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2025“不忘XX、牢记XX”主题教育工作会议发言材料</w:t>
      </w:r>
      <w:bookmarkEnd w:id="1"/>
    </w:p>
    <w:p>
      <w:pPr>
        <w:jc w:val="center"/>
        <w:spacing w:before="0" w:after="450"/>
      </w:pPr>
      <w:r>
        <w:rPr>
          <w:rFonts w:ascii="Arial" w:hAnsi="Arial" w:eastAsia="Arial" w:cs="Arial"/>
          <w:color w:val="999999"/>
          <w:sz w:val="20"/>
          <w:szCs w:val="20"/>
        </w:rPr>
        <w:t xml:space="preserve">来源：网络  作者：柔情似水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2024“不忘**、牢记**”主题教育工作会议发言材料同志们：总书记在“不忘**、牢记**”主题教育工作会议上发表的重要讲话，深刻阐述了开展主题教育的重大意义，深刻阐明了主题教育的目标要求和重点措施，对开展主题教育提出了明确要求，具有很强的...</w:t>
      </w:r>
    </w:p>
    <w:p>
      <w:pPr>
        <w:ind w:left="0" w:right="0" w:firstLine="560"/>
        <w:spacing w:before="450" w:after="450" w:line="312" w:lineRule="auto"/>
      </w:pPr>
      <w:r>
        <w:rPr>
          <w:rFonts w:ascii="宋体" w:hAnsi="宋体" w:eastAsia="宋体" w:cs="宋体"/>
          <w:color w:val="000"/>
          <w:sz w:val="28"/>
          <w:szCs w:val="28"/>
        </w:rPr>
        <w:t xml:space="preserve">2025“不忘**、牢记**”主题教育工作会议发言材料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总书记在“不忘**、牢记**”主题教育工作会议上发表的重要讲话，深刻阐述了开展主题教育的重大意义，深刻阐明了主题教育的目标要求和重点措施，对开展主题教育提出了明确要求，具有很强的政治性、思想性、针对性、指导性，是开展“不忘**、牢记**”主题教育的根本指针，是新时代加强党的建设的纲领性文献。要深刻领会开展主题教育的重大意义，认真贯彻守初心、担使命，找差距、抓落实的总要求，牢牢把握深入学习贯彻习近平新时代中国特色社会主义思想、锤炼忠诚干净担当的政治品格、团结带领全国各族人民为实现伟大梦想共同奋斗的根本任务，以对党、对人民、对事业高度负责的精神抓好主题教育，把初心使命变成党员干部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要牢牢把握总要求，明确主题教育目标任务。做到理论学习有收获，加深对习近平新时代中国特色社会主义思想和党中央大政方针的理解，提高运用党的创新理论指导实践、推动工作的能力。做到思想政治受洗礼，增强“四个意识”、坚定“四个自信”、做到“两个维护”，自觉在思想上政治上行动上同党中央保持高度一致。做到干事创业敢担当，保持只争朝夕、奋发有为的奋斗姿态和越是艰险越向前的斗争精神，以钉钉子精神抓工作落实，努力创造经得起实践、人民、历史检验的实绩。做到为民服务解难题，自觉同人民想在一起、干在一起，着力解决群众的操心事、烦心事，以为民谋利、为民尽责实际成效取信于民。做到清正廉洁作表率，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要认真落实各项措施，推动主题教育扎实深入开展。强化学习教育，突出习近平新时代中国特色社会主义思想这个重点，深入开展革命传统教育、形势政策教育、先进典型教育和警示教育，切实增强学习教育的针对性、实效性、感染力。深入调查研究，开展“深调研、强作风、促落实”行动，拿出破解难题、改进工作的实招硬招。深刻检视问题，以刀刃向内的自我革命精神，把存在的问题查找准、剖析透。抓好整改落实，把“改”字贯穿始终，针对突出问题进行集中治理，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要切实加强组织领导，确保主题教育取得实效。各级党委（党组）要扛起主体责任，主要负责同志要担负起第一责任人责任，班子成员要认真履行“一岗双责”。省委巡回指导组要对各地各部门进行督促指导，各地各部门要加强对所属地区、部门和单位的督促指导，确保主题教育质量。要营造浓厚氛围，既宣传党员干部身边可信可学的先进典型、发挥引领作用，又注意剖析反面典型、发挥警示作用。要坚持统筹兼顾，两手抓两促进，促进主题教育与推动龙江经济高质量发展、深化改革扩大开放、保障改善民生紧密结合，力戒形式主义、官僚主义，把党员干部在主题教育中激发出来的工作干劲和奋斗精神转化为推动振兴发展的实际行动。</w:t>
      </w:r>
    </w:p>
    <w:p>
      <w:pPr>
        <w:ind w:left="0" w:right="0" w:firstLine="560"/>
        <w:spacing w:before="450" w:after="450" w:line="312" w:lineRule="auto"/>
      </w:pPr>
      <w:r>
        <w:rPr>
          <w:rFonts w:ascii="宋体" w:hAnsi="宋体" w:eastAsia="宋体" w:cs="宋体"/>
          <w:color w:val="000"/>
          <w:sz w:val="28"/>
          <w:szCs w:val="28"/>
        </w:rPr>
        <w:t xml:space="preserve">开展主题教育是全党的大事，中央指导组将坚持以习近平新时代中国特色社会主义思想为指导，认真学习贯彻总书记重要讲话和重要指示批示精神，按照党中央部署要求，聚焦主题教育根本任务，把握主题教育总要求，紧扣主题教育具体目标，认真履行指导组职责，发挥应有作用，促进主题教育各项任务落实，确保主题教育取得应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2025-04-03T20:03:53+08:00</dcterms:created>
  <dcterms:modified xsi:type="dcterms:W3CDTF">2025-04-03T20:03:53+08:00</dcterms:modified>
</cp:coreProperties>
</file>

<file path=docProps/custom.xml><?xml version="1.0" encoding="utf-8"?>
<Properties xmlns="http://schemas.openxmlformats.org/officeDocument/2006/custom-properties" xmlns:vt="http://schemas.openxmlformats.org/officeDocument/2006/docPropsVTypes"/>
</file>