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改革开放是决定当代中国命运的关键抉择，是发展中国特色社会主义、实现中华民族伟大复兴的必由之路</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改革开放是决定当代中国命运的关键抉择，是发展中国特色社会主义、实现中华民族伟大复兴的必由之路——肖骏习近平总书记指出，改革开放是党在新的历史条件下领导人民进行的新的伟大革命，是决定当代中国命运的关键抉择。在改革开放伟大进程中，党领导人民成功...</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——肖骏</w:t>
      </w:r>
    </w:p>
    <w:p>
      <w:pPr>
        <w:ind w:left="0" w:right="0" w:firstLine="560"/>
        <w:spacing w:before="450" w:after="450" w:line="312" w:lineRule="auto"/>
      </w:pPr>
      <w:r>
        <w:rPr>
          <w:rFonts w:ascii="宋体" w:hAnsi="宋体" w:eastAsia="宋体" w:cs="宋体"/>
          <w:color w:val="000"/>
          <w:sz w:val="28"/>
          <w:szCs w:val="28"/>
        </w:rPr>
        <w:t xml:space="preserve">习近平总书记指出，改革开放是党在新的历史条件下领导人民进行的新的伟大革命，是决定当代中国命运的关键抉择。在改革开放伟大进程中，党领导人民成功开辟了中国特色社会主义道路，给社会主义中国注入新的生机、活力和希望，创造了社会主义中国发展史上最为辉煌的成就，让一个东方文明古国从容而坚定地走近世界舞台的中央。我们比历史上的任何时期都更接近、更有信心和能力实现中华民族伟大复兴的目标，党和人民对中国特色社会主义道路自信、理论自信、制度自信和文化自信更加坚定有力。</w:t>
      </w:r>
    </w:p>
    <w:p>
      <w:pPr>
        <w:ind w:left="0" w:right="0" w:firstLine="560"/>
        <w:spacing w:before="450" w:after="450" w:line="312" w:lineRule="auto"/>
      </w:pPr>
      <w:r>
        <w:rPr>
          <w:rFonts w:ascii="宋体" w:hAnsi="宋体" w:eastAsia="宋体" w:cs="宋体"/>
          <w:color w:val="000"/>
          <w:sz w:val="28"/>
          <w:szCs w:val="28"/>
        </w:rPr>
        <w:t xml:space="preserve">改革开放以来，中国发生了历史巨变，成功实现了从“以阶级斗争为纲”向以“经济建设为中心”的转变，生产力得到大幅度提高，人民生活得到显著改善；成功实现了从传统的计划经济体制向社会主义市场经济体制的转变，社会主义在中国焕发出强大生机活力并不断开辟新境界；成功实现了从封闭半封闭到全方位开放的转变，社会主义中国巍然屹立在世界东方，成为国际舞台上的一道亮丽的风景线。可以说，从改革开放中走出来的中国特色社会主义道路，不仅经受住了苏东剧变的冲击，粉碎了“中国崩溃论”等杂音噪音，还赢得了与资本主义竞争的比较优势，彰显了社会主义的强大生命力和制度优越性。使社会主义中国找到了正确的发展道路，使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在新时代，改革开放依然是坚持和发展中国特色社会主义的必由之路，依然是当代中国发展进步的活力之源、动力之源。当前，改革开放到了一个新的重要关头，中国进入了改革的深水区和攻坚期。在改革开放的问题上，中国面临着新的抉择。党的十八大以来，以习近平同志为核心的党中央顺应历史潮流，高举改革开放旗帜，作出全面深化改革的重大决策，对全面深化改革做出整体设计与科学谋划，坚持和完善中国特色社会主义制度，不断推进国家治理体系和治理能力现代化。中国特色社会主义在改革开放中产生，也必将在改革开放中发展壮大。在新时代，只要勇于攻坚克难，敢于迎难而上，坚持全面深化改革，中国特色社会主义道路就会迎来更加广阔的光明前景。改革开放使社会主义中国走上了现代化建设的快车道，使中华民族越来越接近实现伟大复兴的宏伟目标。</w:t>
      </w:r>
    </w:p>
    <w:p>
      <w:pPr>
        <w:ind w:left="0" w:right="0" w:firstLine="560"/>
        <w:spacing w:before="450" w:after="450" w:line="312" w:lineRule="auto"/>
      </w:pPr>
      <w:r>
        <w:rPr>
          <w:rFonts w:ascii="宋体" w:hAnsi="宋体" w:eastAsia="宋体" w:cs="宋体"/>
          <w:color w:val="000"/>
          <w:sz w:val="28"/>
          <w:szCs w:val="28"/>
        </w:rPr>
        <w:t xml:space="preserve">改革开放是当代中国最鲜明的特色，是我们党在新的历史时期最鲜明的旗帜。改革开放是决定当代中国命运的关键抉择，是党和人民事业大踏步赶上时代的重要法宝。习近平强调，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实现中华民族伟大复兴，是中华民族近代以来最伟大的梦想，也是中国共产党坚定不移的奋斗目标。习近平总书记指出，通向现代化的道路不止一条，只要找准正确方向、驰而不息，条条大路通罗马。改革开放所开启的中国特色社会主义道路，就是中国的现代化道路。40年来，中国由一个国民经济一度濒临崩溃的国家发展成为世界第二大经济体、第一大工业国、第一大货物贸易国、第一大外汇储备国。与经济的快速发展同步，社会主义政治、文化、社会、生态文明建设和党的建设等各项事业也实现了大发展。改革开放推动了中国的全面进步，书写了一个古老民族的现代化传奇。</w:t>
      </w:r>
    </w:p>
    <w:p>
      <w:pPr>
        <w:ind w:left="0" w:right="0" w:firstLine="560"/>
        <w:spacing w:before="450" w:after="450" w:line="312" w:lineRule="auto"/>
      </w:pPr>
      <w:r>
        <w:rPr>
          <w:rFonts w:ascii="宋体" w:hAnsi="宋体" w:eastAsia="宋体" w:cs="宋体"/>
          <w:color w:val="000"/>
          <w:sz w:val="28"/>
          <w:szCs w:val="28"/>
        </w:rPr>
        <w:t xml:space="preserve">改革开放使社会主义中国巍然屹立于世界东方，使中国为世界发展和人类进步作出越来越多、越来越大的贡献。中国特色社会主义进入新时代，中国站在同世界深度互动、向世界深度开放的新起点上。作为一个社会主义大国，中国始终将推动人类共同发展作为自己的崇高使命。新中国成立初期，毛泽东同志指出，中国应当对于人类有较大的贡献。改革开放初期，邓小平同志认为，到21世纪中叶接近世界发达国家的水平时，社会主义中国的分量和作用就不同了，我们就可以对人类有较大的贡献。在中国特色社会主义新时代，习近平总书记强调，中国共产党始终把为人类作出新的更大的贡献作为自己的使命。我们党提出构建人类命运共同体的理念，推进全球治理体制变革，推进“一带一路”建设，为人类共同发展作出了实实在在的贡献。改革开放开辟的中国特色社会主义道路，拓展了发展中国家走向现代化的途径，给世界上那些既希望加快发展又希望保持自身独立性的国家和民族提供了全新选择，也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考生：肖骏（***）</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