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小学儿童心理发展特点的研究</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儿童心理发展特点的研究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w:t>
      </w:r>
    </w:p>
    <w:p>
      <w:pPr>
        <w:ind w:left="0" w:right="0" w:firstLine="560"/>
        <w:spacing w:before="450" w:after="450" w:line="312" w:lineRule="auto"/>
      </w:pPr>
      <w:r>
        <w:rPr>
          <w:rFonts w:ascii="宋体" w:hAnsi="宋体" w:eastAsia="宋体" w:cs="宋体"/>
          <w:color w:val="000"/>
          <w:sz w:val="28"/>
          <w:szCs w:val="28"/>
        </w:rPr>
        <w:t xml:space="preserve">小学儿童心理发展特点的研究</w:t>
      </w:r>
    </w:p>
    <w:p>
      <w:pPr>
        <w:ind w:left="0" w:right="0" w:firstLine="560"/>
        <w:spacing w:before="450" w:after="450" w:line="312" w:lineRule="auto"/>
      </w:pPr>
      <w:r>
        <w:rPr>
          <w:rFonts w:ascii="宋体" w:hAnsi="宋体" w:eastAsia="宋体" w:cs="宋体"/>
          <w:color w:val="000"/>
          <w:sz w:val="28"/>
          <w:szCs w:val="28"/>
        </w:rPr>
        <w:t xml:space="preserve">摘要：小学时儿童心理发展过程中一个重要的转折时期，随着教育和学习活动的进行，小学生的心理特别是认知和个性的特点也逐渐发展变化，且发展过程出现明显的协调性和过渡性的特点。本文将从认知、情绪、性格、三个方面来介绍小学儿童的心理发展特点。</w:t>
      </w:r>
    </w:p>
    <w:p>
      <w:pPr>
        <w:ind w:left="0" w:right="0" w:firstLine="560"/>
        <w:spacing w:before="450" w:after="450" w:line="312" w:lineRule="auto"/>
      </w:pPr>
      <w:r>
        <w:rPr>
          <w:rFonts w:ascii="宋体" w:hAnsi="宋体" w:eastAsia="宋体" w:cs="宋体"/>
          <w:color w:val="000"/>
          <w:sz w:val="28"/>
          <w:szCs w:val="28"/>
        </w:rPr>
        <w:t xml:space="preserve">关键词：认知、情绪、性格、儿童</w:t>
      </w:r>
    </w:p>
    <w:p>
      <w:pPr>
        <w:ind w:left="0" w:right="0" w:firstLine="560"/>
        <w:spacing w:before="450" w:after="450" w:line="312" w:lineRule="auto"/>
      </w:pPr>
      <w:r>
        <w:rPr>
          <w:rFonts w:ascii="宋体" w:hAnsi="宋体" w:eastAsia="宋体" w:cs="宋体"/>
          <w:color w:val="000"/>
          <w:sz w:val="28"/>
          <w:szCs w:val="28"/>
        </w:rPr>
        <w:t xml:space="preserve">我国国家教育部规定凡在8月31日前年满6周岁的儿童即应当送入小学读书，因此在我国小学生的年龄一般为六、七岁至十一、二岁。根据皮亚杰的八阶段理论可知，这一年龄阶段正处于学龄初期是儿童学习知识，适应社会，培养工作态度及自我新年，学习与同龄伙伴相处，学习与性别相连的角色行为，发展良知、道德及价值标准的关键时期。</w:t>
      </w:r>
    </w:p>
    <w:p>
      <w:pPr>
        <w:ind w:left="0" w:right="0" w:firstLine="560"/>
        <w:spacing w:before="450" w:after="450" w:line="312" w:lineRule="auto"/>
      </w:pPr>
      <w:r>
        <w:rPr>
          <w:rFonts w:ascii="宋体" w:hAnsi="宋体" w:eastAsia="宋体" w:cs="宋体"/>
          <w:color w:val="000"/>
          <w:sz w:val="28"/>
          <w:szCs w:val="28"/>
        </w:rPr>
        <w:t xml:space="preserve">一、小学儿童的认知发展</w:t>
      </w:r>
    </w:p>
    <w:p>
      <w:pPr>
        <w:ind w:left="0" w:right="0" w:firstLine="560"/>
        <w:spacing w:before="450" w:after="450" w:line="312" w:lineRule="auto"/>
      </w:pPr>
      <w:r>
        <w:rPr>
          <w:rFonts w:ascii="宋体" w:hAnsi="宋体" w:eastAsia="宋体" w:cs="宋体"/>
          <w:color w:val="000"/>
          <w:sz w:val="28"/>
          <w:szCs w:val="28"/>
        </w:rPr>
        <w:t xml:space="preserve">根据皮亚杰的认知发展理论，小学年龄阶段正处于认知发展的具体运思期，在这一阶段小学儿童的概念思维能力呈现出深刻化、丰富化和系统化的特点，思维能力和思维品质都逐渐发展起来。</w:t>
      </w:r>
    </w:p>
    <w:p>
      <w:pPr>
        <w:ind w:left="0" w:right="0" w:firstLine="560"/>
        <w:spacing w:before="450" w:after="450" w:line="312" w:lineRule="auto"/>
      </w:pPr>
      <w:r>
        <w:rPr>
          <w:rFonts w:ascii="宋体" w:hAnsi="宋体" w:eastAsia="宋体" w:cs="宋体"/>
          <w:color w:val="000"/>
          <w:sz w:val="28"/>
          <w:szCs w:val="28"/>
        </w:rPr>
        <w:t xml:space="preserve">（一）小学儿童思维能力的发展</w:t>
      </w:r>
    </w:p>
    <w:p>
      <w:pPr>
        <w:ind w:left="0" w:right="0" w:firstLine="560"/>
        <w:spacing w:before="450" w:after="450" w:line="312" w:lineRule="auto"/>
      </w:pPr>
      <w:r>
        <w:rPr>
          <w:rFonts w:ascii="宋体" w:hAnsi="宋体" w:eastAsia="宋体" w:cs="宋体"/>
          <w:color w:val="000"/>
          <w:sz w:val="28"/>
          <w:szCs w:val="28"/>
        </w:rPr>
        <w:t xml:space="preserve">1、概括能力发展。从对事物外部感性特点的概括转化为对事物内在本质变化的概括（直观形象水平——形象抽象水平——初步本质抽象水平）</w:t>
      </w:r>
    </w:p>
    <w:p>
      <w:pPr>
        <w:ind w:left="0" w:right="0" w:firstLine="560"/>
        <w:spacing w:before="450" w:after="450" w:line="312" w:lineRule="auto"/>
      </w:pPr>
      <w:r>
        <w:rPr>
          <w:rFonts w:ascii="宋体" w:hAnsi="宋体" w:eastAsia="宋体" w:cs="宋体"/>
          <w:color w:val="000"/>
          <w:sz w:val="28"/>
          <w:szCs w:val="28"/>
        </w:rPr>
        <w:t xml:space="preserve">2、比较能力发展。从事物相异点到相同点的比较，从具体事物的异同到抽象事物的异同，从直观比较到用词与在头脑中比较。</w:t>
      </w:r>
    </w:p>
    <w:p>
      <w:pPr>
        <w:ind w:left="0" w:right="0" w:firstLine="560"/>
        <w:spacing w:before="450" w:after="450" w:line="312" w:lineRule="auto"/>
      </w:pPr>
      <w:r>
        <w:rPr>
          <w:rFonts w:ascii="宋体" w:hAnsi="宋体" w:eastAsia="宋体" w:cs="宋体"/>
          <w:color w:val="000"/>
          <w:sz w:val="28"/>
          <w:szCs w:val="28"/>
        </w:rPr>
        <w:t xml:space="preserve">3、分类能力发展。分整标准从外部现象特征到内部本质特征。三、四年级是字词概念分类能力发展的转折点。四年级起出现组合分折分类能力。</w:t>
      </w:r>
    </w:p>
    <w:p>
      <w:pPr>
        <w:ind w:left="0" w:right="0" w:firstLine="560"/>
        <w:spacing w:before="450" w:after="450" w:line="312" w:lineRule="auto"/>
      </w:pPr>
      <w:r>
        <w:rPr>
          <w:rFonts w:ascii="宋体" w:hAnsi="宋体" w:eastAsia="宋体" w:cs="宋体"/>
          <w:color w:val="000"/>
          <w:sz w:val="28"/>
          <w:szCs w:val="28"/>
        </w:rPr>
        <w:t xml:space="preserve">4、推理能力发展。包括直接推理和间接推理的渐次发展，归纳和演绎，两种推理形式的趋势和水平相近。</w:t>
      </w:r>
    </w:p>
    <w:p>
      <w:pPr>
        <w:ind w:left="0" w:right="0" w:firstLine="560"/>
        <w:spacing w:before="450" w:after="450" w:line="312" w:lineRule="auto"/>
      </w:pPr>
      <w:r>
        <w:rPr>
          <w:rFonts w:ascii="宋体" w:hAnsi="宋体" w:eastAsia="宋体" w:cs="宋体"/>
          <w:color w:val="000"/>
          <w:sz w:val="28"/>
          <w:szCs w:val="28"/>
        </w:rPr>
        <w:t xml:space="preserve">（二）小学儿童思维品质的发展</w:t>
      </w:r>
    </w:p>
    <w:p>
      <w:pPr>
        <w:ind w:left="0" w:right="0" w:firstLine="560"/>
        <w:spacing w:before="450" w:after="450" w:line="312" w:lineRule="auto"/>
      </w:pPr>
      <w:r>
        <w:rPr>
          <w:rFonts w:ascii="宋体" w:hAnsi="宋体" w:eastAsia="宋体" w:cs="宋体"/>
          <w:color w:val="000"/>
          <w:sz w:val="28"/>
          <w:szCs w:val="28"/>
        </w:rPr>
        <w:t xml:space="preserve">1、思维敏捷性品质发展表现为运算速度不断提高。问题解决正确性。速度水平的分化越来越明显。</w:t>
      </w:r>
    </w:p>
    <w:p>
      <w:pPr>
        <w:ind w:left="0" w:right="0" w:firstLine="560"/>
        <w:spacing w:before="450" w:after="450" w:line="312" w:lineRule="auto"/>
      </w:pPr>
      <w:r>
        <w:rPr>
          <w:rFonts w:ascii="宋体" w:hAnsi="宋体" w:eastAsia="宋体" w:cs="宋体"/>
          <w:color w:val="000"/>
          <w:sz w:val="28"/>
          <w:szCs w:val="28"/>
        </w:rPr>
        <w:t xml:space="preserve">2、思维灵活性品质发展表现为一题多解数量在增加，灵活解题的精细性增加，组合分折水平不断增强。</w:t>
      </w:r>
    </w:p>
    <w:p>
      <w:pPr>
        <w:ind w:left="0" w:right="0" w:firstLine="560"/>
        <w:spacing w:before="450" w:after="450" w:line="312" w:lineRule="auto"/>
      </w:pPr>
      <w:r>
        <w:rPr>
          <w:rFonts w:ascii="宋体" w:hAnsi="宋体" w:eastAsia="宋体" w:cs="宋体"/>
          <w:color w:val="000"/>
          <w:sz w:val="28"/>
          <w:szCs w:val="28"/>
        </w:rPr>
        <w:t xml:space="preserve">3、思维深刻性品质发展表现为解应用题中寻找标准量的水平逐步提高，推理的间接性不断增强。</w:t>
      </w:r>
    </w:p>
    <w:p>
      <w:pPr>
        <w:ind w:left="0" w:right="0" w:firstLine="560"/>
        <w:spacing w:before="450" w:after="450" w:line="312" w:lineRule="auto"/>
      </w:pPr>
      <w:r>
        <w:rPr>
          <w:rFonts w:ascii="宋体" w:hAnsi="宋体" w:eastAsia="宋体" w:cs="宋体"/>
          <w:color w:val="000"/>
          <w:sz w:val="28"/>
          <w:szCs w:val="28"/>
        </w:rPr>
        <w:t xml:space="preserve">4、思维独特性品质发展表现为独立性、发散性和新颖性。经历模仿、半独立到独立。四年级是关键期。</w:t>
      </w:r>
    </w:p>
    <w:p>
      <w:pPr>
        <w:ind w:left="0" w:right="0" w:firstLine="560"/>
        <w:spacing w:before="450" w:after="450" w:line="312" w:lineRule="auto"/>
      </w:pPr>
      <w:r>
        <w:rPr>
          <w:rFonts w:ascii="宋体" w:hAnsi="宋体" w:eastAsia="宋体" w:cs="宋体"/>
          <w:color w:val="000"/>
          <w:sz w:val="28"/>
          <w:szCs w:val="28"/>
        </w:rPr>
        <w:t xml:space="preserve">二、小学儿童的情绪发展</w:t>
      </w:r>
    </w:p>
    <w:p>
      <w:pPr>
        <w:ind w:left="0" w:right="0" w:firstLine="560"/>
        <w:spacing w:before="450" w:after="450" w:line="312" w:lineRule="auto"/>
      </w:pPr>
      <w:r>
        <w:rPr>
          <w:rFonts w:ascii="宋体" w:hAnsi="宋体" w:eastAsia="宋体" w:cs="宋体"/>
          <w:color w:val="000"/>
          <w:sz w:val="28"/>
          <w:szCs w:val="28"/>
        </w:rPr>
        <w:t xml:space="preserve">随着年龄的逐渐增长以及生命体验的丰富，小学儿童情感的内容不断丰富，情感进一步分化，表现情感的方法也越来越丰富。他们情感的深刻性不断增加，对于事情的归因能力不断增强，更加趋于现实化。情绪的稳定性和可控性明显增强，他们不再向学前阶段是那样易冲动，易爆发了而是逐渐能够控制自己的情绪了。而且在这一阶段儿童的道德感和理智感逐渐发展，逐渐能够对行为作出一定的判断了，好奇心也越来越强，对学习和生活产生广泛的兴趣。</w:t>
      </w:r>
    </w:p>
    <w:p>
      <w:pPr>
        <w:ind w:left="0" w:right="0" w:firstLine="560"/>
        <w:spacing w:before="450" w:after="450" w:line="312" w:lineRule="auto"/>
      </w:pPr>
      <w:r>
        <w:rPr>
          <w:rFonts w:ascii="宋体" w:hAnsi="宋体" w:eastAsia="宋体" w:cs="宋体"/>
          <w:color w:val="000"/>
          <w:sz w:val="28"/>
          <w:szCs w:val="28"/>
        </w:rPr>
        <w:t xml:space="preserve">对于这一阶段的儿童，家长和老师应努力扩大孩子的知识面，提高提高他们的认识水平；可以通过创造情境加强他们的情感体验；要培养他们调控情绪的能力；升华他们的社会情感，培养他们的同情心、羞耻心和自尊心。</w:t>
      </w:r>
    </w:p>
    <w:p>
      <w:pPr>
        <w:ind w:left="0" w:right="0" w:firstLine="560"/>
        <w:spacing w:before="450" w:after="450" w:line="312" w:lineRule="auto"/>
      </w:pPr>
      <w:r>
        <w:rPr>
          <w:rFonts w:ascii="宋体" w:hAnsi="宋体" w:eastAsia="宋体" w:cs="宋体"/>
          <w:color w:val="000"/>
          <w:sz w:val="28"/>
          <w:szCs w:val="28"/>
        </w:rPr>
        <w:t xml:space="preserve">三、小学儿童的性格发展</w:t>
      </w:r>
    </w:p>
    <w:p>
      <w:pPr>
        <w:ind w:left="0" w:right="0" w:firstLine="560"/>
        <w:spacing w:before="450" w:after="450" w:line="312" w:lineRule="auto"/>
      </w:pPr>
      <w:r>
        <w:rPr>
          <w:rFonts w:ascii="宋体" w:hAnsi="宋体" w:eastAsia="宋体" w:cs="宋体"/>
          <w:color w:val="000"/>
          <w:sz w:val="28"/>
          <w:szCs w:val="28"/>
        </w:rPr>
        <w:t xml:space="preserve">所谓性格，是指个体对现实的稳定态度以及与之相适应的行为方式中所表现出来的个性心理特征，主要表现在个体对现实的态度和个体的行为方式中。小学阶段的儿童正处在性格的形成期，这个时期的儿童虽然初步形成独立处理事情的能力，但还极易接受社会环境的熏染，尤其是家庭的影响。</w:t>
      </w:r>
    </w:p>
    <w:p>
      <w:pPr>
        <w:ind w:left="0" w:right="0" w:firstLine="560"/>
        <w:spacing w:before="450" w:after="450" w:line="312" w:lineRule="auto"/>
      </w:pPr>
      <w:r>
        <w:rPr>
          <w:rFonts w:ascii="宋体" w:hAnsi="宋体" w:eastAsia="宋体" w:cs="宋体"/>
          <w:color w:val="000"/>
          <w:sz w:val="28"/>
          <w:szCs w:val="28"/>
        </w:rPr>
        <w:t xml:space="preserve">因为处在性格的形成期，小学儿童性格的态度特征不稳定，经常左右摇摆。小学儿童的理智特征在二年级到四年级时是稳定发展，而四年级到六年级时会出现一个迅速发展时期。小学儿童的情绪特征不断发展，其中情绪的强度和持久性发展较快，因为六年级儿童刚刚进入青春期，其行为特别容易受到情绪的影响。从性格的意志特征来讲，小学儿童的自制力和坚持性都呈现下降趋势。原因是低年级儿童受外部控制，随年龄增长，对外部控制的依赖减少，但内部控制又还没有发展起来，不足以调节和控制自己。</w:t>
      </w:r>
    </w:p>
    <w:p>
      <w:pPr>
        <w:ind w:left="0" w:right="0" w:firstLine="560"/>
        <w:spacing w:before="450" w:after="450" w:line="312" w:lineRule="auto"/>
      </w:pPr>
      <w:r>
        <w:rPr>
          <w:rFonts w:ascii="宋体" w:hAnsi="宋体" w:eastAsia="宋体" w:cs="宋体"/>
          <w:color w:val="000"/>
          <w:sz w:val="28"/>
          <w:szCs w:val="28"/>
        </w:rPr>
        <w:t xml:space="preserve">小学阶段是儿童心理发展的重要阶段，是其认知、情绪和性格形成和发展的重要时期。无论是家长还是学校的老师都应根据儿童在这一阶段的发展特点采取有针对性的教育方式，既不揠苗助长，操之过急，有不不管不问，无所作为才能让孩子健康快乐的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1.查尔斯·H`卡斯特罗</w:t>
      </w:r>
    </w:p>
    <w:p>
      <w:pPr>
        <w:ind w:left="0" w:right="0" w:firstLine="560"/>
        <w:spacing w:before="450" w:after="450" w:line="312" w:lineRule="auto"/>
      </w:pPr>
      <w:r>
        <w:rPr>
          <w:rFonts w:ascii="宋体" w:hAnsi="宋体" w:eastAsia="宋体" w:cs="宋体"/>
          <w:color w:val="000"/>
          <w:sz w:val="28"/>
          <w:szCs w:val="28"/>
        </w:rPr>
        <w:t xml:space="preserve">卡伦·K·柯斯特-阿什曼《人类行为与社会环境》第六版</w:t>
      </w:r>
    </w:p>
    <w:p>
      <w:pPr>
        <w:ind w:left="0" w:right="0" w:firstLine="560"/>
        <w:spacing w:before="450" w:after="450" w:line="312" w:lineRule="auto"/>
      </w:pPr>
      <w:r>
        <w:rPr>
          <w:rFonts w:ascii="宋体" w:hAnsi="宋体" w:eastAsia="宋体" w:cs="宋体"/>
          <w:color w:val="000"/>
          <w:sz w:val="28"/>
          <w:szCs w:val="28"/>
        </w:rPr>
        <w:t xml:space="preserve">2．全国13所高等院校编写组</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3．宋尚桂</w:t>
      </w:r>
    </w:p>
    <w:p>
      <w:pPr>
        <w:ind w:left="0" w:right="0" w:firstLine="560"/>
        <w:spacing w:before="450" w:after="450" w:line="312" w:lineRule="auto"/>
      </w:pPr>
      <w:r>
        <w:rPr>
          <w:rFonts w:ascii="宋体" w:hAnsi="宋体" w:eastAsia="宋体" w:cs="宋体"/>
          <w:color w:val="000"/>
          <w:sz w:val="28"/>
          <w:szCs w:val="28"/>
        </w:rPr>
        <w:t xml:space="preserve">《小学儿童情绪理解的发展特点》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2025-04-19T10:00:33+08:00</dcterms:created>
  <dcterms:modified xsi:type="dcterms:W3CDTF">2025-04-19T10:00:33+08:00</dcterms:modified>
</cp:coreProperties>
</file>

<file path=docProps/custom.xml><?xml version="1.0" encoding="utf-8"?>
<Properties xmlns="http://schemas.openxmlformats.org/officeDocument/2006/custom-properties" xmlns:vt="http://schemas.openxmlformats.org/officeDocument/2006/docPropsVTypes"/>
</file>