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局党员领导干部年度自查整改剖析会实施方案通用</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局党员领导干部年度自查整改剖析会实施方案通用为深入学习贯彻党的十九大精神，开好()局()年度党员领导干部自查整改剖析会，根据《市委组织部关于认真开好()年度县以上党和国家机关党员领导干部自查整改剖析会的通知》部署要求，结合()局“两学一做”...</w:t>
      </w:r>
    </w:p>
    <w:p>
      <w:pPr>
        <w:ind w:left="0" w:right="0" w:firstLine="560"/>
        <w:spacing w:before="450" w:after="450" w:line="312" w:lineRule="auto"/>
      </w:pPr>
      <w:r>
        <w:rPr>
          <w:rFonts w:ascii="宋体" w:hAnsi="宋体" w:eastAsia="宋体" w:cs="宋体"/>
          <w:color w:val="000"/>
          <w:sz w:val="28"/>
          <w:szCs w:val="28"/>
        </w:rPr>
        <w:t xml:space="preserve">局党员领导干部年度自查整改剖析会实施方案通用</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局()年度党员领导干部自查整改剖析会，根据《市委组织部关于认真开好()年度县以上党和国家机关党员领导干部自查整改剖析会的通知》部署要求，结合()局“两学一做”学习教育和“讲看齐、见行动”学习讨论等有关工作安排，特制定本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()年()月()日，上午()，在()会议室举行。</w:t>
      </w:r>
    </w:p>
    <w:p>
      <w:pPr>
        <w:ind w:left="0" w:right="0" w:firstLine="560"/>
        <w:spacing w:before="450" w:after="450" w:line="312" w:lineRule="auto"/>
      </w:pPr>
      <w:r>
        <w:rPr>
          <w:rFonts w:ascii="宋体" w:hAnsi="宋体" w:eastAsia="宋体" w:cs="宋体"/>
          <w:color w:val="000"/>
          <w:sz w:val="28"/>
          <w:szCs w:val="28"/>
        </w:rPr>
        <w:t xml:space="preserve">二、会议人员</w:t>
      </w:r>
    </w:p>
    <w:p>
      <w:pPr>
        <w:ind w:left="0" w:right="0" w:firstLine="560"/>
        <w:spacing w:before="450" w:after="450" w:line="312" w:lineRule="auto"/>
      </w:pPr>
      <w:r>
        <w:rPr>
          <w:rFonts w:ascii="宋体" w:hAnsi="宋体" w:eastAsia="宋体" w:cs="宋体"/>
          <w:color w:val="000"/>
          <w:sz w:val="28"/>
          <w:szCs w:val="28"/>
        </w:rPr>
        <w:t xml:space="preserve">1.参会人员：</w:t>
      </w:r>
    </w:p>
    <w:p>
      <w:pPr>
        <w:ind w:left="0" w:right="0" w:firstLine="560"/>
        <w:spacing w:before="450" w:after="450" w:line="312" w:lineRule="auto"/>
      </w:pPr>
      <w:r>
        <w:rPr>
          <w:rFonts w:ascii="宋体" w:hAnsi="宋体" w:eastAsia="宋体" w:cs="宋体"/>
          <w:color w:val="000"/>
          <w:sz w:val="28"/>
          <w:szCs w:val="28"/>
        </w:rPr>
        <w:t xml:space="preserve">2.列席人员：</w:t>
      </w:r>
    </w:p>
    <w:p>
      <w:pPr>
        <w:ind w:left="0" w:right="0" w:firstLine="560"/>
        <w:spacing w:before="450" w:after="450" w:line="312" w:lineRule="auto"/>
      </w:pPr>
      <w:r>
        <w:rPr>
          <w:rFonts w:ascii="宋体" w:hAnsi="宋体" w:eastAsia="宋体" w:cs="宋体"/>
          <w:color w:val="000"/>
          <w:sz w:val="28"/>
          <w:szCs w:val="28"/>
        </w:rPr>
        <w:t xml:space="preserve">三、主题和任务</w:t>
      </w:r>
    </w:p>
    <w:p>
      <w:pPr>
        <w:ind w:left="0" w:right="0" w:firstLine="560"/>
        <w:spacing w:before="450" w:after="450" w:line="312" w:lineRule="auto"/>
      </w:pPr>
      <w:r>
        <w:rPr>
          <w:rFonts w:ascii="宋体" w:hAnsi="宋体" w:eastAsia="宋体" w:cs="宋体"/>
          <w:color w:val="000"/>
          <w:sz w:val="28"/>
          <w:szCs w:val="28"/>
        </w:rPr>
        <w:t xml:space="preserve">以学习贯彻党的十九大精神为主题，围绕“两学一做”学习教育和“讲看齐、见行动”学习讨论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县处级以上党员领导干部，要聚焦以下4个方面要求，开展党性分析，触动思想、触及灵魂，切实收到成效。在政治合格方面，重点是牢固树立政治意识、大局意识、核心意识、看齐意识，特别是核心意识、看齐意识，坚定维护以习近平同志为核心的党中央权威，坚定地向党中央看齐、向党的理论和路线方针政策看齐、向党中央决策部署看齐，自觉在思想上政治上行动上同以习近平同志为核心的党中央保持高度一致。在执行纪律合格方面，重点是严守党的政治纪律和政治规矩，对党忠诚老实、与党同心同德，强化组织观念，在听党指挥上表里如一，在落实党中央要求上言行一致，说老实话、办老实事、做老实人。在品德合格方面，重点是继承和发扬党的优良传统和作风，持之以恒加强党性锤炼，讲修养、讲道德、讲诚信、讲廉耻，养成共产党人的高风亮节。在发挥作用合格方面，重点是践行正确政绩观，坚持一心一意谋发展、聚精会神抓党建，无私无畏、敢于担当、勇于负责，为谱写美丽()新篇章、奋力开创“五大发展”美好安徽建设新局面、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四、会议步骤和方法</w:t>
      </w:r>
    </w:p>
    <w:p>
      <w:pPr>
        <w:ind w:left="0" w:right="0" w:firstLine="560"/>
        <w:spacing w:before="450" w:after="450" w:line="312" w:lineRule="auto"/>
      </w:pPr>
      <w:r>
        <w:rPr>
          <w:rFonts w:ascii="宋体" w:hAnsi="宋体" w:eastAsia="宋体" w:cs="宋体"/>
          <w:color w:val="000"/>
          <w:sz w:val="28"/>
          <w:szCs w:val="28"/>
        </w:rPr>
        <w:t xml:space="preserve">根据()纪委、()委组织部统一部署，我局专题自查整改剖析会步骤和方法如下：</w:t>
      </w:r>
    </w:p>
    <w:p>
      <w:pPr>
        <w:ind w:left="0" w:right="0" w:firstLine="560"/>
        <w:spacing w:before="450" w:after="450" w:line="312" w:lineRule="auto"/>
      </w:pPr>
      <w:r>
        <w:rPr>
          <w:rFonts w:ascii="宋体" w:hAnsi="宋体" w:eastAsia="宋体" w:cs="宋体"/>
          <w:color w:val="000"/>
          <w:sz w:val="28"/>
          <w:szCs w:val="28"/>
        </w:rPr>
        <w:t xml:space="preserve">(一)突出重点任务，精心做好会前各项准备工作</w:t>
      </w:r>
    </w:p>
    <w:p>
      <w:pPr>
        <w:ind w:left="0" w:right="0" w:firstLine="560"/>
        <w:spacing w:before="450" w:after="450" w:line="312" w:lineRule="auto"/>
      </w:pPr>
      <w:r>
        <w:rPr>
          <w:rFonts w:ascii="宋体" w:hAnsi="宋体" w:eastAsia="宋体" w:cs="宋体"/>
          <w:color w:val="000"/>
          <w:sz w:val="28"/>
          <w:szCs w:val="28"/>
        </w:rPr>
        <w:t xml:space="preserve">1.制定会议方案（****年**月**日前)。按照部署要求，结合()工作实际制定会议方案，明确主题、召开时间、会期、主要议程、程序步骤、工作要求等，周密安排学习研讨、征求意见、谈心谈话、撰写发言提纲、开展批评、整改落实等各环节工作，细化责任分工。会议方案于召开15日前上报纪委、组织部。</w:t>
      </w:r>
    </w:p>
    <w:p>
      <w:pPr>
        <w:ind w:left="0" w:right="0" w:firstLine="560"/>
        <w:spacing w:before="450" w:after="450" w:line="312" w:lineRule="auto"/>
      </w:pPr>
      <w:r>
        <w:rPr>
          <w:rFonts w:ascii="宋体" w:hAnsi="宋体" w:eastAsia="宋体" w:cs="宋体"/>
          <w:color w:val="000"/>
          <w:sz w:val="28"/>
          <w:szCs w:val="28"/>
        </w:rPr>
        <w:t xml:space="preserve">2.深化学习研讨（年月日起)。组织领导班子成员继续深入开展学习讨论，坚持集中学和自学相结合，专题研讨和辅导报告相结合，深入学习领会习近平总书记系列重要讲话特别是视察安徽重要讲话以及在党的十九大上的重要讲话精神，学习掌握《准则》基本精神和《条例》基本要求，深刻认识新形势下加强和规范党内政治生活、加强党内监督的重大意义，切实增强加强党内政治文化建设、从严从实开好自查整改剖析会的思想自觉和行动自觉。围绕“讲看齐、见行动，我们怎么办”、“谈感受、理思路、找差距、议举措，我们怎么干”，安排2次党组中心组专题学习讨论。</w:t>
      </w:r>
    </w:p>
    <w:p>
      <w:pPr>
        <w:ind w:left="0" w:right="0" w:firstLine="560"/>
        <w:spacing w:before="450" w:after="450" w:line="312" w:lineRule="auto"/>
      </w:pPr>
      <w:r>
        <w:rPr>
          <w:rFonts w:ascii="宋体" w:hAnsi="宋体" w:eastAsia="宋体" w:cs="宋体"/>
          <w:color w:val="000"/>
          <w:sz w:val="28"/>
          <w:szCs w:val="28"/>
        </w:rPr>
        <w:t xml:space="preserve">3.广泛征求意见（年月日至年月日)。主要负责同志主持召开局机关部分人员及直属单位负责人征求意见座谈会，并发放征求意见函，利用网络平台等向干部群众通报</w:t>
      </w:r>
    </w:p>
    <w:p>
      <w:pPr>
        <w:ind w:left="0" w:right="0" w:firstLine="560"/>
        <w:spacing w:before="450" w:after="450" w:line="312" w:lineRule="auto"/>
      </w:pPr>
      <w:r>
        <w:rPr>
          <w:rFonts w:ascii="宋体" w:hAnsi="宋体" w:eastAsia="宋体" w:cs="宋体"/>
          <w:color w:val="000"/>
          <w:sz w:val="28"/>
          <w:szCs w:val="28"/>
        </w:rPr>
        <w:t xml:space="preserve">年度自查整改剖析会主题、广泛征求基层党组织干部群众对领导班子、领导干部和上年度自查整改剖析会整改措施落实情况的意见，原汁原味反馈给领导班子及领导干部本人。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4.深入开展谈心谈话（年月日至年月日)。认真落实“四必谈”要求，做到局主要负责同志与班子成员必谈，班子成员相互之间必谈，班子成员与分管单位主要负责同志必谈，主要负责同志、班子成员与本人组织关系所在党支部党员代表必谈。谈心谈话要出于公心、与人为善，一对一、面对面，既谈工作问题、也谈思想问题，既谈自身差距、也提醒对方不足。局党组主要负责同志与局直单位主要负责人普遍谈心。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5.认真撰写班子对照检查材料和个人发言提纲（年月日至月日)。要深刻进行党性分析，检视党性修养的差距。要认真反思近年来中央、省委、市委查处的典型案例，要将本地本系统严重违纪违法干部忏悔录作为自查整改剖析会的反面教材，用身边事教育身边人，汲取教训，反躬自省，引为镜鉴。在此基础上，局主要负责同志主持研究起草领导班子对照检查材料，班子成员自己动手撰写发言提纲。个人发言提纲要对本人重大事项报告、配偶子女从业情况以及巡视反馈、组织约谈函询的问题说清楚、谈透彻。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领导班子和领导干部要结合“两学一做”学习教育和“讲看齐、见行动”学习讨论，坚持问题导向，对照《准则》《条例》规定和要求，紧密结合实际，着重从思想、组织、作风、纪律等方面查找存在的突出问题，确立和树牢核心意识，对党的领导核心真正做到思想上充分信赖、政治上坚决维护、组织上自觉服从、感情上深刻认同。理想信念方面，重点查找是否存在“总开关”出现了松动，信仰信念模糊动摇、精神空虚迷茫，甚至参加封建迷信活动、信仰宗教，在大是大非面前没有立场、没有态度等问题。政治纪律和政治规矩方面，重点查找是否存在重大问题上不同党中央保持一致，不认真贯彻落实党的理论和路线方针政策以及中央决策部署，对党不忠诚、不老实，重大问题重要事项不请示不报告，当面一套背后一套，做“两面人”，搞自行其是、尾大不掉、独断专行，搞任人唯亲、团团伙伙、拉帮结派等问题。是否真正落实“五个必须”、“四个服从”要求，认真查找是否存在“七个有之”问题。作风方面，重点查找是否存在脱离实际、脱离群众，弄虚作假，违反中央八项规定精神，“四风”变相反弹回潮，不注重家庭、家教、家风等问题。担当作为方面，重点查找是否做到了坚定“四个自信”，坚持党的政治路线、思想路线、组织路线、群众路线，坚持不懈用中国特色社会主义理论体系最新成果武装头脑、指导实践、推动工作，是否真正做到以新发展理念统领发展全局。是否存在大是大非面前不敢亮剑、矛盾问题面前不敢迎难而上、危机面前不敢挺身而出、失误面前不敢承担责任、歪风邪气面前不敢坚决斗争，安于现状、不思进取，庸懒无为，消极应付、推诿扯皮，不想为、不会为、不善为等问题。组织生活方面，重点查找是否存在组织观念淡薄、组织纪律散漫，不主动参加党的组织生活，不按规定自觉交纳党费，不按规定报告个人有关事项等问题。落实全面从严治党责任方面，重点查找是否存在全面从严治党意识淡漠，主体责任和监督责任缺失缺位，主要负责同志的第一责任人责任和班子成员“一岗双责”落实不到位，执纪不严、违纪不究，党的领导弱化、管党治党宽松软等问题。</w:t>
      </w:r>
    </w:p>
    <w:p>
      <w:pPr>
        <w:ind w:left="0" w:right="0" w:firstLine="560"/>
        <w:spacing w:before="450" w:after="450" w:line="312" w:lineRule="auto"/>
      </w:pPr>
      <w:r>
        <w:rPr>
          <w:rFonts w:ascii="宋体" w:hAnsi="宋体" w:eastAsia="宋体" w:cs="宋体"/>
          <w:color w:val="000"/>
          <w:sz w:val="28"/>
          <w:szCs w:val="28"/>
        </w:rPr>
        <w:t xml:space="preserve">(二)召开自查整改剖析会，严肃认真开展批评与自我批评</w:t>
      </w:r>
    </w:p>
    <w:p>
      <w:pPr>
        <w:ind w:left="0" w:right="0" w:firstLine="560"/>
        <w:spacing w:before="450" w:after="450" w:line="312" w:lineRule="auto"/>
      </w:pPr>
      <w:r>
        <w:rPr>
          <w:rFonts w:ascii="宋体" w:hAnsi="宋体" w:eastAsia="宋体" w:cs="宋体"/>
          <w:color w:val="000"/>
          <w:sz w:val="28"/>
          <w:szCs w:val="28"/>
        </w:rPr>
        <w:t xml:space="preserve">1.召开自查整改剖析会（年月日)。自查整改剖析会召开15天前向纪委、组织部报告。局党组及领导班子成员要紧扣主题，突出重点，认真对照检查，进行深刻的批评与自我批评。要坚持严的标准、严的措施、严的纪律，坚持“团结—批评—团结”，实事求是、出于公心，讲党性不讲私情、讲真理不讲面子，严肃认真提意见，满腔热情帮同志，不纠缠细枝末节，不搞无原则纷争，确保开出高质量、好效果。要打消自我批评怕丢面子、批评上级怕穿小鞋、批评同级怕伤和气、批评下级怕丢选票等思想顾虑，自我批评要落细落小、见人见事见思想，不能遮遮掩掩、泛泛而谈，防止以讲道理代替谈问题，以班子问题代替个人问题。做到“四个不允许”，即不允许以讲工作代替讲思想，不允许以讲道理代替讲问题，不允许以工作建议代替批评意见，不允许以班子问题代替个人问题，确保取得实效。相互批评要本着对组织、对同志、对事业高度负责的精神，坦诚相见、开门见山，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议程安排如下：</w:t>
      </w:r>
    </w:p>
    <w:p>
      <w:pPr>
        <w:ind w:left="0" w:right="0" w:firstLine="560"/>
        <w:spacing w:before="450" w:after="450" w:line="312" w:lineRule="auto"/>
      </w:pPr>
      <w:r>
        <w:rPr>
          <w:rFonts w:ascii="宋体" w:hAnsi="宋体" w:eastAsia="宋体" w:cs="宋体"/>
          <w:color w:val="000"/>
          <w:sz w:val="28"/>
          <w:szCs w:val="28"/>
        </w:rPr>
        <w:t xml:space="preserve">(1)会议由局党组书记主持;</w:t>
      </w:r>
    </w:p>
    <w:p>
      <w:pPr>
        <w:ind w:left="0" w:right="0" w:firstLine="560"/>
        <w:spacing w:before="450" w:after="450" w:line="312" w:lineRule="auto"/>
      </w:pPr>
      <w:r>
        <w:rPr>
          <w:rFonts w:ascii="宋体" w:hAnsi="宋体" w:eastAsia="宋体" w:cs="宋体"/>
          <w:color w:val="000"/>
          <w:sz w:val="28"/>
          <w:szCs w:val="28"/>
        </w:rPr>
        <w:t xml:space="preserve">(2)局党组书记代表班子作对照检查;</w:t>
      </w:r>
    </w:p>
    <w:p>
      <w:pPr>
        <w:ind w:left="0" w:right="0" w:firstLine="560"/>
        <w:spacing w:before="450" w:after="450" w:line="312" w:lineRule="auto"/>
      </w:pPr>
      <w:r>
        <w:rPr>
          <w:rFonts w:ascii="宋体" w:hAnsi="宋体" w:eastAsia="宋体" w:cs="宋体"/>
          <w:color w:val="000"/>
          <w:sz w:val="28"/>
          <w:szCs w:val="28"/>
        </w:rPr>
        <w:t xml:space="preserve">(3)局党组成员个人对照检查，逐一进行，每位班子成员自我批评后，其他班子成员即对其开展批评;</w:t>
      </w:r>
    </w:p>
    <w:p>
      <w:pPr>
        <w:ind w:left="0" w:right="0" w:firstLine="560"/>
        <w:spacing w:before="450" w:after="450" w:line="312" w:lineRule="auto"/>
      </w:pPr>
      <w:r>
        <w:rPr>
          <w:rFonts w:ascii="宋体" w:hAnsi="宋体" w:eastAsia="宋体" w:cs="宋体"/>
          <w:color w:val="000"/>
          <w:sz w:val="28"/>
          <w:szCs w:val="28"/>
        </w:rPr>
        <w:t xml:space="preserve">(4)班子成员对批评意见逐一进行回应表态发言;</w:t>
      </w:r>
    </w:p>
    <w:p>
      <w:pPr>
        <w:ind w:left="0" w:right="0" w:firstLine="560"/>
        <w:spacing w:before="450" w:after="450" w:line="312" w:lineRule="auto"/>
      </w:pPr>
      <w:r>
        <w:rPr>
          <w:rFonts w:ascii="宋体" w:hAnsi="宋体" w:eastAsia="宋体" w:cs="宋体"/>
          <w:color w:val="000"/>
          <w:sz w:val="28"/>
          <w:szCs w:val="28"/>
        </w:rPr>
        <w:t xml:space="preserve">(5)局党组班子主要负责人总结发言</w:t>
      </w:r>
    </w:p>
    <w:p>
      <w:pPr>
        <w:ind w:left="0" w:right="0" w:firstLine="560"/>
        <w:spacing w:before="450" w:after="450" w:line="312" w:lineRule="auto"/>
      </w:pPr>
      <w:r>
        <w:rPr>
          <w:rFonts w:ascii="宋体" w:hAnsi="宋体" w:eastAsia="宋体" w:cs="宋体"/>
          <w:color w:val="000"/>
          <w:sz w:val="28"/>
          <w:szCs w:val="28"/>
        </w:rPr>
        <w:t xml:space="preserve">2.组织生活会（年月日前)。基层党组织以党支部或党小组为单位召开专题组织生活会，认真进行批评和自我批评，并开展民主评议党员工作。对机关和企事业单位党员，重点围绕履行党员义务、立足岗位发挥作用等开展评议。</w:t>
      </w:r>
    </w:p>
    <w:p>
      <w:pPr>
        <w:ind w:left="0" w:right="0" w:firstLine="560"/>
        <w:spacing w:before="450" w:after="450" w:line="312" w:lineRule="auto"/>
      </w:pPr>
      <w:r>
        <w:rPr>
          <w:rFonts w:ascii="宋体" w:hAnsi="宋体" w:eastAsia="宋体" w:cs="宋体"/>
          <w:color w:val="000"/>
          <w:sz w:val="28"/>
          <w:szCs w:val="28"/>
        </w:rPr>
        <w:t xml:space="preserve">(三)坚持立说立行，扎实抓好问题整改落实</w:t>
      </w:r>
    </w:p>
    <w:p>
      <w:pPr>
        <w:ind w:left="0" w:right="0" w:firstLine="560"/>
        <w:spacing w:before="450" w:after="450" w:line="312" w:lineRule="auto"/>
      </w:pPr>
      <w:r>
        <w:rPr>
          <w:rFonts w:ascii="宋体" w:hAnsi="宋体" w:eastAsia="宋体" w:cs="宋体"/>
          <w:color w:val="000"/>
          <w:sz w:val="28"/>
          <w:szCs w:val="28"/>
        </w:rPr>
        <w:t xml:space="preserve">1.建立整改清单（年月日前)。结合自查整改剖析会开展批评情况，将“两学一做”学习教育和“讲看齐、见行动”学习讨论查摆出的问题一并纳入整改内容，制定整改措施，形成领导班子和领导干部个人整改清单。做到“四个不放过”，即群众提出的问题不放过，班子成员找出的问题不放过，对照剖析查出的问题不放过，对巡视整改发现的问题不放过。</w:t>
      </w:r>
    </w:p>
    <w:p>
      <w:pPr>
        <w:ind w:left="0" w:right="0" w:firstLine="560"/>
        <w:spacing w:before="450" w:after="450" w:line="312" w:lineRule="auto"/>
      </w:pPr>
      <w:r>
        <w:rPr>
          <w:rFonts w:ascii="宋体" w:hAnsi="宋体" w:eastAsia="宋体" w:cs="宋体"/>
          <w:color w:val="000"/>
          <w:sz w:val="28"/>
          <w:szCs w:val="28"/>
        </w:rPr>
        <w:t xml:space="preserve">2.抓好整改落实（年月日开始)。对查摆出的问题，不论是什么表现，不论是什么层面上的，都要认真整改，坚决防止搞形式、走过场。要雷厉风行整改，坚持即知即改、立行立改，有什么问题就着力解决什么问题，什么问题突出就重点解决什么问题，改就改好，改就改到位。要持续深入整改，把问题整改与中央巡视组巡视“回头看”反馈意见和省委、市委巡视整改结合起来，把省()局开展的“四个专项治理”结合起来，发扬钉钉子精神，改一件成一件。要标本兼治改，注重从源头上找原因、建制度、堵漏洞，切实做到问题出现在哪里、制度就完善到哪里。根据查摆的问题情况，结合粮食工作实际，进一步完善规章制度，推动工作制度化、常态化、长效化。</w:t>
      </w:r>
    </w:p>
    <w:p>
      <w:pPr>
        <w:ind w:left="0" w:right="0" w:firstLine="560"/>
        <w:spacing w:before="450" w:after="450" w:line="312" w:lineRule="auto"/>
      </w:pPr>
      <w:r>
        <w:rPr>
          <w:rFonts w:ascii="宋体" w:hAnsi="宋体" w:eastAsia="宋体" w:cs="宋体"/>
          <w:color w:val="000"/>
          <w:sz w:val="28"/>
          <w:szCs w:val="28"/>
        </w:rPr>
        <w:t xml:space="preserve">3.通报情况（年月日前)。自查整改剖析会后，采取一定方式公开自查整改剖析会情况、干部群众反映的意见和建议、开展批评与自我批评以及制定的整改清单及整改兑现情况，并在全局干部职工大会上通报，接受党员、群众监督。</w:t>
      </w:r>
    </w:p>
    <w:p>
      <w:pPr>
        <w:ind w:left="0" w:right="0" w:firstLine="560"/>
        <w:spacing w:before="450" w:after="450" w:line="312" w:lineRule="auto"/>
      </w:pPr>
      <w:r>
        <w:rPr>
          <w:rFonts w:ascii="宋体" w:hAnsi="宋体" w:eastAsia="宋体" w:cs="宋体"/>
          <w:color w:val="000"/>
          <w:sz w:val="28"/>
          <w:szCs w:val="28"/>
        </w:rPr>
        <w:t xml:space="preserve">(三)按照要求，认真测评</w:t>
      </w:r>
    </w:p>
    <w:p>
      <w:pPr>
        <w:ind w:left="0" w:right="0" w:firstLine="560"/>
        <w:spacing w:before="450" w:after="450" w:line="312" w:lineRule="auto"/>
      </w:pPr>
      <w:r>
        <w:rPr>
          <w:rFonts w:ascii="宋体" w:hAnsi="宋体" w:eastAsia="宋体" w:cs="宋体"/>
          <w:color w:val="000"/>
          <w:sz w:val="28"/>
          <w:szCs w:val="28"/>
        </w:rPr>
        <w:t xml:space="preserve">1.开展自评。对本阶段任务完成情况进行自查，并将自查报告分别报纪委、组织部。</w:t>
      </w:r>
    </w:p>
    <w:p>
      <w:pPr>
        <w:ind w:left="0" w:right="0" w:firstLine="560"/>
        <w:spacing w:before="450" w:after="450" w:line="312" w:lineRule="auto"/>
      </w:pPr>
      <w:r>
        <w:rPr>
          <w:rFonts w:ascii="宋体" w:hAnsi="宋体" w:eastAsia="宋体" w:cs="宋体"/>
          <w:color w:val="000"/>
          <w:sz w:val="28"/>
          <w:szCs w:val="28"/>
        </w:rPr>
        <w:t xml:space="preserve">2.组织测评。会中阶段，对本年度自查整改剖析会召开情况，向参会人员和列席人员进行满意度测评。满意度测评分为满意、比较满意、基本满意和不满意。</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将此次“”专题自查整改剖析会的会议记录，连同会议方案、班子对照检查材料和个人发言提纲、整改清单和单位自查整改剖析会情况总结整理归档，并在会后15日之内上报纪委、组织部。</w:t>
      </w:r>
    </w:p>
    <w:p>
      <w:pPr>
        <w:ind w:left="0" w:right="0" w:firstLine="560"/>
        <w:spacing w:before="450" w:after="450" w:line="312" w:lineRule="auto"/>
      </w:pPr>
      <w:r>
        <w:rPr>
          <w:rFonts w:ascii="宋体" w:hAnsi="宋体" w:eastAsia="宋体" w:cs="宋体"/>
          <w:color w:val="000"/>
          <w:sz w:val="28"/>
          <w:szCs w:val="28"/>
        </w:rPr>
        <w:t xml:space="preserve">局直单位领导班子要参照本方案在年</w:t>
      </w:r>
    </w:p>
    <w:p>
      <w:pPr>
        <w:ind w:left="0" w:right="0" w:firstLine="560"/>
        <w:spacing w:before="450" w:after="450" w:line="312" w:lineRule="auto"/>
      </w:pPr>
      <w:r>
        <w:rPr>
          <w:rFonts w:ascii="宋体" w:hAnsi="宋体" w:eastAsia="宋体" w:cs="宋体"/>
          <w:color w:val="000"/>
          <w:sz w:val="28"/>
          <w:szCs w:val="28"/>
        </w:rPr>
        <w:t xml:space="preserve">月底前召开一次自查整改剖析会，局党组将派出督导组，局党组成员至少参加个联系单位党员领导干部自查整改剖析会，加强局直单位领导班子自查整改剖析会的指导和监督。局直单位领导班子自查整改剖析会在召开后15天内向局党组报告自查整改剖析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2025-04-19T21:28:57+08:00</dcterms:created>
  <dcterms:modified xsi:type="dcterms:W3CDTF">2025-04-19T21:28:57+08:00</dcterms:modified>
</cp:coreProperties>
</file>

<file path=docProps/custom.xml><?xml version="1.0" encoding="utf-8"?>
<Properties xmlns="http://schemas.openxmlformats.org/officeDocument/2006/custom-properties" xmlns:vt="http://schemas.openxmlformats.org/officeDocument/2006/docPropsVTypes"/>
</file>