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保育老师个人发展规划</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育老师个人发展规划保育老师个人发展规划新学期开始了，我继续担任大三班保育工作。在这学期里我将努力做好一切工作。根据新学期的目标，制定计划如下：1.做好班内宿舍卫生工作，护理好班中的幼儿。养成饭前便后手脏是洗手的习惯，学习自己卷衣袖，在老师...</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新学期开始了，我继续担任大三班保育工作。在这学期里我将努力做好一切工作。根据新学期的目标，制定计划如下：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7.及时向家长汇报幼儿在园内的生活及身体情况。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2.认真执行幼儿园制定的相关规程，做好本职工作。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(1)幼儿进餐时，教师要精力集中观察，精心照顾幼儿，轻声地、和蔼地指导和帮助幼儿掌握进餐的技能，培养文明</w:t>
      </w:r>
    </w:p>
    <w:p>
      <w:pPr>
        <w:ind w:left="0" w:right="0" w:firstLine="560"/>
        <w:spacing w:before="450" w:after="450" w:line="312" w:lineRule="auto"/>
      </w:pPr>
      <w:r>
        <w:rPr>
          <w:rFonts w:ascii="宋体" w:hAnsi="宋体" w:eastAsia="宋体" w:cs="宋体"/>
          <w:color w:val="000"/>
          <w:sz w:val="28"/>
          <w:szCs w:val="28"/>
        </w:rPr>
        <w:t xml:space="preserve">行为习惯和吃完自己的一份饭菜。提醒幼儿多喝水，学会节约用水，让幼儿学会使用、收放自己的物品。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(2)指导幼儿用正确的方法洗手。饭前、便后要将小手洗干净，不吃不干净的东西。(3)鼓励幼儿积极参加晨间锻炼活动，培养幼儿的自我保护意识。学会将废旧物品分类回收，进一步培养幼儿的环保意识。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(5)精心照顾好幼儿午睡，及时帮幼儿盖被子等。在各种活动中激发幼儿的活动兴趣，加强幼儿的自律性，培养幼儿良好的活动习惯。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2.认真执行幼儿园制定的每一条规程。用“五常法”来管理班上的设备、物品，使室内、室外管理得整整齐齐。做好每日的卫生工作，使幼儿能够在清洁温馨的环境下生活。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3.在保教中要做到有机结合，纠正幼儿的一些不良习惯，如打架、争抢玩具等。培养幼儿互帮互助的良好品质。并帮助教师有效的组织课堂。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4.认真做好家园沟通工作，培养幼儿的独立性。多在接送孩子的时候当面跟家长反馈幼儿在幼儿园日常生活中的情况，也可利用电话、校信通等方式多些询问幼儿在家的情况。和家长共同努力培养幼儿的独立性。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做好季节性流行性传染病的预防措施，配合班上老师每天观察幼儿情绪、食欲，对体质较弱多病的幼儿特别照顾。观察幼儿每天的大小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总之，认真学习“保育员工作职责”，明确保育工作目标。做到人到、心到、眼到、口到，随时注意观察幼儿的神态、情绪，发现异常及时寻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保育老师个人发展规划</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2025-04-19T10:38:22+08:00</dcterms:created>
  <dcterms:modified xsi:type="dcterms:W3CDTF">2025-04-19T10:38:22+08:00</dcterms:modified>
</cp:coreProperties>
</file>

<file path=docProps/custom.xml><?xml version="1.0" encoding="utf-8"?>
<Properties xmlns="http://schemas.openxmlformats.org/officeDocument/2006/custom-properties" xmlns:vt="http://schemas.openxmlformats.org/officeDocument/2006/docPropsVTypes"/>
</file>