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全县2025年农业农村工作要点[5篇]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农业农村工作要点全县2024年农业农村工作要点2024年是“三农”工作重心由脱贫攻坚取得胜利后转向全面实施乡村振兴战略、加快农业农村现代化的关键之年。今年的农业农村工作，要紧紧围绕县委八届七次全会和县九届人大第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第一篇：全县2025年农业农村工作要点</w:t>
      </w:r>
    </w:p>
    <w:p>
      <w:pPr>
        <w:ind w:left="0" w:right="0" w:firstLine="560"/>
        <w:spacing w:before="450" w:after="450" w:line="312" w:lineRule="auto"/>
      </w:pPr>
      <w:r>
        <w:rPr>
          <w:rFonts w:ascii="宋体" w:hAnsi="宋体" w:eastAsia="宋体" w:cs="宋体"/>
          <w:color w:val="000"/>
          <w:sz w:val="28"/>
          <w:szCs w:val="28"/>
        </w:rPr>
        <w:t xml:space="preserve">全县2025年农业农村工作要点</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胜利后转向全面实施乡村振兴战略、加快农业农村现代化的关键之年。今年的农业农村工作，要紧紧围绕县委八届七次全会和县九届人大第五次会议任务要求，突出抓好巩固拓展脱贫成果、提升产业发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一是建立集监测、预警、扶持、保障于一体的“一个平台+三色预警+五步监测+八项帮扶”的防返贫监测帮扶长效机制，持续跟踪农户收支变动、“两不愁三保障”及饮水安全等状况，及时化解隐患、消除风险。二是建立农村低收入人口定期核查和动态监测机制，对低保对象、特困人员、易返贫致贫人口以及农村低收入人口实施动态监测，做到早发现、早干预、早帮扶。三是建立以“四查四补”为抓手的常态化查补机制，紧盯“两不愁三保障”等突出问题，持续查补损失、漏洞、短板和弱项，持续巩固脱贫攻坚成果。扶贫办要对各乡镇每月排查发现问题进行分析研判，及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衔接。一要实行好涉农资金统筹整合政策，财政局、扶贫办要根据政策要求和财力状况，进一步完善财政涉农资金统筹整合使用方案，建好2025年脱贫攻坚项目库。要开展项目争速行动，发改局、审批局、财政局、自然资源局、环保局等项目审批单位要切实提高工作效率，加快项目立项审批工作进度；各涉农部门（单位）、乡镇要严格按照整合方案内容和资金规模，及早、扎实推进项目前期工作，确保项目如期开工建设。二要继续实施小额扶贫信贷、消费扶贫及脱贫攻坚相关税收优惠政策，财政、金融部门要督促各银行、担保公司、助贷管理中心充分发挥作用，为乡村振兴提供中长期信贷服务；要切实做好贷款展期、续贷工作，保持扶贫小额信贷政策稳定，确保贷款覆盖面和贷款金额只增不减。进一步完善农业保险政策，加大农业保险“提标、扩面、增品”力度，开展特色农业保险，推动农业保险由“保成本”向“保价格、保收入”转型，强化保险兜底作用，提高服务能力，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一是实施脱贫户移民户双富计划，紧盯产业、就业和社会融入三个重点，扎实推进移民产业扶持项目，鼓励各类新型农业经营主体与安置区移民群众建立紧密的产业利益联结机制，着力解决移民后续产业发展难题。引导移民自主创业、加大移民就业培训，支持社会企业、合作社等经营实体，在县内移民安置点周边就近生产经营，定向提供就业岗位，解决移民就业问题。大力改善移民安置点基础条件，妥善解决移民“多人多代”住房困难问题，切实解决移民低保、社保、医保、户籍迁转等问题，做好移民后续服务管理，确保搬迁群众稳得住、可致富、能融入。二是实施城乡居民产业就业收入双增计划，坚持“有土”与“离土”相结合，落实“普惠+特惠”扶持政策，扶持农民发展致富产业，千方百计扩宽农民增收渠道。实施稳就业攻坚行动，完善“点对点、一站式”劳务输出对接机制，转移就业5.2万人以上。开展职业技能提升行动，实施好高素质农民培训、实用技术培训等培训项目，全年培训农民6000人次以上。实施就业创业促进行动，发放农村妇女创业贷款、种养植贷款、创业担保贷款等4亿元以上，实现创业带动就业8000人以上。三是实施教师素质教学教育质量双升，启动实施第四期学前教育行动计划，构建以公办园为主体、普惠性幼儿园全覆盖的办园体系，改善义务教育薄弱学校办学条件，完善控辍保学动态监测、督导检查、监督考核和责任追究四项工作机制，深化“县管校聘”和教育教学改革，推动城乡教育均衡发展。四是实施医疗医生水平双提计划，加强县域内医共体建设，强化健康扶贫“一免一降四提高一保障”政策落实和监督管理，落实“三个一批”精准分类救治，推进34种大病专项救治工作，强化精准识别、精准管理、精准救治“三个精准”管理模式，提升农村医疗服务能力。</w:t>
      </w:r>
    </w:p>
    <w:p>
      <w:pPr>
        <w:ind w:left="0" w:right="0" w:firstLine="560"/>
        <w:spacing w:before="450" w:after="450" w:line="312" w:lineRule="auto"/>
      </w:pPr>
      <w:r>
        <w:rPr>
          <w:rFonts w:ascii="宋体" w:hAnsi="宋体" w:eastAsia="宋体" w:cs="宋体"/>
          <w:color w:val="000"/>
          <w:sz w:val="28"/>
          <w:szCs w:val="28"/>
        </w:rPr>
        <w:t xml:space="preserve">二、培强做大特色产业，提升产业发展质量</w:t>
      </w:r>
    </w:p>
    <w:p>
      <w:pPr>
        <w:ind w:left="0" w:right="0" w:firstLine="560"/>
        <w:spacing w:before="450" w:after="450" w:line="312" w:lineRule="auto"/>
      </w:pPr>
      <w:r>
        <w:rPr>
          <w:rFonts w:ascii="宋体" w:hAnsi="宋体" w:eastAsia="宋体" w:cs="宋体"/>
          <w:color w:val="000"/>
          <w:sz w:val="28"/>
          <w:szCs w:val="28"/>
        </w:rPr>
        <w:t xml:space="preserve">（一）稳定粮食生产。各乡镇、各部门要落实最严格的耕地保护制度，严守永久基本农田红线，加强粮食生产功能区的管理，坚决遏制耕地“非农化”、防止“非粮化”，坚决整治违规占用耕地乱搭乱建、修庄打院、种植苗木等行为，遏制增量，消除存量，自然资源局要尽快研究出台具体整治方案，确保3年内所有违规占用耕地问题逐步消除。要深入实施“藏粮于地、藏粮于技”战略，将高标准农田建设规划与结构调整、产业发展等结合起来，配套机械深松、增施有机肥、秸秆还田等地力培肥措施，打造古城皇甫、新集上蔡和红河宽坪等万亩高标准农田建设示范点3个，完成10万亩高标准农田和5000亩高效节水灌溉建设任务。支持鼓励龙头企业、合作社、家庭农场等新型农业经营主体和村集体经济组织利用撂荒地发展粮食生产和特色产业，决不允许出现耕地撂荒现象。实施农作物现代种业提升工程，引进、培育、推广新品种新技术，推动全县农作物良种覆盖率和主推技术到位率均达95%以上，确保粮食播种面积稳定在72.5万亩，粮食总产量稳定达到22万吨.（二）抓好结构调整。结构调整是书记针对种养业发展实际，提出的重大决策，我们要在保障粮食安全的前提下，加快“四调四化”进程。一是横向调优结构。开展产业争先行动，充分发挥资源禀赋优势，坚持以水定产、以水定地，强化龙头引领、基地带动，以市场需求为导向，实行订单化、规模化、机械化生产，推动特色产业全产业链高质量发展。草畜产业上，依托荣发、宝发等企业，在孟塬乡草滩、双树打造高效节水灌溉紫花苜蓿示范基地2025亩；打造草庙丑畔至孟塬白杨庄万亩高产优质紫花苜蓿示范基地1个，带动全县种植紫花苜蓿为主的优质饲草37.6万亩。推动畜禽养殖“出户入园”，建设千头肉牛标准化养殖场、千头肉牛科学养殖示范村各1个，积极争取与河南伊赛集团达成合作意向，在白阳镇中庄新建2025头肉牛规模育肥场1个。走以西门塔尔为主打的良种路线、“优质牧草种植+科学合理配方”生产路线，引进良种基础母牛1万头，实施冷配改良4万头，新建30立方米以上青贮池10万立方米，年青贮饲草40万立方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发展以辣椒为主的冷凉蔬菜8万亩。林果产业上，依托东昂、海升等企业，在红河镇、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发展中药材4.5万亩（大田3万亩，林下1.5万亩）。小杂粮产业上，采取“企业+合作组织+基地+农户”的发展模式，鼓励和扶持农业新型经营主体，通过土地流转、合作共建、自主创建等方式发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积极对接争取伊赛屠宰项目落地，力争全县肉牛、生态鸡屠宰加工企业达到3家以上，蔬菜冷藏、分级、初加工企业达到3家以上，小杂粮、中药材初加工龙头企业和村集体股份合作组织、农民合作社等加工小作坊达到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人误地一时，地误人一年”，3月5日就是惊蛰，过了惊蛰各项农业生产活动将开展，但我们的备耕任务还存在一定差距，需要我们持续发力，全力推进落实。农业农村局、供销社等部门要进一步摸排统计春播需求，做好化肥、种子、地膜、农药等农资储备和调运工作，特别是青贮玉米、张杂谷种子的采购储备工作和辣椒等蔬菜育苗工作要尽快组织落实。同时，要积极开展农资打假专项整治，持续规范农资市场经营秩序，防止各类假冒伪劣农资流入市场，出现坑农、伤农现象。各乡镇要立即落实好作物种类、面积以及地块，抓紧时间开展平田整地、粪污还田等春耕准备工作，确保不耽误春耕农时，特别是在示范点、示范基地地块落实上，要积极与农户对接做好思想工作，提前签订协议，尽早把地块、面积落到实处。另外，农业农村局（农发办）要加快高标准农田建设项目前期工作进度，争取在3月底开工建设并加大机械设备投入，在保证质量和安全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三、实施乡村建设行动，着力打造美丽乡村</w:t>
      </w:r>
    </w:p>
    <w:p>
      <w:pPr>
        <w:ind w:left="0" w:right="0" w:firstLine="560"/>
        <w:spacing w:before="450" w:after="450" w:line="312" w:lineRule="auto"/>
      </w:pPr>
      <w:r>
        <w:rPr>
          <w:rFonts w:ascii="宋体" w:hAnsi="宋体" w:eastAsia="宋体" w:cs="宋体"/>
          <w:color w:val="000"/>
          <w:sz w:val="28"/>
          <w:szCs w:val="28"/>
        </w:rPr>
        <w:t xml:space="preserve">一要有序推进村庄规划编制。县自然资源局牵头，各乡镇全力配合，在严守生态保护红线、永久基本农田、城镇开发边界“三条基本线”基础上，以“三调”行政村界线为规划范围，统筹规划空间布局、产业发展、基础设施建设，因地制宜编制完成30个“多规合一”实用性村庄规划，城郊融合类村庄要纳入城镇控制性详规统筹编制。要保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智慧水利试点县为契机，推进“三网六保障”体系建设，改造提升城乡供水管网780公里，确保农村自来水覆盖率达到100%、入户率达到99.8%以上。实施农村电网改造提升工程，农村供电可靠率达到99.8%以上、智能电表覆盖率达到100%。实施居民生活出行双优计划，新建农村公路8条40公里、续建31公里，完成农村公路生命安全防护工程15条151公里，推动“四好农村路”建设高质量发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发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承担农村人居环境整治及环卫保洁工作。建立监督考核机制，实行乡镇交叉考核制，年底对成绩突出的给予表彰奖励。实施美丽村庄建设项目，开展城乡争美行动，建成长城、中庄、宽坪、沟口等美丽村庄4个，绿化乡村干线和农户庭院4500亩以上。今年市委、市政府决定在全市范围内开展“百村示范、千村整治、万户清洁”行动，具体方案在市委农村工作会议上已经印发，农业农村局要据此制定我县年度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发展底色。统筹推进森林、草原、流域、湿地、农田、城市“六大生态系统”建设，完成南部水源涵养建设工程12.6万亩，实施好春秋季植树造林，打造新集乡谢寨村万亩国家储备林与水源涵养林高质量发展先行示范区，建设冯庄小寺、王洼赵沟、罗洼马涝等3000亩以上林业生态建设示范点3个，力争森林覆盖率达到32.6%。大力开展小流域综合治理，治理韩寨、史崾岘等小流域3条42平方公里，新建欧洼骨干坝，除险加固甘沟骨干坝，治理河道100公里，持续提升生态经济功能，打造流域治理新样板。坚持“生态产业化、产业生态化”的绿色发展思路，发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赋予乡镇综治、土地等综合执法权，打造乡村治理示范村12个。开展党建争强行动，开展党史学习教育，深化“三大三强”行动和“两个带头人”工程，实施“一抓二整”创建行动，持续整顿软弱涣散党组织。落实村民代表会议“55124”制度和“四议两公开”制度，推行“4333”信访工作机制，推广新时代“枫桥式派出所”，乡村矛盾纠纷化解成功率达到97%以上。全面贯彻实施《民法典》，推进农村“雪亮工程”建设，加大“三化”治理力度，常态化推进扫黑除恶斗争，建设和谐平安乡村。加快新时代文明实践中心（所、站）建设，推进农村移风易俗，选树一批移风易俗示范村，弘扬乡村文化主旋律，提振农民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五、全面深化农村改革，不断释放发展活力</w:t>
      </w:r>
    </w:p>
    <w:p>
      <w:pPr>
        <w:ind w:left="0" w:right="0" w:firstLine="560"/>
        <w:spacing w:before="450" w:after="450" w:line="312" w:lineRule="auto"/>
      </w:pPr>
      <w:r>
        <w:rPr>
          <w:rFonts w:ascii="宋体" w:hAnsi="宋体" w:eastAsia="宋体" w:cs="宋体"/>
          <w:color w:val="000"/>
          <w:sz w:val="28"/>
          <w:szCs w:val="28"/>
        </w:rPr>
        <w:t xml:space="preserve">新发展阶段推进“三农”工作，必须用好改革这个关键一招，要大力开展服务争优行动，统筹推进农村各领域重点改革，进一步激发农村资源要素活力。一是深化农村集体产权制度改革。巩固提升全县集体产权制度改革工作成果，制定《彭阳县扶持发展壮大村级集体经济项目管理暂行办法》和《彭阳县村集体经济收益分配指导意见》，强化审计监督，严格村集体资金管理和使用。将扶持发展壮大集体经济与特色产业、乡村旅游等紧密结合，整合资源资产，充分利用农村闲置校舍、厂房、集体公益性建设用地，创新联村经营、股份合作、服务创收等多种发展模式，打造发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地确权数据成果应用范围，依法、自愿、有序地鼓励承包农户通过转让、互换、出租等方式流转承包地，推动土地向优势产业、经营能手、新型经营主体聚集。三是稳慎推进农村宅基地制度改革。开展农村闲置宅基地的现状盘活利用调查，探索闲置宅基地和闲置房屋盘活利用途径，推动实现所有权、资格权、使用权“三权分置”，打造“三权分置”改革示范村4-5个。要进一步规范农村宅基地审批管理，各乡镇、农业农村局、自然资源局等相关部门要进一步强化配合协作，优化审批流程，提高审批效率，坚决杜绝推诿扯皮和不作为、乱作为的现象，防止出现工作“断层”“断档”，确保农民住宅建设用地供应、宅基地分配、农民建房规划管理等工作的连续性和规范性。四是培育新型经营主体。引进区内外产业龙头企业4家、劳动密集型企业4家，巩固提升农业产业化龙头企业22家，构建以产业为主导、企业为主体、基地为依托、产学研相结合的现代农业发展新格局。巩固提升农民专业合作社177家，家庭农场245家，推动小农户与合作社等新型经营主体结成利益共同体，抱团发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配合，需要县乡村三级共同发力，更需要农业战线每一名工作者进一步解放思想，拓宽视野，勇于创新，狠抓落实。新阶段，新形势，新要求，新任务，希望我们共同努力，迈好第一步，展现新作为，见到新气象，作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2025年是全面建成小康社会目标实现之年，是全面打赢脱贫攻坚战的收官之年。面对国内外错综复杂环境，做好2025年农业农村工作具有特殊重要意义。</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和“十三五”规划收官之年，是市委“十项重点工作”全面推进之年，做好农业农村工作具有特殊重要意义。全市农业农村工作要以习近平总书记关于“三农”工作的重要论述为根本遵循，深入贯彻中央农村工作会议精神，紧扣打赢脱贫攻坚和全面建成小康社会两大目标，以深入实施乡村振兴战略、促进城乡融合发展为总抓手，实施乡村规划、产业振兴、人居环境整治、脱贫攻坚、农村改革五大行动，抓重点、补短板、强基础、促落实，努力实现城乡规划一体、产业协同发展、人与自然和谐共生，城乡资源要素互动，加快城乡规划、产业、生态、资本要素四方面融合发展，形成重点工作示范引领、乡村振兴全面推进的良好局面，最大限度降低新冠肺炎疫情对“三农”发展的不利影响，确保小康之年农业丰收、农民增收、农村稳定。</w:t>
      </w:r>
    </w:p>
    <w:p>
      <w:pPr>
        <w:ind w:left="0" w:right="0" w:firstLine="560"/>
        <w:spacing w:before="450" w:after="450" w:line="312" w:lineRule="auto"/>
      </w:pPr>
      <w:r>
        <w:rPr>
          <w:rFonts w:ascii="宋体" w:hAnsi="宋体" w:eastAsia="宋体" w:cs="宋体"/>
          <w:color w:val="000"/>
          <w:sz w:val="28"/>
          <w:szCs w:val="28"/>
        </w:rPr>
        <w:t xml:space="preserve">一、切实抓好重要农产品增产保供</w:t>
      </w:r>
    </w:p>
    <w:p>
      <w:pPr>
        <w:ind w:left="0" w:right="0" w:firstLine="560"/>
        <w:spacing w:before="450" w:after="450" w:line="312" w:lineRule="auto"/>
      </w:pPr>
      <w:r>
        <w:rPr>
          <w:rFonts w:ascii="宋体" w:hAnsi="宋体" w:eastAsia="宋体" w:cs="宋体"/>
          <w:color w:val="000"/>
          <w:sz w:val="28"/>
          <w:szCs w:val="28"/>
        </w:rPr>
        <w:t xml:space="preserve">1.实施绿色粮食示范工程。在高陵、临潼、阎良、长安、鄠邑、周至、蓝田等7个区县实施粮食主产区县绿色示范区建设，建立示范区30个，推广测土配方施肥、增施有机肥、病虫害统防统治等技术措施，强化关键时段田间管理，促进粮食单产水平不断提高，全年粮食播种面积稳定在400万亩以上，总产量稳定在120万吨以上。(种植业处牵头，农机处配合)</w:t>
      </w:r>
    </w:p>
    <w:p>
      <w:pPr>
        <w:ind w:left="0" w:right="0" w:firstLine="560"/>
        <w:spacing w:before="450" w:after="450" w:line="312" w:lineRule="auto"/>
      </w:pPr>
      <w:r>
        <w:rPr>
          <w:rFonts w:ascii="宋体" w:hAnsi="宋体" w:eastAsia="宋体" w:cs="宋体"/>
          <w:color w:val="000"/>
          <w:sz w:val="28"/>
          <w:szCs w:val="28"/>
        </w:rPr>
        <w:t xml:space="preserve">2.实施设施蔬菜提质工程。认真落实“菜篮子”市长负责制各项要求，按照区域统筹、板块推进、规模发展的总体思路，以设施农业建设为重点，集成推广绿色生产综合技术，优化区域种植结构，打造区域特色品牌，加快形成西阎、沿渭、沿山、城郊等4条蔬菜产业带，全市蔬菜生产面积稳定在100万亩左右，总产达到300万吨以上。(种植业处牵头)</w:t>
      </w:r>
    </w:p>
    <w:p>
      <w:pPr>
        <w:ind w:left="0" w:right="0" w:firstLine="560"/>
        <w:spacing w:before="450" w:after="450" w:line="312" w:lineRule="auto"/>
      </w:pPr>
      <w:r>
        <w:rPr>
          <w:rFonts w:ascii="宋体" w:hAnsi="宋体" w:eastAsia="宋体" w:cs="宋体"/>
          <w:color w:val="000"/>
          <w:sz w:val="28"/>
          <w:szCs w:val="28"/>
        </w:rPr>
        <w:t xml:space="preserve">3.实施特色果业增效工程。启动国家葡萄西安市综合示范基地和葡萄新品种西安区试园建设,开展国家桃、石榴综合示范基地建设，持续推进标准果园、观光果园、葡萄酒庄、周至猕猴桃转型升级示范县建设，新增果园面积1万亩、新增果业提质增效标准示范基地建设面积1.5万亩，全市园林水果面积达到75万亩，年产水果达到93万吨。做好特色果品宣传推介，完成灞桥樱桃、临潼石榴区域公用品牌建设，进一步提升西安果业影响力。(果业处牵头，市场与信息处配合)</w:t>
      </w:r>
    </w:p>
    <w:p>
      <w:pPr>
        <w:ind w:left="0" w:right="0" w:firstLine="560"/>
        <w:spacing w:before="450" w:after="450" w:line="312" w:lineRule="auto"/>
      </w:pPr>
      <w:r>
        <w:rPr>
          <w:rFonts w:ascii="宋体" w:hAnsi="宋体" w:eastAsia="宋体" w:cs="宋体"/>
          <w:color w:val="000"/>
          <w:sz w:val="28"/>
          <w:szCs w:val="28"/>
        </w:rPr>
        <w:t xml:space="preserve">4.实施优势畜牧提升工程。以保供给、保生态、保安全、推动产业高质量发展“三保一推”为目标，大力推进畜牧业高质量发展。实施生猪生产恢复三年行动，到2025年底全市生猪存栏达到34万头、全年出栏达到54万头。大力培育奶山羊养殖大户、家庭牧场和专业村，鼓励引导社会资本、乳品企业、合作经济组织建设标准化养殖园(小区)，加快构建“集体经济组织+企业+奶农”的奶山羊产业发展模式。重点发展肉鸡、肉鸭和蛋鸡生产，支持肉牛、肉羊养殖，因地制宜发展肉兔、肉鸽、鹌鹑等特种畜禽生产，丰富市场动物蛋白消费种类。加快奶业振兴步伐，建设优质奶源基地，推进奶牛精准饲喂管理，提升奶业高质量发展水平。(畜牧处牵头，兽医处配合)</w:t>
      </w:r>
    </w:p>
    <w:p>
      <w:pPr>
        <w:ind w:left="0" w:right="0" w:firstLine="560"/>
        <w:spacing w:before="450" w:after="450" w:line="312" w:lineRule="auto"/>
      </w:pPr>
      <w:r>
        <w:rPr>
          <w:rFonts w:ascii="宋体" w:hAnsi="宋体" w:eastAsia="宋体" w:cs="宋体"/>
          <w:color w:val="000"/>
          <w:sz w:val="28"/>
          <w:szCs w:val="28"/>
        </w:rPr>
        <w:t xml:space="preserve">5.实施健康渔业发展工程。全面推进水产养殖业绿色发展，因地制宜，引导绿色养殖，重点发展池塘工程化、工厂化循环水养殖模式，稳步提升稻鱼综合种养水平，引进新品种、推广新技术，拓宽休闲渔业，创建国家级水产健康养殖示范场，完成产地水产品产量1万吨。加强渔政执法，组织开展中国渔政“亮剑2025”行动，落实渭河流域西安段禁渔期管理，全面禁止炸鱼、毒鱼、电鱼和密眼网捕鱼行为，持续开展打击整治破坏秦岭水生生物资源违法犯罪专项行动。积极开展水生生物增殖放流活动，强化水产种质资源保护区监管工作。(渔业渔政处牵头)</w:t>
      </w:r>
    </w:p>
    <w:p>
      <w:pPr>
        <w:ind w:left="0" w:right="0" w:firstLine="560"/>
        <w:spacing w:before="450" w:after="450" w:line="312" w:lineRule="auto"/>
      </w:pPr>
      <w:r>
        <w:rPr>
          <w:rFonts w:ascii="宋体" w:hAnsi="宋体" w:eastAsia="宋体" w:cs="宋体"/>
          <w:color w:val="000"/>
          <w:sz w:val="28"/>
          <w:szCs w:val="28"/>
        </w:rPr>
        <w:t xml:space="preserve">二、推进农村事业全面发展</w:t>
      </w:r>
    </w:p>
    <w:p>
      <w:pPr>
        <w:ind w:left="0" w:right="0" w:firstLine="560"/>
        <w:spacing w:before="450" w:after="450" w:line="312" w:lineRule="auto"/>
      </w:pPr>
      <w:r>
        <w:rPr>
          <w:rFonts w:ascii="宋体" w:hAnsi="宋体" w:eastAsia="宋体" w:cs="宋体"/>
          <w:color w:val="000"/>
          <w:sz w:val="28"/>
          <w:szCs w:val="28"/>
        </w:rPr>
        <w:t xml:space="preserve">6.狠抓产业精准扶贫。把发展乡村产业作为稳步脱贫的治本之策和乡村振兴的根本基础来抓，持续加大扶贫产业支持力度，强力推进“十百千万”产业脱贫工程，提高贫困群众发展产业的收入水平。采取有效措施，加大经营主体带贫力度，健全完善主体带贫激励约束机制，总结、提炼、推广成熟的主体带贫模式，发掘、宣传、学习带贫先进典型，增强连贫带贫的持续性和稳定性。严格落实“四不摘”政策，巩固扩大产业脱贫成果，探索建立解决相对贫困的产业脱贫长效机制，做好脱贫攻坚与乡村振兴战略的有机衔接。(产业脱贫办牵头，产业处、合作经济指导处、政策与改革处、办公室、规划处配合)</w:t>
      </w:r>
    </w:p>
    <w:p>
      <w:pPr>
        <w:ind w:left="0" w:right="0" w:firstLine="560"/>
        <w:spacing w:before="450" w:after="450" w:line="312" w:lineRule="auto"/>
      </w:pPr>
      <w:r>
        <w:rPr>
          <w:rFonts w:ascii="宋体" w:hAnsi="宋体" w:eastAsia="宋体" w:cs="宋体"/>
          <w:color w:val="000"/>
          <w:sz w:val="28"/>
          <w:szCs w:val="28"/>
        </w:rPr>
        <w:t xml:space="preserve">7.扎实推进农村人居环境整治。发挥典型示范引领，推进人居环境整治综合示范县、示范镇(街)、示范村建设。坚持进度服从质量，因地制宜分类推进农村厕所革命，探索推行农村粪污、垃圾资源化回收利用和厕所管护运维机制，统筹协调农村生活垃圾污水治理。深入开展“净美西安”村庄清洁行动，加快美丽宜居乡村建设。加快健全村庄保洁机制，增设农民工公益性岗位，2025年实现行政村干净整洁全覆盖。(人居办牵头，社会事业处、计财处、畜牧处配合)</w:t>
      </w:r>
    </w:p>
    <w:p>
      <w:pPr>
        <w:ind w:left="0" w:right="0" w:firstLine="560"/>
        <w:spacing w:before="450" w:after="450" w:line="312" w:lineRule="auto"/>
      </w:pPr>
      <w:r>
        <w:rPr>
          <w:rFonts w:ascii="宋体" w:hAnsi="宋体" w:eastAsia="宋体" w:cs="宋体"/>
          <w:color w:val="000"/>
          <w:sz w:val="28"/>
          <w:szCs w:val="28"/>
        </w:rPr>
        <w:t xml:space="preserve">8.提升农村基础设施和公共服务水平。协调推动有条件的村庄编制“多规合一”实用性村庄规划。健全农村公共服务体制机制，实施农村社会公共服务人才培训、引进。补强农村公共服务短板，加快实施农村片区公共服务中心建设，开展村史馆、农耕博物馆建设等试点。完善农村基础设施，推进村内道路、通组道路建设。围绕村庄改造提升，开展农村新型社区建设试点。支持引导农民工返乡创业，推动农业保险“提标、扩面”。(人居办牵头，社会事业处、发展规划处、计财处、产业处配合)</w:t>
      </w:r>
    </w:p>
    <w:p>
      <w:pPr>
        <w:ind w:left="0" w:right="0" w:firstLine="560"/>
        <w:spacing w:before="450" w:after="450" w:line="312" w:lineRule="auto"/>
      </w:pPr>
      <w:r>
        <w:rPr>
          <w:rFonts w:ascii="宋体" w:hAnsi="宋体" w:eastAsia="宋体" w:cs="宋体"/>
          <w:color w:val="000"/>
          <w:sz w:val="28"/>
          <w:szCs w:val="28"/>
        </w:rPr>
        <w:t xml:space="preserve">三、提升现代农业设施装备水平</w:t>
      </w:r>
    </w:p>
    <w:p>
      <w:pPr>
        <w:ind w:left="0" w:right="0" w:firstLine="560"/>
        <w:spacing w:before="450" w:after="450" w:line="312" w:lineRule="auto"/>
      </w:pPr>
      <w:r>
        <w:rPr>
          <w:rFonts w:ascii="宋体" w:hAnsi="宋体" w:eastAsia="宋体" w:cs="宋体"/>
          <w:color w:val="000"/>
          <w:sz w:val="28"/>
          <w:szCs w:val="28"/>
        </w:rPr>
        <w:t xml:space="preserve">9.加快高标准农田建设。建立健全高标准农田建设考核评价机制，全面完成201914.70万亩高标准农田建设任务，7万亩高效节水示范项目农田建设任务。积极做好202010万亩高标准农田建设任务，5万亩高效节水示范项目的规划、设计、申报，确保国家和省级项目的落地实施。认真做好地力补贴的测算发放，全面完成高标准农田上图入库和耕地质量保护等工作。(农田建设处牵头)</w:t>
      </w:r>
    </w:p>
    <w:p>
      <w:pPr>
        <w:ind w:left="0" w:right="0" w:firstLine="560"/>
        <w:spacing w:before="450" w:after="450" w:line="312" w:lineRule="auto"/>
      </w:pPr>
      <w:r>
        <w:rPr>
          <w:rFonts w:ascii="宋体" w:hAnsi="宋体" w:eastAsia="宋体" w:cs="宋体"/>
          <w:color w:val="000"/>
          <w:sz w:val="28"/>
          <w:szCs w:val="28"/>
        </w:rPr>
        <w:t xml:space="preserve">10.加强农业科技创新推广。积极推进与涉农院校、科研院所合作，加强西安都市现代农业综合试验站建设，丰富和完善“一站多点”的产学研合作模式;加强农业科技攻关，组织申报省、市各类农业科技项目20项;加大先进实用技术集成示范推广，推介发布农业主推品种和技术30项。组建乡村振兴专家服务团，聘用农业专家10人，担任我市农业科技发展顾问。开展多层次、多形式的农业实用技术培训10万人次，全年培育高素质农民3000名。组织参加第二十七届杨凌农高会。(科教处牵头)</w:t>
      </w:r>
    </w:p>
    <w:p>
      <w:pPr>
        <w:ind w:left="0" w:right="0" w:firstLine="560"/>
        <w:spacing w:before="450" w:after="450" w:line="312" w:lineRule="auto"/>
      </w:pPr>
      <w:r>
        <w:rPr>
          <w:rFonts w:ascii="宋体" w:hAnsi="宋体" w:eastAsia="宋体" w:cs="宋体"/>
          <w:color w:val="000"/>
          <w:sz w:val="28"/>
          <w:szCs w:val="28"/>
        </w:rPr>
        <w:t xml:space="preserve">11.推进农业机械化转型升级。认真实施农机购置补贴政策。精心组织重要农时机械化生产，抓好农机深松整地项目实施、机械化秸秆综合利用、保护性耕作技术示范推广。完善农机社会化服务体系，提升农机社会化服务能力。切实加强农机安全监理，进一步提升“农机直通车”平台建设水平。2025年主要农作物耕种收综合机械化率达到86%以上，主要农作物秸秆机械化综合利用率稳定在95%以上。(农机处牵头)</w:t>
      </w:r>
    </w:p>
    <w:p>
      <w:pPr>
        <w:ind w:left="0" w:right="0" w:firstLine="560"/>
        <w:spacing w:before="450" w:after="450" w:line="312" w:lineRule="auto"/>
      </w:pPr>
      <w:r>
        <w:rPr>
          <w:rFonts w:ascii="宋体" w:hAnsi="宋体" w:eastAsia="宋体" w:cs="宋体"/>
          <w:color w:val="000"/>
          <w:sz w:val="28"/>
          <w:szCs w:val="28"/>
        </w:rPr>
        <w:t xml:space="preserve">12.加强农业农村信息化建设。以智慧农业建设为重点，推进农业信息化工作。运用地理信息和以物联网平台为依托，推动智慧农业建设。以我市1600个信息采集点为依托，加强数据采集工作。按照省农业农村厅做好农业信息进村入户暨新一轮信息站建设的安排部署，大力提升信息站市场化运营能力。依托“媒体+政务+服务”的模式推进信息入户工程建设，2025年益农服务社建设覆盖到80%的行政村。(市场信息处牵头)</w:t>
      </w:r>
    </w:p>
    <w:p>
      <w:pPr>
        <w:ind w:left="0" w:right="0" w:firstLine="560"/>
        <w:spacing w:before="450" w:after="450" w:line="312" w:lineRule="auto"/>
      </w:pPr>
      <w:r>
        <w:rPr>
          <w:rFonts w:ascii="宋体" w:hAnsi="宋体" w:eastAsia="宋体" w:cs="宋体"/>
          <w:color w:val="000"/>
          <w:sz w:val="28"/>
          <w:szCs w:val="28"/>
        </w:rPr>
        <w:t xml:space="preserve">13.加强重大动植物疫病防控。严格野生动物产地检疫管理。持续加强非洲猪瘟防控，全面落实监测排查、清洗消毒、调运监管、禁用餐厨废弃物喂猪、屠宰环节自检、流通加工环节抽检等现行有效防控措施。强化高致病性禽流感、狂犬病、口蹄疫、小反刍兽疫等重大动物疫病强制免疫，确保不发生区域性重大动物疫情。加强以布病为主的人畜共患病防治，落实牛羊布病检测净化和调运监管等防控措施。健全动物疫病防控体系，加强人员队伍建设，提升动物疫病防控能力。完善病虫害监测防控体系建设，加强小麦粘虫、条锈病、赤霉病、玉米草地贪夜蛾等监测防控。做好鲤春病毒血症、锦鲤疱疹病毒病等水产重大疫情防控。(兽医处、种植业处、渔业渔政处分工负责)</w:t>
      </w:r>
    </w:p>
    <w:p>
      <w:pPr>
        <w:ind w:left="0" w:right="0" w:firstLine="560"/>
        <w:spacing w:before="450" w:after="450" w:line="312" w:lineRule="auto"/>
      </w:pPr>
      <w:r>
        <w:rPr>
          <w:rFonts w:ascii="宋体" w:hAnsi="宋体" w:eastAsia="宋体" w:cs="宋体"/>
          <w:color w:val="000"/>
          <w:sz w:val="28"/>
          <w:szCs w:val="28"/>
        </w:rPr>
        <w:t xml:space="preserve">四、推动农业转型升级高质量发展</w:t>
      </w:r>
    </w:p>
    <w:p>
      <w:pPr>
        <w:ind w:left="0" w:right="0" w:firstLine="560"/>
        <w:spacing w:before="450" w:after="450" w:line="312" w:lineRule="auto"/>
      </w:pPr>
      <w:r>
        <w:rPr>
          <w:rFonts w:ascii="宋体" w:hAnsi="宋体" w:eastAsia="宋体" w:cs="宋体"/>
          <w:color w:val="000"/>
          <w:sz w:val="28"/>
          <w:szCs w:val="28"/>
        </w:rPr>
        <w:t xml:space="preserve">14.推进农业清洁生产。实施畜禽粪污资源化利用整县推进和畜禽健康养殖项目，全市畜禽粪污综合利用率达到80%，规模养殖场粪污处理设施装备配套率达到98%。深入开展化肥、农药使用减量化行动。大力推进秸秆机械化、饲料化、肥料化利用，主要农作物秸秆综合利用率稳定在95%以上。加强农膜回收网点建设，推广“残膜有偿回收”和0.01㎜以上标准地膜使用，农膜回收利用率达到80%。完成耕地土壤质量类别划分，推广安全利用技术，受污染耕地安全利用率达到92%。积极开展农业生产性用煤改清洁能源检查指导，杜绝农业设施使用散煤。建立健全秦岭保护区农业污染防治工作机制，有序实施农业污染防治。(科教处牵头，畜牧处、种植业处、农机处、果业处、渔业渔政处、农田建设处配合)</w:t>
      </w:r>
    </w:p>
    <w:p>
      <w:pPr>
        <w:ind w:left="0" w:right="0" w:firstLine="560"/>
        <w:spacing w:before="450" w:after="450" w:line="312" w:lineRule="auto"/>
      </w:pPr>
      <w:r>
        <w:rPr>
          <w:rFonts w:ascii="宋体" w:hAnsi="宋体" w:eastAsia="宋体" w:cs="宋体"/>
          <w:color w:val="000"/>
          <w:sz w:val="28"/>
          <w:szCs w:val="28"/>
        </w:rPr>
        <w:t xml:space="preserve">15.促进农村一二三产融合。支持产业特色鲜明、要素高度聚集、生产方式绿色、辐射带动有力的园区，完善生产体系，延长产业链，提高建设水平,创建省、市级现代农业园区。大力发展农产品加工业，支持农产品加工企业加快技术改造、装备升级和规模扩张，不断提升农产品精深加工能力。以规模经营为依托，以利益联结为纽带，打造一批龙头企业带动、农民合作社和家庭农场跟进、小农户参与的农业产业化联合体。2025年认定市级以上现代农业园区15个，各级农业产业化联合体达到50家。(发展规划处牵头，产业处配合)</w:t>
      </w:r>
    </w:p>
    <w:p>
      <w:pPr>
        <w:ind w:left="0" w:right="0" w:firstLine="560"/>
        <w:spacing w:before="450" w:after="450" w:line="312" w:lineRule="auto"/>
      </w:pPr>
      <w:r>
        <w:rPr>
          <w:rFonts w:ascii="宋体" w:hAnsi="宋体" w:eastAsia="宋体" w:cs="宋体"/>
          <w:color w:val="000"/>
          <w:sz w:val="28"/>
          <w:szCs w:val="28"/>
        </w:rPr>
        <w:t xml:space="preserve">16.加快新型农业经营主体培育。培育壮大农业产业化龙头企业。启动家庭农场培育计划，持续做好家庭农场名录管理。开展合作社质量提升三年行动，修订《西安市市级示范社评定管理办法》，深入开展农民合作社质量提升整县推进试点，继续开展“空壳社”专项清理，发展壮大单体农民合作社，培育发展农民合作社联合社。全年认定市级龙头企业15家，新增家庭农场100家、农民合作社300家。(合作经济指导处、政策改革处、产业处分工负责)</w:t>
      </w:r>
    </w:p>
    <w:p>
      <w:pPr>
        <w:ind w:left="0" w:right="0" w:firstLine="560"/>
        <w:spacing w:before="450" w:after="450" w:line="312" w:lineRule="auto"/>
      </w:pPr>
      <w:r>
        <w:rPr>
          <w:rFonts w:ascii="宋体" w:hAnsi="宋体" w:eastAsia="宋体" w:cs="宋体"/>
          <w:color w:val="000"/>
          <w:sz w:val="28"/>
          <w:szCs w:val="28"/>
        </w:rPr>
        <w:t xml:space="preserve">17.提升农产品质量安全监管水平。推行标准化生产，实施质量安全追溯管理，加强优质农产品认证，严格检验监测和执法监管，强化监管能力和监管长效机制建设，全面提升监管水平。全年编制农业地方标准和农业生产技术规程25项，包装农产品上市追溯覆盖率达到80%以上，完成绿色食品、有机农产品认证15个，快速抽检农产品不少于15.4万批次，定量检测2530批次，农产品监测总体合格率稳定在98%以上。(监管处牵头，标准与检测处配合)</w:t>
      </w:r>
    </w:p>
    <w:p>
      <w:pPr>
        <w:ind w:left="0" w:right="0" w:firstLine="560"/>
        <w:spacing w:before="450" w:after="450" w:line="312" w:lineRule="auto"/>
      </w:pPr>
      <w:r>
        <w:rPr>
          <w:rFonts w:ascii="宋体" w:hAnsi="宋体" w:eastAsia="宋体" w:cs="宋体"/>
          <w:color w:val="000"/>
          <w:sz w:val="28"/>
          <w:szCs w:val="28"/>
        </w:rPr>
        <w:t xml:space="preserve">五、深化农村改革加强乡村治理</w:t>
      </w:r>
    </w:p>
    <w:p>
      <w:pPr>
        <w:ind w:left="0" w:right="0" w:firstLine="560"/>
        <w:spacing w:before="450" w:after="450" w:line="312" w:lineRule="auto"/>
      </w:pPr>
      <w:r>
        <w:rPr>
          <w:rFonts w:ascii="宋体" w:hAnsi="宋体" w:eastAsia="宋体" w:cs="宋体"/>
          <w:color w:val="000"/>
          <w:sz w:val="28"/>
          <w:szCs w:val="28"/>
        </w:rPr>
        <w:t xml:space="preserve">18.稳步推进农村土地制度改革。落实农村土地承包经营权证管理办法，完善承包地初始登记、变更登记、矛盾纠纷调处协调工作机制。分级开展仲裁员培训，增加专业能力。做好确权登记颁证信息便民化管理，力争全年农村承包地证书发放率93%以上。指导阎良区做好“开展第二轮土地承包到期后再延长30年先行试点”工作。组织开展农村宅基地和农房利用现状调查，逐步建立农村宅基地基础信息数据库和管理信息系统，加强宅基地管理。指导高陵区、长安区、鄠邑区开展闲置宅基地和闲置住宅盘活利用试点示范建设，稳慎推进宅基地制度改革。(政策改革处、合作经济指导处分工负责)</w:t>
      </w:r>
    </w:p>
    <w:p>
      <w:pPr>
        <w:ind w:left="0" w:right="0" w:firstLine="560"/>
        <w:spacing w:before="450" w:after="450" w:line="312" w:lineRule="auto"/>
      </w:pPr>
      <w:r>
        <w:rPr>
          <w:rFonts w:ascii="宋体" w:hAnsi="宋体" w:eastAsia="宋体" w:cs="宋体"/>
          <w:color w:val="000"/>
          <w:sz w:val="28"/>
          <w:szCs w:val="28"/>
        </w:rPr>
        <w:t xml:space="preserve">19.完成农村集体产权制度改革试点任务。深化农村集体产权制度改革，做好清产核资、成员界定、股权设置、成立集体经济组织、登记赋码等重点工作。加强农村经营管理体系建设，完善相关监管制度，加强农村集体资产监督管理。加强集体经济组织董事长、监事长及管理人员的培训指导，提高管理和发展能力，打造一批集体经济发展示范村，力争消除集体经济“空壳村”，确保20%以上的村集体年经营收益达到5万元以上、10%以上的村集体年经营收益达到10万元以上。(政策改革处牵头)</w:t>
      </w:r>
    </w:p>
    <w:p>
      <w:pPr>
        <w:ind w:left="0" w:right="0" w:firstLine="560"/>
        <w:spacing w:before="450" w:after="450" w:line="312" w:lineRule="auto"/>
      </w:pPr>
      <w:r>
        <w:rPr>
          <w:rFonts w:ascii="宋体" w:hAnsi="宋体" w:eastAsia="宋体" w:cs="宋体"/>
          <w:color w:val="000"/>
          <w:sz w:val="28"/>
          <w:szCs w:val="28"/>
        </w:rPr>
        <w:t xml:space="preserve">20.协调推进乡村治理体系建设。认真贯彻关于加强和改进乡村治理体系建设的指导意见和措施要求，跟踪指导5个全国乡村治理示范村建设，推动全市乡村治理试点建设，打造乡村治理先进样板。协调组织、宣传、政法、民政、司法等部门加强工作指导，构建协同推进的乡村治理体系。通过多种形式促进农村集体资产财务公开，加强集体经济组织审计监督。落实减轻农民负担有关要求，加强农民减负工作。深化行业乱象整治，探索建立扫黑除恶长效机制，全面纵深推进农业农村领域扫黑除恶专项斗争。以“庆丰收、迎小康”为主题，办好农民丰收节和大西安农民节。(合作经济指导处、政策改革处、市场信息处分工负责)</w:t>
      </w:r>
    </w:p>
    <w:p>
      <w:pPr>
        <w:ind w:left="0" w:right="0" w:firstLine="560"/>
        <w:spacing w:before="450" w:after="450" w:line="312" w:lineRule="auto"/>
      </w:pPr>
      <w:r>
        <w:rPr>
          <w:rFonts w:ascii="宋体" w:hAnsi="宋体" w:eastAsia="宋体" w:cs="宋体"/>
          <w:color w:val="000"/>
          <w:sz w:val="28"/>
          <w:szCs w:val="28"/>
        </w:rPr>
        <w:t xml:space="preserve">六、强化“三农”工作政策制度保障</w:t>
      </w:r>
    </w:p>
    <w:p>
      <w:pPr>
        <w:ind w:left="0" w:right="0" w:firstLine="560"/>
        <w:spacing w:before="450" w:after="450" w:line="312" w:lineRule="auto"/>
      </w:pPr>
      <w:r>
        <w:rPr>
          <w:rFonts w:ascii="宋体" w:hAnsi="宋体" w:eastAsia="宋体" w:cs="宋体"/>
          <w:color w:val="000"/>
          <w:sz w:val="28"/>
          <w:szCs w:val="28"/>
        </w:rPr>
        <w:t xml:space="preserve">21.加强“三农”工作统筹协调。强化党对“三农”工作的领导，切实加强党委农村工作机构建设，强化人员力量配备，完善党委农办运行机制，把加强党对农村工作领导的要求落到实处。充分发挥党委农办牵头抓总、统筹协调、督促指导作用，做到对内有力统筹、对外充分协调、对下强力推动，形成全面推动“三农”工作的合力。(秘书处牵头)</w:t>
      </w:r>
    </w:p>
    <w:p>
      <w:pPr>
        <w:ind w:left="0" w:right="0" w:firstLine="560"/>
        <w:spacing w:before="450" w:after="450" w:line="312" w:lineRule="auto"/>
      </w:pPr>
      <w:r>
        <w:rPr>
          <w:rFonts w:ascii="宋体" w:hAnsi="宋体" w:eastAsia="宋体" w:cs="宋体"/>
          <w:color w:val="000"/>
          <w:sz w:val="28"/>
          <w:szCs w:val="28"/>
        </w:rPr>
        <w:t xml:space="preserve">22.切实提高依法行政水平。推进执法体制改革，组建西安市农业执法支队，强化执法队伍和能力建设，提升基本装备保障水平。持续优化简化细化许可审批事项，全面提升涉农审批许可“法治化”“标准化”“便利化”水平，探索建立“容缺”受理办理机制，破解“准入不准营”“准营不准入”现象。认真抓好执法监督和法治宣传教育，依法开展行政复议和行政应诉工作，落实行政机关负责人行政诉讼出庭应诉制度，全面提高依法行政水平。(人事处、行政审批处、法规处分工负责，计财处配合)</w:t>
      </w:r>
    </w:p>
    <w:p>
      <w:pPr>
        <w:ind w:left="0" w:right="0" w:firstLine="560"/>
        <w:spacing w:before="450" w:after="450" w:line="312" w:lineRule="auto"/>
      </w:pPr>
      <w:r>
        <w:rPr>
          <w:rFonts w:ascii="宋体" w:hAnsi="宋体" w:eastAsia="宋体" w:cs="宋体"/>
          <w:color w:val="000"/>
          <w:sz w:val="28"/>
          <w:szCs w:val="28"/>
        </w:rPr>
        <w:t xml:space="preserve">23.强化干部队伍和纪律作风建设。巩固实施好“不忘初心，牢记使命”主题教育成果，大兴调查研究之风，围绕深入实施乡村振兴战略促进城乡融合发展工作任务，深入基层了解实情、研究对策、提出建议、推动工作。弘扬奋斗担当精神，科学应对“三农” 领域各种风险挑战，提升干部综合业务素质，打造“一懂两爱”干部队伍，在新冠肺炎疫情防控等重大斗争中充分发挥党员干部模范带头作用。加强纪律作风建设，严格执行《准则》《条例》，严格落实中央八项规定，整治形式主义、官僚主义。制定出台《农业农村项目资金管理办法》，管好用好资金项目，坚决守住廉洁底线。(机关党委、人事处、计财处分工负责)</w:t>
      </w:r>
    </w:p>
    <w:p>
      <w:pPr>
        <w:ind w:left="0" w:right="0" w:firstLine="560"/>
        <w:spacing w:before="450" w:after="450" w:line="312" w:lineRule="auto"/>
      </w:pPr>
      <w:r>
        <w:rPr>
          <w:rFonts w:ascii="宋体" w:hAnsi="宋体" w:eastAsia="宋体" w:cs="宋体"/>
          <w:color w:val="000"/>
          <w:sz w:val="28"/>
          <w:szCs w:val="28"/>
        </w:rPr>
        <w:t xml:space="preserve">24.推动乡村振兴战略规划落实。学习宣传、贯彻落实《中国共产党农村工作条例》及我省《实施办法》和中央和省委、市委“一号文件”，推动完善乡村振兴政策制度体系，加强乡村振兴战略实绩考核督查。突出试验示范，加快推动5个省级农村改革试验区建设步伐，同时启动一批试验区建设项目。启动10个以上乡村振兴示范村建设，抓好幸福新农村示范村建设，为乡村振兴战略深入实施引领示范。按照规划布局，指导有关区县启动农业经济开发区建设工作。(农办秘书处牵头，发展规划处配合)</w:t>
      </w:r>
    </w:p>
    <w:p>
      <w:pPr>
        <w:ind w:left="0" w:right="0" w:firstLine="560"/>
        <w:spacing w:before="450" w:after="450" w:line="312" w:lineRule="auto"/>
      </w:pPr>
      <w:r>
        <w:rPr>
          <w:rFonts w:ascii="宋体" w:hAnsi="宋体" w:eastAsia="宋体" w:cs="宋体"/>
          <w:color w:val="000"/>
          <w:sz w:val="28"/>
          <w:szCs w:val="28"/>
        </w:rPr>
        <w:t xml:space="preserve">全市各级农业农村部门要深入学习贯彻习近平总书记关于“三农”工作的重要论述和中央、省委“一号文件”，扎实做好农业农村各项工作，全力推动农业农村高质量发展，坚决稳住农业基本盘，守好“三农”战略后院，发挥经济社会压舱石作用，为打赢脱贫攻坚、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第三篇：区农业和农村工作要点</w:t>
      </w:r>
    </w:p>
    <w:p>
      <w:pPr>
        <w:ind w:left="0" w:right="0" w:firstLine="560"/>
        <w:spacing w:before="450" w:after="450" w:line="312" w:lineRule="auto"/>
      </w:pPr>
      <w:r>
        <w:rPr>
          <w:rFonts w:ascii="宋体" w:hAnsi="宋体" w:eastAsia="宋体" w:cs="宋体"/>
          <w:color w:val="000"/>
          <w:sz w:val="28"/>
          <w:szCs w:val="28"/>
        </w:rPr>
        <w:t xml:space="preserve">里的葱头贮藏、庄子乡黄彩的苹果贮藏、东赵乡训峪的梨贮藏、张庆乡郝庄的大葱贮藏等一批专业贮藏基地，～年的果品、蔬菜贮藏量要突破1亿公斤，增加效益5000万元以上。</w:t>
      </w:r>
    </w:p>
    <w:p>
      <w:pPr>
        <w:ind w:left="0" w:right="0" w:firstLine="560"/>
        <w:spacing w:before="450" w:after="450" w:line="312" w:lineRule="auto"/>
      </w:pPr>
      <w:r>
        <w:rPr>
          <w:rFonts w:ascii="宋体" w:hAnsi="宋体" w:eastAsia="宋体" w:cs="宋体"/>
          <w:color w:val="000"/>
          <w:sz w:val="28"/>
          <w:szCs w:val="28"/>
        </w:rPr>
        <w:t xml:space="preserve">四是做精品牌产品。品牌农产品是农民增收的亮点、农业产业化的支点、农产品抢占市场的卖点。要进一步推进品牌战略，盘活长凝大蒜、后沟果品等传统品牌资源，巩固蔬菜、红枣品牌，重点发展一批优势农产品品牌，如什贴小米、华玉香椿、涂河鲜枣、涂河肉羊、涂河大蒜、怀仁四眼井醋，提高农业竞争力，实现由产品经营向品牌经营的转变；要通过技术培训、园区示范等方式加快推进农业标准化生产，规范、控制和提高产品质量；要继续加大无公害农产品、绿色和有机食品认证力度，特别是在绿色食品认证上实现大的突破，重点引导和扶持丰元枣业、老醋坊、仙枣公司、德御农贸等4家企业申报绿色食品认证，使全区绿色认证企业总数达到8家。无公害认证方面，蔬菜新增产地认证20万亩，补认证西葫芦、茄子、白萝卜等品种；果品认证杏、梨等面积1000亩，继续推进5万亩无公害果品基地建设；畜牧上认证“博瑞”乳品和“泽榆”猪肉。围绕市场准入制度，一是要全面完成12种优势农产品标准化生产规程的制定，并在优势农产品生产基地实施。二是打无公害“品牌”，要充分发挥蔬菜协会等农民合作组织及营销大户的作用，统一标准、统一包装、统一品牌、统一销售，特别是在西红柿、青椒、葱头等我区的主导产品上要闯响“魏榆”品牌。三是今年我区无公害蔬菜要实行市场准入，同时要加大对现有“魏榆”、“北田”等品牌的宣传力度，力争再创出一批无公害农产品知名品牌。</w:t>
      </w:r>
    </w:p>
    <w:p>
      <w:pPr>
        <w:ind w:left="0" w:right="0" w:firstLine="560"/>
        <w:spacing w:before="450" w:after="450" w:line="312" w:lineRule="auto"/>
      </w:pPr>
      <w:r>
        <w:rPr>
          <w:rFonts w:ascii="宋体" w:hAnsi="宋体" w:eastAsia="宋体" w:cs="宋体"/>
          <w:color w:val="000"/>
          <w:sz w:val="28"/>
          <w:szCs w:val="28"/>
        </w:rPr>
        <w:t xml:space="preserve">五是完善农业服务体系。要建立和完善信息网络、技术服务、市场营销、标准监测、执法五大体系。</w:t>
      </w:r>
    </w:p>
    <w:p>
      <w:pPr>
        <w:ind w:left="0" w:right="0" w:firstLine="560"/>
        <w:spacing w:before="450" w:after="450" w:line="312" w:lineRule="auto"/>
      </w:pPr>
      <w:r>
        <w:rPr>
          <w:rFonts w:ascii="宋体" w:hAnsi="宋体" w:eastAsia="宋体" w:cs="宋体"/>
          <w:color w:val="000"/>
          <w:sz w:val="28"/>
          <w:szCs w:val="28"/>
        </w:rPr>
        <w:t xml:space="preserve">信息网络体系。继续完善10个乡镇信息服务站建设，加大“一站通”的应用力度。要加快网络延伸的步伐，在龙头企业、示范园区、中介组织、批发市场、经营大户中建立信息服务站，～年要在华玉香椿、丰元枣业、老醋坊等龙头企业中建立10个信息服务站，在农户中继续推广电脑、电视、电话（三电合一）网络500户，全区网络延伸总量累计达到2025户。培训农村信息员，运用现代信息手段，搞好市场信息的收集、分析、整理和传递，及时发布企业和农民急需的政策、技术、品种及农产品供求信息。</w:t>
      </w:r>
    </w:p>
    <w:p>
      <w:pPr>
        <w:ind w:left="0" w:right="0" w:firstLine="560"/>
        <w:spacing w:before="450" w:after="450" w:line="312" w:lineRule="auto"/>
      </w:pPr>
      <w:r>
        <w:rPr>
          <w:rFonts w:ascii="宋体" w:hAnsi="宋体" w:eastAsia="宋体" w:cs="宋体"/>
          <w:color w:val="000"/>
          <w:sz w:val="28"/>
          <w:szCs w:val="28"/>
        </w:rPr>
        <w:t xml:space="preserve">技术服务和标准监测体系。进一步健全农技推广体系，农业综合服务体系健全率达到80%，科技贡献率达到50%，农技培训达到20万人次。继续开展种植遥感监测工作。依托现有技术力量、硬件设备组建我区综合农产品质量检测中心，服务我区的无公害农产品生产，保证“绿色通道”畅通无阻。建设疫情监测网络体系，建立区疫情测报站和5个乡镇疫情测报点，完善乌金山、修文、北田、长凝四个中心兽医站，重点建设张庆中心站。建设畜禽良种繁育体系，做好杂交改良技术推广工作。</w:t>
      </w:r>
    </w:p>
    <w:p>
      <w:pPr>
        <w:ind w:left="0" w:right="0" w:firstLine="560"/>
        <w:spacing w:before="450" w:after="450" w:line="312" w:lineRule="auto"/>
      </w:pPr>
      <w:r>
        <w:rPr>
          <w:rFonts w:ascii="宋体" w:hAnsi="宋体" w:eastAsia="宋体" w:cs="宋体"/>
          <w:color w:val="000"/>
          <w:sz w:val="28"/>
          <w:szCs w:val="28"/>
        </w:rPr>
        <w:t xml:space="preserve">执法体系。要加强农产品质量安全执法检查，一年至少是2次。质检站要对农产品的生产实行产前、产中、产后的全过程监控。农业综合执法队伍要加紧筹建，选拔精通业务、熟悉法律、作风优良、廉洁公正的人员充实执法队伍，尽快建成我区完善高效的农业综合执法体系，切实做好农资打假等各项工作，为“三农”工作提供强有力的法律保障。</w:t>
      </w:r>
    </w:p>
    <w:p>
      <w:pPr>
        <w:ind w:left="0" w:right="0" w:firstLine="560"/>
        <w:spacing w:before="450" w:after="450" w:line="312" w:lineRule="auto"/>
      </w:pPr>
      <w:r>
        <w:rPr>
          <w:rFonts w:ascii="宋体" w:hAnsi="宋体" w:eastAsia="宋体" w:cs="宋体"/>
          <w:color w:val="000"/>
          <w:sz w:val="28"/>
          <w:szCs w:val="28"/>
        </w:rPr>
        <w:t xml:space="preserve">市场营销体系。市场体系建设要从市场建设、经纪人队伍、专业合作组织入手。一是要强化市场载体建设，建一个大型的综合农业批发市场——榆次串串红农产品综合市场，发挥其的带动、提升、辐射等功能，促进产业基地建设。另外，张庆乡演武要培育禽蛋交易市场。二是加强农民经纪人队伍的建设，组建各业协会，重点在销售上要打品牌，进行一些初加工，打上“魏榆”等品牌销售，引导农民闯市场，保护农民利益，保护商家权益，促进共同协调发展。经管办、供销社要引导农民经纪人、协会、合作组织规范运行和提高级次，使农民在生产安排、技术指导、信息提供、销售等方面得到服务，着力提高农民的组织化程度。</w:t>
      </w:r>
    </w:p>
    <w:p>
      <w:pPr>
        <w:ind w:left="0" w:right="0" w:firstLine="560"/>
        <w:spacing w:before="450" w:after="450" w:line="312" w:lineRule="auto"/>
      </w:pPr>
      <w:r>
        <w:rPr>
          <w:rFonts w:ascii="宋体" w:hAnsi="宋体" w:eastAsia="宋体" w:cs="宋体"/>
          <w:color w:val="000"/>
          <w:sz w:val="28"/>
          <w:szCs w:val="28"/>
        </w:rPr>
        <w:t xml:space="preserve">六是积极推进重点工程建设。～年,我区共确定农业重点工程15项,总投资10亿元,今年投资2亿元,包括温室大棚工程、红枣工程、农业综合开发工程、万头奶牛建设工程、人畜吃水工程、旱作农业示范工程、万亩造地工程以及什贴小米、香椿加工项目。～年新建温室大棚1万亩；加强土地整理，合理开发土地，积极解决畜牧业小区建设用地，加快万头奶牛建设工程的步伐；抓紧实施好东阳农业综合开发项目、“863”节水项目、金贝植物园等工程。</w:t>
      </w:r>
    </w:p>
    <w:p>
      <w:pPr>
        <w:ind w:left="0" w:right="0" w:firstLine="560"/>
        <w:spacing w:before="450" w:after="450" w:line="312" w:lineRule="auto"/>
      </w:pPr>
      <w:r>
        <w:rPr>
          <w:rFonts w:ascii="宋体" w:hAnsi="宋体" w:eastAsia="宋体" w:cs="宋体"/>
          <w:color w:val="000"/>
          <w:sz w:val="28"/>
          <w:szCs w:val="28"/>
        </w:rPr>
        <w:t xml:space="preserve">（二）统筹城乡经济社会发展，加快农村城镇化</w:t>
      </w:r>
    </w:p>
    <w:p>
      <w:pPr>
        <w:ind w:left="0" w:right="0" w:firstLine="560"/>
        <w:spacing w:before="450" w:after="450" w:line="312" w:lineRule="auto"/>
      </w:pPr>
      <w:r>
        <w:rPr>
          <w:rFonts w:ascii="宋体" w:hAnsi="宋体" w:eastAsia="宋体" w:cs="宋体"/>
          <w:color w:val="000"/>
          <w:sz w:val="28"/>
          <w:szCs w:val="28"/>
        </w:rPr>
        <w:t xml:space="preserve">加快农村城镇化建设是统筹城乡经济发展的核心内容和重要标志。要从全面建设小康社会的角度把握和定位城镇建设，与提升产业化、促进非农化结合起来，统筹运作，加快建设具有不同产业特色和人文内涵的城镇化体系。重点抓好乌金山镇、修文镇的集镇建设，两个乡镇要按照高起点规划，高标准建设的要求，引入经营城市的理念积极筹集资金，分步推进集镇建设。同时，确定郭家堡、张庆、修文、乌金山、东阳5个乡镇为农业和农村现代化示范乡镇，确定王湖、郭家堡、南关、聂村、大东关、北胡、小峪口、聂店、怀仁、演武、张庆、郭村、东郝、东长寿、东阳、车辋、彭村、庄子、杨方、西墕20个村为农业和农村现代化示范村，全面推进我区农业和农村现代化试点建设。要创新思路，引导农民在广泛参与市场化、工业化、城市化的进程中创业致富，充分发挥小城镇的集聚功能。要认真研究小城镇的产业规划，充分依托区域优势，创办一批劳动密集型企业和服务性企业，为农民提供足够的就业机会。我区108经济走廊一线的东阳商旅型经济带、修文民营经济园、张庆醋业园区，已经具备了集群经济的产业基础，要力争实现率先发展，带动辐射周边农村共同繁荣。其它乡镇都要考虑区域资源优势、传统产业基础，靠发展优势产业群体走出一条各具特色的城镇建设路子。城镇基础设施建设首先要搞好规划，要立足于人与自然的和谐发展，以资源可利用和环境可承载来进行规划定位，确定建设速度。今年我区计划投资1000万元用于乡镇道路、教育、卫生等公共事业。要加大农村公共事业的支持，提高农民受教育年限和文化素质，继续开展“</w:t>
      </w:r>
    </w:p>
    <w:p>
      <w:pPr>
        <w:ind w:left="0" w:right="0" w:firstLine="560"/>
        <w:spacing w:before="450" w:after="450" w:line="312" w:lineRule="auto"/>
      </w:pPr>
      <w:r>
        <w:rPr>
          <w:rFonts w:ascii="宋体" w:hAnsi="宋体" w:eastAsia="宋体" w:cs="宋体"/>
          <w:color w:val="000"/>
          <w:sz w:val="28"/>
          <w:szCs w:val="28"/>
        </w:rPr>
        <w:t xml:space="preserve">绿色证书”培训，推进民主政治建设，加强农村“两委”班子和党员队伍建设，确保农村社会事业的全面进步和农村社会的繁荣稳定。</w:t>
      </w:r>
    </w:p>
    <w:p>
      <w:pPr>
        <w:ind w:left="0" w:right="0" w:firstLine="560"/>
        <w:spacing w:before="450" w:after="450" w:line="312" w:lineRule="auto"/>
      </w:pPr>
      <w:r>
        <w:rPr>
          <w:rFonts w:ascii="宋体" w:hAnsi="宋体" w:eastAsia="宋体" w:cs="宋体"/>
          <w:color w:val="000"/>
          <w:sz w:val="28"/>
          <w:szCs w:val="28"/>
        </w:rPr>
        <w:t xml:space="preserve">（三）加快农村劳动力就业转移，促进农民非农化</w:t>
      </w:r>
    </w:p>
    <w:p>
      <w:pPr>
        <w:ind w:left="0" w:right="0" w:firstLine="560"/>
        <w:spacing w:before="450" w:after="450" w:line="312" w:lineRule="auto"/>
      </w:pPr>
      <w:r>
        <w:rPr>
          <w:rFonts w:ascii="宋体" w:hAnsi="宋体" w:eastAsia="宋体" w:cs="宋体"/>
          <w:color w:val="000"/>
          <w:sz w:val="28"/>
          <w:szCs w:val="28"/>
        </w:rPr>
        <w:t xml:space="preserve">加快进城入镇务工就业和跨区域劳务输出已经成为农民增收最直接、最有效的途径。我区还有14000余名农村剩余劳动力需要转移。要认真总结去年实施“阳光工程”的经验，组织安排好今年的农村劳动力转移就业工作，完成今年劳动力转移引导性培训6000人、“阳光工程” 培训400人、转移3000人的任务。大力发展农村二、三产业，推进农村工业化、城镇化。按照“走出一人，带动一户”的思路，努力挖掘增收潜力，拓宽农民增收渠道，保护农民工的合法权益。要提高和规范农村劳动力就业转移培训基地，加大农村劳动力就业技能培训力度，把技能培训和就业转移紧密结合起来，以一职中、晋中旅游学校为定点培训单位，实施“定单”输出，真正做到学以致用，学有所业。各乡镇劳动服务站、区阳光工程办要加强与劳动保障局、市区职介中心的合作，及时了解和掌握不同产业、不同行业、不同区域，甚至是国际劳动力市场的需求，鼓励、扶持、指导各类劳务中介组织和职业技能培训机构，联合开发本地劳动力资源，提高劳动力素质，拓展在市外、省外、境外的就业能力，形成多形式、多层次、多元化、多渠道的就业服务体系。</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宋体" w:hAnsi="宋体" w:eastAsia="宋体" w:cs="宋体"/>
          <w:color w:val="000"/>
          <w:sz w:val="28"/>
          <w:szCs w:val="28"/>
        </w:rPr>
        <w:t xml:space="preserve">主题词：农业 农村 工作要点</w:t>
      </w:r>
    </w:p>
    <w:p>
      <w:pPr>
        <w:ind w:left="0" w:right="0" w:firstLine="560"/>
        <w:spacing w:before="450" w:after="450" w:line="312" w:lineRule="auto"/>
      </w:pPr>
      <w:r>
        <w:rPr>
          <w:rFonts w:ascii="宋体" w:hAnsi="宋体" w:eastAsia="宋体" w:cs="宋体"/>
          <w:color w:val="000"/>
          <w:sz w:val="28"/>
          <w:szCs w:val="28"/>
        </w:rPr>
        <w:t xml:space="preserve">报 送：区委、区人大、区政府、区政协</w:t>
      </w:r>
    </w:p>
    <w:p>
      <w:pPr>
        <w:ind w:left="0" w:right="0" w:firstLine="560"/>
        <w:spacing w:before="450" w:after="450" w:line="312" w:lineRule="auto"/>
      </w:pPr>
      <w:r>
        <w:rPr>
          <w:rFonts w:ascii="宋体" w:hAnsi="宋体" w:eastAsia="宋体" w:cs="宋体"/>
          <w:color w:val="000"/>
          <w:sz w:val="28"/>
          <w:szCs w:val="28"/>
        </w:rPr>
        <w:t xml:space="preserve">中共xx区委农村工作委员会 二○○五年三月九日发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第四篇：2025年农业农村工作要点</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新乡镇2025年农业农村工作要点</w:t>
      </w:r>
    </w:p>
    <w:p>
      <w:pPr>
        <w:ind w:left="0" w:right="0" w:firstLine="560"/>
        <w:spacing w:before="450" w:after="450" w:line="312" w:lineRule="auto"/>
      </w:pPr>
      <w:r>
        <w:rPr>
          <w:rFonts w:ascii="宋体" w:hAnsi="宋体" w:eastAsia="宋体" w:cs="宋体"/>
          <w:color w:val="000"/>
          <w:sz w:val="28"/>
          <w:szCs w:val="28"/>
        </w:rPr>
        <w:t xml:space="preserve">2025，新乡镇农业农村工作的基本思路：以邓小平理论和“三个代表”重要思想为指导，全面贯彻党的十七届四中会精神，深入实践科学发展观，把改善民生作为出发点，围绕农民增收和农业增效，积极推进农业发展方式的转变，着力发展林下经济，全面落实各种惠农政策，大力</w:t>
      </w:r>
    </w:p>
    <w:p>
      <w:pPr>
        <w:ind w:left="0" w:right="0" w:firstLine="560"/>
        <w:spacing w:before="450" w:after="450" w:line="312" w:lineRule="auto"/>
      </w:pPr>
      <w:r>
        <w:rPr>
          <w:rFonts w:ascii="宋体" w:hAnsi="宋体" w:eastAsia="宋体" w:cs="宋体"/>
          <w:color w:val="000"/>
          <w:sz w:val="28"/>
          <w:szCs w:val="28"/>
        </w:rPr>
        <w:t xml:space="preserve">实施“重庆市两翼农户万元增收工程”，着力培育壮大农业市场主体提高土地集约化率，充分发挥招商引资在农业发展中的重要作用，提高劳务经济的质量，加大农村改革力度和深度，推动农业农村工作向前发展。</w:t>
      </w:r>
    </w:p>
    <w:p>
      <w:pPr>
        <w:ind w:left="0" w:right="0" w:firstLine="560"/>
        <w:spacing w:before="450" w:after="450" w:line="312" w:lineRule="auto"/>
      </w:pPr>
      <w:r>
        <w:rPr>
          <w:rFonts w:ascii="宋体" w:hAnsi="宋体" w:eastAsia="宋体" w:cs="宋体"/>
          <w:color w:val="000"/>
          <w:sz w:val="28"/>
          <w:szCs w:val="28"/>
        </w:rPr>
        <w:t xml:space="preserve">一、工作目标：稳定粮食产量6000吨以上；农业增加值达到2533万元，同比增长15%；农民人均纯收入达到4237元，同比增长20%；转移农村劳动力4000人，占农村劳动力总量的59.9%，劳务收入达到3000万元；农村土地流转率达到30%，10亩以上规模种植率达到20%；大力实施农户万元增收工程，每个组培育5户以上的示范户，着力提高林业效益；全年无森林火灾、重大动物疫病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实施农户万元增收工程。详实摸清全镇农户家底，特别是对人口、劳动力、专长、就业、技能培训、主营收入、土地、林地、技术培训、农业发展意向等情况要清楚，建立台账。作好规划，在调查摸清和征求各方意见入建议的基础上，分级做好镇、村、组、农户的增收规划，落实到项目、规模、资金、技术、销售、收益具体内容，防止空洞抽象。培育示范户，今年每个组不少于5户，镇政府积极招商引资，力争引进2户发展规模不小于100亩的林业种植示范园和林下养殖示范园。实行“一帮一”制度，一个镇干部包一个村民小组，指导所包小组农户积极发展农业经济，实现每户三年增收万元的目标。加大引种、技术、资金、信贷、销售、组织化等支持，确保农户实施的项目能养、能种、能卖、能增收。</w:t>
      </w:r>
    </w:p>
    <w:p>
      <w:pPr>
        <w:ind w:left="0" w:right="0" w:firstLine="560"/>
        <w:spacing w:before="450" w:after="450" w:line="312" w:lineRule="auto"/>
      </w:pPr>
      <w:r>
        <w:rPr>
          <w:rFonts w:ascii="宋体" w:hAnsi="宋体" w:eastAsia="宋体" w:cs="宋体"/>
          <w:color w:val="000"/>
          <w:sz w:val="28"/>
          <w:szCs w:val="28"/>
        </w:rPr>
        <w:t xml:space="preserve">（二）积极转变农业发展方式。狠抓粮食生产，推广机耕、机播、机插、旱育秧、玉米肥球育苗、地膜覆盖、病虫害统防统治等先进技术，主导种植良种，疏通水利设施，改革水利设施的管理方式，强化土地流转和撂荒地复耕，尽可能增加种植面积，确保今年粮食产量稳定在6000吨以上。大力发展畜禽产业，引进优良品种，改良现有品种，改变养殖方式，在稳定生猪生产的基础上重点发展牛羊等草食牲畜和林下养鸡，培育壮大养殖专业大户，畅通流通渠道，建立农产品交易市场。提高农业生产组织化程度，进一步发展壮大佳威种植、新丰木材、移都茶叶、农资服务等农业发展公司和南疆黄羊、笋竹、生猪等种养殖协会，加强指导，规范运行，发挥组织引领农民发展的作用，新建1---2个农民专业合作社，农民参合率进一步提高。大力发展林下经济，林业资源是我镇的优势资源，比耕地更利于成片开发集中发展，全镇有林地30872亩，集体林权主体改革已经全面完成，配套改革正在逐步推进，林业发展的黄金时期正在到来，充分利用林下和荒山荒地资源发展种养业，发展中药材、茶叶、牛羊等草食牲畜、野外养鸡等项目，开展合法的竹木加工，今年力争发展2户规模在100亩的林业种植和林业养殖示范园，每个林地丰富的村民小组发展5户以上的林业经济示范户，以此带动面上发展。着力培育农业市场主体，在发展农业公司和农民专业合作社的同时，要进一步稳固现有大户，积极培育新大户，从信贷、技术、销售、服务等方面给予大力支持，对成熟的产业群主体引导其组建农民专业合作社，全年新发展大户25户以上，每个村不少于5户。</w:t>
      </w:r>
    </w:p>
    <w:p>
      <w:pPr>
        <w:ind w:left="0" w:right="0" w:firstLine="560"/>
        <w:spacing w:before="450" w:after="450" w:line="312" w:lineRule="auto"/>
      </w:pPr>
      <w:r>
        <w:rPr>
          <w:rFonts w:ascii="宋体" w:hAnsi="宋体" w:eastAsia="宋体" w:cs="宋体"/>
          <w:color w:val="000"/>
          <w:sz w:val="28"/>
          <w:szCs w:val="28"/>
        </w:rPr>
        <w:t xml:space="preserve">（三）加大农业农村改革力度。全力推动农村土地集约经营，充分挥镇土地流转中心和各村组土地流转信息员的作用，转变群众观念，摸清流转家底，掌握群众动向，及时发布信息，制定流转指导价，积极引进业主，完善流转手续，从信贷、政策、服务等方面大力支持开展自愿合法的土地流转，切实保护流转双方的合法权益，加快流转速度，今年流转率达到40%以上，其中10亩以上集约经营率达到25%。进一步完善集体林权配套改革，放活林地经营权，集约发展林下经济，为农户万元增收工程添砖加瓦。进一步规范村级财务镇代管制度，严禁有账外资金运行，每季做账一次，并及时对外公开，接受群众监督。理顺水利设施管护责任，分段清，责任明，确保水利设施正常运行。</w:t>
      </w:r>
    </w:p>
    <w:p>
      <w:pPr>
        <w:ind w:left="0" w:right="0" w:firstLine="560"/>
        <w:spacing w:before="450" w:after="450" w:line="312" w:lineRule="auto"/>
      </w:pPr>
      <w:r>
        <w:rPr>
          <w:rFonts w:ascii="宋体" w:hAnsi="宋体" w:eastAsia="宋体" w:cs="宋体"/>
          <w:color w:val="000"/>
          <w:sz w:val="28"/>
          <w:szCs w:val="28"/>
        </w:rPr>
        <w:t xml:space="preserve">（四）大力发展劳务经济。进一步摸清全镇劳动力状况，开展各种技能培训，提高就业能力。充分发挥社保所的职能作用，当好中间人，为群众介绍工作岗位。及时更新农村劳动力信息系统。加强劳务经纪人的培训，提升能力，发挥作用，介绍群众就业。积极鼓励群众开展创业，以创业带动就业。引回成功人士回乡发展，带动本镇经济的发展。经过努力，今天实现转移劳动力4000人，劳务收入达到3000万元，引回创业人员5名。</w:t>
      </w:r>
    </w:p>
    <w:p>
      <w:pPr>
        <w:ind w:left="0" w:right="0" w:firstLine="560"/>
        <w:spacing w:before="450" w:after="450" w:line="312" w:lineRule="auto"/>
      </w:pPr>
      <w:r>
        <w:rPr>
          <w:rFonts w:ascii="宋体" w:hAnsi="宋体" w:eastAsia="宋体" w:cs="宋体"/>
          <w:color w:val="000"/>
          <w:sz w:val="28"/>
          <w:szCs w:val="28"/>
        </w:rPr>
        <w:t xml:space="preserve">（五）大力实施森林工程。完成1000亩退耕还林补植补造，绿化插旗山，实施集镇房屋屋顶</w:t>
      </w:r>
    </w:p>
    <w:p>
      <w:pPr>
        <w:ind w:left="0" w:right="0" w:firstLine="560"/>
        <w:spacing w:before="450" w:after="450" w:line="312" w:lineRule="auto"/>
      </w:pPr>
      <w:r>
        <w:rPr>
          <w:rFonts w:ascii="宋体" w:hAnsi="宋体" w:eastAsia="宋体" w:cs="宋体"/>
          <w:color w:val="000"/>
          <w:sz w:val="28"/>
          <w:szCs w:val="28"/>
        </w:rPr>
        <w:t xml:space="preserve">绿化工程，完成沿江公路路旁绿化的补植补造，大力开展“双十”工程，实现每个居民栽十枝花，村民栽十棵树。</w:t>
      </w:r>
    </w:p>
    <w:p>
      <w:pPr>
        <w:ind w:left="0" w:right="0" w:firstLine="560"/>
        <w:spacing w:before="450" w:after="450" w:line="312" w:lineRule="auto"/>
      </w:pPr>
      <w:r>
        <w:rPr>
          <w:rFonts w:ascii="宋体" w:hAnsi="宋体" w:eastAsia="宋体" w:cs="宋体"/>
          <w:color w:val="000"/>
          <w:sz w:val="28"/>
          <w:szCs w:val="28"/>
        </w:rPr>
        <w:t xml:space="preserve">（六）全面落实各种惠农政策。坚持公平、公开、公正的原则，认真落实种粮农民农资综合补贴、良种补贴、农机购置补贴、能繁母猪保险及补贴、家电和汽摩下乡补贴等惠农政策。坚持农资综合补贴向大户倾斜，提高土地集约程度。</w:t>
      </w:r>
    </w:p>
    <w:p>
      <w:pPr>
        <w:ind w:left="0" w:right="0" w:firstLine="560"/>
        <w:spacing w:before="450" w:after="450" w:line="312" w:lineRule="auto"/>
      </w:pPr>
      <w:r>
        <w:rPr>
          <w:rFonts w:ascii="宋体" w:hAnsi="宋体" w:eastAsia="宋体" w:cs="宋体"/>
          <w:color w:val="000"/>
          <w:sz w:val="28"/>
          <w:szCs w:val="28"/>
        </w:rPr>
        <w:t xml:space="preserve">（七）加强农村基地设施建设。启动三水、万顺、龙泉三个村的农村安全饮水工程，实现农村自来水全覆盖。争取实施治华村通畅工程。大力发展农村沼气工程，新建100口沼气。争取实施农村电网改造。加强农田水利基本建设，规范水利设施管理。</w:t>
      </w:r>
    </w:p>
    <w:p>
      <w:pPr>
        <w:ind w:left="0" w:right="0" w:firstLine="560"/>
        <w:spacing w:before="450" w:after="450" w:line="312" w:lineRule="auto"/>
      </w:pPr>
      <w:r>
        <w:rPr>
          <w:rFonts w:ascii="宋体" w:hAnsi="宋体" w:eastAsia="宋体" w:cs="宋体"/>
          <w:color w:val="000"/>
          <w:sz w:val="28"/>
          <w:szCs w:val="28"/>
        </w:rPr>
        <w:t xml:space="preserve">（八）加强扶贫工作。力争启动龙泉村整村脱贫规划。加大生态移民和高山移民的搬迁力度。</w:t>
      </w:r>
    </w:p>
    <w:p>
      <w:pPr>
        <w:ind w:left="0" w:right="0" w:firstLine="560"/>
        <w:spacing w:before="450" w:after="450" w:line="312" w:lineRule="auto"/>
      </w:pPr>
      <w:r>
        <w:rPr>
          <w:rFonts w:ascii="宋体" w:hAnsi="宋体" w:eastAsia="宋体" w:cs="宋体"/>
          <w:color w:val="000"/>
          <w:sz w:val="28"/>
          <w:szCs w:val="28"/>
        </w:rPr>
        <w:t xml:space="preserve">（九）加强农业“三防”建设。各村要高度重视森林防火、重大动物疫病防控、防汛抗旱，务必落实责任，认真组织，完善预案，组建队伍，细化方案，确保全年无森林火灾、重大动物疫病发生，安全度汛。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领导。进一步加强镇党委政府对农业农村工作的领导，特别是对“集约”“集中”工作的领导，书记镇长各抓一项，党委政府其他领导各具体负责一村一点。各村、各部门都必须把农业农村工作作为工作的重中之重，认真履行对农村工作的组织领导责任，完善相应工作责任制，协调解决农业农村工作中存在的有关问题。</w:t>
      </w:r>
    </w:p>
    <w:p>
      <w:pPr>
        <w:ind w:left="0" w:right="0" w:firstLine="560"/>
        <w:spacing w:before="450" w:after="450" w:line="312" w:lineRule="auto"/>
      </w:pPr>
      <w:r>
        <w:rPr>
          <w:rFonts w:ascii="宋体" w:hAnsi="宋体" w:eastAsia="宋体" w:cs="宋体"/>
          <w:color w:val="000"/>
          <w:sz w:val="28"/>
          <w:szCs w:val="28"/>
        </w:rPr>
        <w:t xml:space="preserve">（二）进一步加大投入。紧密结合农村基层工作实际，认真贯彻落实中央、重庆市关于支持“三农”发展的系列惠农政策，用好、用活、用够上级政策，落实对农民的“多予少取”政策。严格执行各项惠农直补资金政策，减少中间环节，做到公平、公开、公正、满意。</w:t>
      </w:r>
    </w:p>
    <w:p>
      <w:pPr>
        <w:ind w:left="0" w:right="0" w:firstLine="560"/>
        <w:spacing w:before="450" w:after="450" w:line="312" w:lineRule="auto"/>
      </w:pPr>
      <w:r>
        <w:rPr>
          <w:rFonts w:ascii="宋体" w:hAnsi="宋体" w:eastAsia="宋体" w:cs="宋体"/>
          <w:color w:val="000"/>
          <w:sz w:val="28"/>
          <w:szCs w:val="28"/>
        </w:rPr>
        <w:t xml:space="preserve">（三）强化督查考核。加强对农村工作的考核力度，对目标任务实行每月一追踪，每季一考核，村干部实行绩效工资，每季度以完成工作实绩进行评分考核，考核结果按权重计入综合考核总分。联片干部、联村干部参与政府相关工作考核，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成功后转向全面实施乡村振兴战略、加快农业农村现代化的关键之年。今年的农业农村工作，要紧紧围绕县委八届七次全会和县九届人大第五次会议任务要求，突出抓好巩固拓展脱贫成果、提升产业进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一、巩固拓展脱贫成果，有效连接乡村振兴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集监测、预警、扶持、保障于一体的“一个平台+三色预警+五步监测+八项帮扶”的防返贫监测帮扶长效机制，持续跟踪农户收支变动、“两不愁三保障”及饮水平安等状况，准时化解隐患、消退风险。二是建立农村低收入人口定期核查和动态监测机制，对低保对象、特困人员、易返贫致贫人口以及农村低收入人口实施动态监测，做到早发觉、早干预、早帮扶。三是建立以“四查四补“为抓手的常态化查补机制，紧盯”两不愁三保障’等突出问题，持续查补损失、漏洞、短板和弱项，持续巩固脱贫攻坚成果。扶贫办要对各乡镇每月排查发觉问题进行分析研判，准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(二)做好帮扶政策有效连接。</w:t>
      </w:r>
    </w:p>
    <w:p>
      <w:pPr>
        <w:ind w:left="0" w:right="0" w:firstLine="560"/>
        <w:spacing w:before="450" w:after="450" w:line="312" w:lineRule="auto"/>
      </w:pPr>
      <w:r>
        <w:rPr>
          <w:rFonts w:ascii="宋体" w:hAnsi="宋体" w:eastAsia="宋体" w:cs="宋体"/>
          <w:color w:val="000"/>
          <w:sz w:val="28"/>
          <w:szCs w:val="28"/>
        </w:rPr>
        <w:t xml:space="preserve">一要实行好涉农资金统筹整合政策，财政局、扶贫办要依据政策要求和财力状况，进一步完善财政涉农资金统筹整合用法方案，建好2025年脱贫攻坚项目库。要开展项目争速行动,发改局、审批局、财政局、自然资源局、环保局等项目审批单位要切实提高工作效率，加快项目立项审批工作进度</w:t>
      </w:r>
    </w:p>
    <w:p>
      <w:pPr>
        <w:ind w:left="0" w:right="0" w:firstLine="560"/>
        <w:spacing w:before="450" w:after="450" w:line="312" w:lineRule="auto"/>
      </w:pPr>
      <w:r>
        <w:rPr>
          <w:rFonts w:ascii="宋体" w:hAnsi="宋体" w:eastAsia="宋体" w:cs="宋体"/>
          <w:color w:val="000"/>
          <w:sz w:val="28"/>
          <w:szCs w:val="28"/>
        </w:rPr>
        <w:t xml:space="preserve">;各涉农部门(单位)、乡镇要严格依据整合方案内容和资金规模，及早、扎实推动项目前期工作,确保项目如期开工建设。二要连续实施小额扶贫信贷、消费扶贫及脱贫攻坚相关税收优待政策，财政、金融部门要督促各银行、担保公司、助贷管理中心充分发挥作用，为乡村振兴供应中长期信贷服务:要切实做好贷款展期、续贷工作，保持扶贫小额信贷政策稳定，确保贷款掩盖面和贷款金额只增不减。进一步完善农业保险政策，加大农业保险“提标、扩面、增品’力度，开展特色农业保险，推动农业保险由”保成本”向“保价格、保收入’转型，强化保险兜底作用，提高服务力量，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w:t>
      </w:r>
    </w:p>
    <w:p>
      <w:pPr>
        <w:ind w:left="0" w:right="0" w:firstLine="560"/>
        <w:spacing w:before="450" w:after="450" w:line="312" w:lineRule="auto"/>
      </w:pPr>
      <w:r>
        <w:rPr>
          <w:rFonts w:ascii="宋体" w:hAnsi="宋体" w:eastAsia="宋体" w:cs="宋体"/>
          <w:color w:val="000"/>
          <w:sz w:val="28"/>
          <w:szCs w:val="28"/>
        </w:rPr>
        <w:t xml:space="preserve">一是实施脱贫户移民户双富方案，紧盯产业、就业和社会融入三个重点，扎实推动移民产业扶持项目，鼓舞各类新型农业经营主体与安置区移民群众建立紧密的产业利益联结机制，着力解决移民后续产业进展难题。引导移民自主创业、加大移民就业培训，支持社会企业、合作社等经营实体，在县内移民安置点周边就近生产经营，定向供应就业岗位，解决移民就业问题。大力改善移民安置点基础条件，妥当解决移民”多人多代“住房困难问题，切实解决移民低保、社保、医保、户籍迁转等问题，做好移民后续服务管理，确保搬迁群众稳得住、可致富、能融入。二是实施城乡居民产业就业收入双增方案，坚持“有土’与“离土”相结合，落实”普惠+特惠“扶持政策，扶持农夫进展致富产业，想方设法扩宽农夫增收渠</w:t>
      </w:r>
    </w:p>
    <w:p>
      <w:pPr>
        <w:ind w:left="0" w:right="0" w:firstLine="560"/>
        <w:spacing w:before="450" w:after="450" w:line="312" w:lineRule="auto"/>
      </w:pPr>
      <w:r>
        <w:rPr>
          <w:rFonts w:ascii="宋体" w:hAnsi="宋体" w:eastAsia="宋体" w:cs="宋体"/>
          <w:color w:val="000"/>
          <w:sz w:val="28"/>
          <w:szCs w:val="28"/>
        </w:rPr>
        <w:t xml:space="preserve">道。实施稳就业攻坚行动，完善”点对点、一站式’劳务输出对接机制，转移就业5.2万人以上。开展职业技能提升行动，实施好高素养农夫培训、有用技术培训等培训项目，全年培训农夫6000人次以上。实施就业创业促进行动，发放农村妇女创业贷款、种养植贷款、创业担保贷款等4亿元以上，实现创业带动就业8000人以上。三是实施老师素养教学训练质量双升，启动实施第四期学前训练行动方案，构建以公办园为主体、普惠性幼儿园全掩盖的办园体系，改善义务训练薄弱学校办学条件，完善控辍保学动态监测、督导检查、监督考核和责任追究四项工作机制，深化“县管校聘“和训练教学改革，推动城乡训练均衡进展。四是实施医疗医生水平双提方案，加强县域内医共体建设，强化健康扶贫“一免一降四提高一保障”政策落实和监督管理，落实”三个一批“精准分类救治，推动34种大病专项救治工作，强化精准识别、精准管理、精准救治“三个精准’管理模式，提升农村医疗服务力量。</w:t>
      </w:r>
    </w:p>
    <w:p>
      <w:pPr>
        <w:ind w:left="0" w:right="0" w:firstLine="560"/>
        <w:spacing w:before="450" w:after="450" w:line="312" w:lineRule="auto"/>
      </w:pPr>
      <w:r>
        <w:rPr>
          <w:rFonts w:ascii="宋体" w:hAnsi="宋体" w:eastAsia="宋体" w:cs="宋体"/>
          <w:color w:val="000"/>
          <w:sz w:val="28"/>
          <w:szCs w:val="28"/>
        </w:rPr>
        <w:t xml:space="preserve">二、培强做大特色产业，提升产业进展质量</w:t>
      </w:r>
    </w:p>
    <w:p>
      <w:pPr>
        <w:ind w:left="0" w:right="0" w:firstLine="560"/>
        <w:spacing w:before="450" w:after="450" w:line="312" w:lineRule="auto"/>
      </w:pPr>
      <w:r>
        <w:rPr>
          <w:rFonts w:ascii="宋体" w:hAnsi="宋体" w:eastAsia="宋体" w:cs="宋体"/>
          <w:color w:val="000"/>
          <w:sz w:val="28"/>
          <w:szCs w:val="28"/>
        </w:rPr>
        <w:t xml:space="preserve">(一)稳定粮食生产。</w:t>
      </w:r>
    </w:p>
    <w:p>
      <w:pPr>
        <w:ind w:left="0" w:right="0" w:firstLine="560"/>
        <w:spacing w:before="450" w:after="450" w:line="312" w:lineRule="auto"/>
      </w:pPr>
      <w:r>
        <w:rPr>
          <w:rFonts w:ascii="宋体" w:hAnsi="宋体" w:eastAsia="宋体" w:cs="宋体"/>
          <w:color w:val="000"/>
          <w:sz w:val="28"/>
          <w:szCs w:val="28"/>
        </w:rPr>
        <w:t xml:space="preserve">各乡镇、各部门要落实最严格的耕地爱护制度，严守永久基本农田红线，加强粮食生产功能区的管理，坚决遏制耕地“非农化”、防止”非粮化”，坚决整治违规占用耕地乱搭乱建、修庄打院、种植苗木等行为，遏制增量，消退存量，自然资源局要尽快争辩出台具体整治方案，确保3年内全部违规占用耕地问题逐步消退。要深化实施“藏粮于地、藏粮于技＇战略，将高标准农田建设规划与结构调整、产业进展等结合起来，配套机械深松、增施有机肥、秸</w:t>
      </w:r>
    </w:p>
    <w:p>
      <w:pPr>
        <w:ind w:left="0" w:right="0" w:firstLine="560"/>
        <w:spacing w:before="450" w:after="450" w:line="312" w:lineRule="auto"/>
      </w:pPr>
      <w:r>
        <w:rPr>
          <w:rFonts w:ascii="宋体" w:hAnsi="宋体" w:eastAsia="宋体" w:cs="宋体"/>
          <w:color w:val="000"/>
          <w:sz w:val="28"/>
          <w:szCs w:val="28"/>
        </w:rPr>
        <w:t xml:space="preserve">秆还田等地力培肥措施，打造古城皇甫、新集上蔡和红河宽坪等万亩高标准农田建设示范点3个，完成10万亩高标准农田和5000亩高效节水浇灌建设任务。支持鼓舞龙头企业、合作社、家庭农场等新型农业经营主体和村集体经济组织利用撂荒地进展粮食生产和特色产业，决不允许消灭耕地撂荒现象。实施农作物现代种业提升工程，引进、培育、推广新品种新技术，推动全县农作物良种掩盖率和主推技术到位率均达95%以上，确保粮食播种面积稳定在72.5万亩，粮食总产量稳定达到22万吨。</w:t>
      </w:r>
    </w:p>
    <w:p>
      <w:pPr>
        <w:ind w:left="0" w:right="0" w:firstLine="560"/>
        <w:spacing w:before="450" w:after="450" w:line="312" w:lineRule="auto"/>
      </w:pPr>
      <w:r>
        <w:rPr>
          <w:rFonts w:ascii="宋体" w:hAnsi="宋体" w:eastAsia="宋体" w:cs="宋体"/>
          <w:color w:val="000"/>
          <w:sz w:val="28"/>
          <w:szCs w:val="28"/>
        </w:rPr>
        <w:t xml:space="preserve">(二)抓好结构调整。</w:t>
      </w:r>
    </w:p>
    <w:p>
      <w:pPr>
        <w:ind w:left="0" w:right="0" w:firstLine="560"/>
        <w:spacing w:before="450" w:after="450" w:line="312" w:lineRule="auto"/>
      </w:pPr>
      <w:r>
        <w:rPr>
          <w:rFonts w:ascii="宋体" w:hAnsi="宋体" w:eastAsia="宋体" w:cs="宋体"/>
          <w:color w:val="000"/>
          <w:sz w:val="28"/>
          <w:szCs w:val="28"/>
        </w:rPr>
        <w:t xml:space="preserve">结构调整是书记针对种养业进展实际，提出的重大决策，我们要在保障粮食平安的前提下，加快”四调四化’进程。一是横向调优结构。开展产业争先行动，充分发挥资源禀赋优势，坚持以水定产、以水定地，强化龙头引领、基地带动，以市场需求为导向，实行订单化、规模化、机械化生产，推动特色产业全产业链高质量进展。草畜产业上，依托荣发、宝发等企业，在孟塬乡草滩、双树打造高效节水浇灌紫花苜蓿示范基地2025亩，打造草庙丑畔至孟塬白杨庄万亩高产优质紫花苜蓿示范基地1个，带动全县种植紫花苜蓿为主的优质饲草37.6万亩。推动畜禽养殖”出户入园”，建设千头肉牛标准化养殖场、千头肉牛科学养殖示范村各1个，主动争取与河南伊赛集团达成合作意向，在白阳镇中庄新建2025头肉牛规模育肥场1个。走以西门塔尔为主打的良种路途、“优质牧草种植+科学合理配方”生产路途，引进良种基础母牛1万头，实施冷配改良4万头，新建30立方米以上青贮池10万立方米，年青贮饲草40万立方</w:t>
      </w:r>
    </w:p>
    <w:p>
      <w:pPr>
        <w:ind w:left="0" w:right="0" w:firstLine="560"/>
        <w:spacing w:before="450" w:after="450" w:line="312" w:lineRule="auto"/>
      </w:pPr>
      <w:r>
        <w:rPr>
          <w:rFonts w:ascii="宋体" w:hAnsi="宋体" w:eastAsia="宋体" w:cs="宋体"/>
          <w:color w:val="000"/>
          <w:sz w:val="28"/>
          <w:szCs w:val="28"/>
        </w:rPr>
        <w:t xml:space="preserve">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进展以辣椒为主的冷凉蔬菜8万亩。林果产业上，依托东昂、海升等企业，在红河销、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进展中药材4.5万亩(大田3万亩，林下1.5万亩)。小杂粮产业上，实行”企业+合作组织+基地+农户”的进展模式，鼓舞和扶持农业新型经营主体，通过土地流转、合作共建、自主创建等方式进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主动对接争取伊赛屠宰项目落地，力争全县肉牛、生态鸡居宰加工企业达到3家以上，蔬菜冷藏、分级、初加工企业达到3家以上，小杂粮、中药材初加工龙头企业和村集体股份合作组织、农夫合作社等加工小作坊达到</w:t>
      </w:r>
    </w:p>
    <w:p>
      <w:pPr>
        <w:ind w:left="0" w:right="0" w:firstLine="560"/>
        <w:spacing w:before="450" w:after="450" w:line="312" w:lineRule="auto"/>
      </w:pPr>
      <w:r>
        <w:rPr>
          <w:rFonts w:ascii="宋体" w:hAnsi="宋体" w:eastAsia="宋体" w:cs="宋体"/>
          <w:color w:val="000"/>
          <w:sz w:val="28"/>
          <w:szCs w:val="28"/>
        </w:rPr>
        <w:t xml:space="preserve">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w:t>
      </w:r>
    </w:p>
    <w:p>
      <w:pPr>
        <w:ind w:left="0" w:right="0" w:firstLine="560"/>
        <w:spacing w:before="450" w:after="450" w:line="312" w:lineRule="auto"/>
      </w:pPr>
      <w:r>
        <w:rPr>
          <w:rFonts w:ascii="宋体" w:hAnsi="宋体" w:eastAsia="宋体" w:cs="宋体"/>
          <w:color w:val="000"/>
          <w:sz w:val="28"/>
          <w:szCs w:val="28"/>
        </w:rPr>
        <w:t xml:space="preserve">“人误地一时，地误人一年”，3月5日就是惊蛰，过了惊蛰各项农业生产活动将开展，但我们的各耕任务还存在确定差距，需要我们持续发力，全力推动落实。农业农村局、供销社等部门要进一步摸排统计春播需求，做好化肥、种子、地膜、农药等农资储备和调运工作，特殊是青贮玉米、张杂谷种子的选购储备工作和辣椒等蔬菜育苗工作要尽快组织落实。同时，要主动开展农资打假专项整治，持续规范农资市场经营秩序，防止各类假冒伪劣农资流入市场，消灭坑农、伤农现象。各乡镇要马上落实好作物种类、面积以及地块，抓紧时间开展平田整地、粪污还田等春耕预备工作，确保不耽搁春耕农时，特殊是在示范点、示范基地地块落实上，要主动与农户对接做好思想工作，提前签订协议，尽早把地块、面积落到实处。另外，农业农村局(农发办)要加快高标准农田建设项目前期工作进度，争取在3月底开工建设并加大机械设备投入，在保证质量和平安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三、实施乡村建设行动，着力打造秀丽乡村</w:t>
      </w:r>
    </w:p>
    <w:p>
      <w:pPr>
        <w:ind w:left="0" w:right="0" w:firstLine="560"/>
        <w:spacing w:before="450" w:after="450" w:line="312" w:lineRule="auto"/>
      </w:pPr>
      <w:r>
        <w:rPr>
          <w:rFonts w:ascii="宋体" w:hAnsi="宋体" w:eastAsia="宋体" w:cs="宋体"/>
          <w:color w:val="000"/>
          <w:sz w:val="28"/>
          <w:szCs w:val="28"/>
        </w:rPr>
        <w:t xml:space="preserve">一要有序推动村庄规划编制。县自然资源局牵头，各乡镇全力协作,在严守生态爱护红线、永久基本农田、城镇开发边界“三条基本线”基础上，以“三调＇行政村界线为规划范围，统筹规划空间布局、产业进展、基础设施建设，因地制宜编制完成30个“多规合一＇有用性村庄规划，城郊融合类村庄要纳入城镇掌握性详规统筹编制。要爱</w:t>
      </w:r>
    </w:p>
    <w:p>
      <w:pPr>
        <w:ind w:left="0" w:right="0" w:firstLine="560"/>
        <w:spacing w:before="450" w:after="450" w:line="312" w:lineRule="auto"/>
      </w:pPr>
      <w:r>
        <w:rPr>
          <w:rFonts w:ascii="宋体" w:hAnsi="宋体" w:eastAsia="宋体" w:cs="宋体"/>
          <w:color w:val="000"/>
          <w:sz w:val="28"/>
          <w:szCs w:val="28"/>
        </w:rPr>
        <w:t xml:space="preserve">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才智水利试点县为契机，推动”三网六保障”体系建设，改造提升城乡供水管网780公里，确保农村自来水掩盖率达到100%、入户率达到99.8%以上。实施农村电网改造提升工程，农村供电牢靠率达到99.8%以上、智能电表掩盖率达到100%。实施居民生活出行双优方案，新建农村大路8条40公里、续建31公里，完成农村大路生命平安防护工程15条151公里，推动”四好农村路’建设高质量进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进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担当农村人居环境整治及环卫保洁工作。建立监督考核机制，实行乡镇交叉考核制，年底对成果突出的赐予表彰嘉奖。实施秀丽村庄建设项目，开展城乡争美行动，建成长城、中庄、宽坪、沟口等秀丽村庄4个，绿化乡村干线</w:t>
      </w:r>
    </w:p>
    <w:p>
      <w:pPr>
        <w:ind w:left="0" w:right="0" w:firstLine="560"/>
        <w:spacing w:before="450" w:after="450" w:line="312" w:lineRule="auto"/>
      </w:pPr>
      <w:r>
        <w:rPr>
          <w:rFonts w:ascii="宋体" w:hAnsi="宋体" w:eastAsia="宋体" w:cs="宋体"/>
          <w:color w:val="000"/>
          <w:sz w:val="28"/>
          <w:szCs w:val="28"/>
        </w:rPr>
        <w:t xml:space="preserve">和农户庭院4500亩以上。今年市委、市政府打算在全市范围内开展”百村示范、千村整治、万户清洁行动，具体方案在市委农村工作会议上已经印发，农业农村局要据此制定我县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进展底色。统筹推动森林、草原、流域、湿地、农田、城市”六大生态系统“建设，完成南部水源涵养建设工程12.6万亩，实施好春秋季植树造林，打造新集乡谢寨村万亩国家储备林与水源涵养林高质量进展先行示范区，建设冯庄小寺、王洼赵沟、罗洼马涝等3000亩以上林业生态建设示范点3个，力争森林掩盖率达到32.6%。大力开展小流域综合治理，治理韩寨、史崾岘等小流域3条42平方公里，新建欧洼骨干坝，除险加固甘沟骨千坝，治理河道100公里，持续提升生态经济功能，打造流域治理新样板。坚持“生态产业化、产业生态化”的绿色进展思路，进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开展治理争效行动，全力履行好下放乡镇的123项审批权和赐予乡镇综治、土地等综合执法权，打造乡村治理示范村12个。开展党建争强行动，开展党史学习训练，深化“三大三强’行动和“两个带头</w:t>
      </w:r>
    </w:p>
    <w:p>
      <w:pPr>
        <w:ind w:left="0" w:right="0" w:firstLine="560"/>
        <w:spacing w:before="450" w:after="450" w:line="312" w:lineRule="auto"/>
      </w:pPr>
      <w:r>
        <w:rPr>
          <w:rFonts w:ascii="宋体" w:hAnsi="宋体" w:eastAsia="宋体" w:cs="宋体"/>
          <w:color w:val="000"/>
          <w:sz w:val="28"/>
          <w:szCs w:val="28"/>
        </w:rPr>
        <w:t xml:space="preserve">人’工程，实施”一抓二整”创建行动，持续整顿脆弱涣散党组织。落实村民代表会议“55124＇制度和“四议两公开”制度，推行“4333*信访工作机制，推广新时代“枫桥式派出所“，乡村冲突纠纷化解成功率达到97%以上。全面贯彻实施《民法典》，推动农村”雪亮工程’建设，加大“三化＇治理力度，常态化推动扫黑除恶斗争，建设和谐平安乡村。加快新时代文明实践中心(所、站)建设，推动农村移风易俗，选树一批移风易俗示范村，弘扬乡村文化主旋律，提振农夫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五、全面深化农村改革，不断释放进展活力</w:t>
      </w:r>
    </w:p>
    <w:p>
      <w:pPr>
        <w:ind w:left="0" w:right="0" w:firstLine="560"/>
        <w:spacing w:before="450" w:after="450" w:line="312" w:lineRule="auto"/>
      </w:pPr>
      <w:r>
        <w:rPr>
          <w:rFonts w:ascii="宋体" w:hAnsi="宋体" w:eastAsia="宋体" w:cs="宋体"/>
          <w:color w:val="000"/>
          <w:sz w:val="28"/>
          <w:szCs w:val="28"/>
        </w:rPr>
        <w:t xml:space="preserve">新进展阶段推动”三农’工作，必需用好改革这个关键一招，要大力开展服务争优行动，统筹推动农村各领域重点改革，进一步激发农村资源要素活力。一是深化农村集体产权制度改革。巩固提升全县集体产权制度改革工作成果，制定《彭阳县扶持进展壮大村级集体经济项目管理暂行方法》和《彭阳县村集体经济收益安排指导看法》，强化审计监督,严格村集体资金管理和用法。将扶持进展壮大集体经济与特色产业、乡村旅游等紧密结合，整合资源资产，充分利用农村闲置校舍、厂房、集体公益性建设用地，创新联村经营、股份合作、服务创收等多种进展模式，打造进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w:t>
      </w:r>
    </w:p>
    <w:p>
      <w:pPr>
        <w:ind w:left="0" w:right="0" w:firstLine="560"/>
        <w:spacing w:before="450" w:after="450" w:line="312" w:lineRule="auto"/>
      </w:pPr>
      <w:r>
        <w:rPr>
          <w:rFonts w:ascii="宋体" w:hAnsi="宋体" w:eastAsia="宋体" w:cs="宋体"/>
          <w:color w:val="000"/>
          <w:sz w:val="28"/>
          <w:szCs w:val="28"/>
        </w:rPr>
        <w:t xml:space="preserve">地确权数据成果应用范围，依法、自愿、有序地鼓舞承包农户通过转让、互换、出租等方式流转承包地，推动土地向优势产业、经营能手、新型经营主体聚集。三是稳慎推动农村宅基地制度改革。开展农村闲置宅基地的现状盘活利用调查，探究闲置宅基地和闲置房屋盘活利用途径，推动实现全部权、资格权、用法权“三权分置”，打造”三权分置”改革示范村4-5个。要进一步规范农村宅基地审批管理，各乡镇、农业农村局、自然资源局等相关部门要进一步强化协作协作，优化审批流程，提高审批效率，坚决杜绝推诿扯皮和不作为、乱作为的现象，防止消灭工作”断层’“断档”，确保农夫住宅建设用地供应、宅基地安排、农夫建房规划管理等工作的述续性和规范性。四是培育新型经营主体。引进区内外产业龙头企业4家、劳动密集型企业4家，巩固提升农业产业化龙头企业22家，构建以产业为主导、企业为主体、基地为依托、产学研相结合的现代农业进展新格局。巩固提升农夫专业合作社177家，家庭农场245家，推动小农户与合作社等新型经营主体结成利益共同体，抱团进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协作，需要县乡村三级共同发力，更需要农业战线每一名工作者进一步解放思想，拓宽视野，勇于创新，狠抓落实。新阶段，新形势，新要求，新任务，期望我们共同努力，迈好第一步，展现新作为，见到新气象，作出新成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2025-04-28T06:22:54+08:00</dcterms:created>
  <dcterms:modified xsi:type="dcterms:W3CDTF">2025-04-28T06:22:54+08:00</dcterms:modified>
</cp:coreProperties>
</file>

<file path=docProps/custom.xml><?xml version="1.0" encoding="utf-8"?>
<Properties xmlns="http://schemas.openxmlformats.org/officeDocument/2006/custom-properties" xmlns:vt="http://schemas.openxmlformats.org/officeDocument/2006/docPropsVTypes"/>
</file>