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程居间合同范本一甲方(委托人)：营业执照注册号码：乙方(居间人)：居间人姓名1、XXX身份证号码：居间人姓名2、XXX身份证号码：居间人姓名3、XXX身份证号码：居间人姓名4、XXX身份证号码：甲乙方为了发挥双方的优势，根据《中华人民共和...</w:t>
      </w:r>
    </w:p>
    <w:p>
      <w:pPr>
        <w:ind w:left="0" w:right="0" w:firstLine="560"/>
        <w:spacing w:before="450" w:after="450" w:line="312" w:lineRule="auto"/>
      </w:pPr>
      <w:r>
        <w:rPr>
          <w:rFonts w:ascii="宋体" w:hAnsi="宋体" w:eastAsia="宋体" w:cs="宋体"/>
          <w:color w:val="000"/>
          <w:sz w:val="28"/>
          <w:szCs w:val="28"/>
        </w:rPr>
        <w:t xml:space="preserve">工程居间合同范本一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w:t>
      </w:r>
    </w:p>
    <w:p>
      <w:pPr>
        <w:ind w:left="0" w:right="0" w:firstLine="560"/>
        <w:spacing w:before="450" w:after="450" w:line="312" w:lineRule="auto"/>
      </w:pPr>
      <w:r>
        <w:rPr>
          <w:rFonts w:ascii="宋体" w:hAnsi="宋体" w:eastAsia="宋体" w:cs="宋体"/>
          <w:color w:val="000"/>
          <w:sz w:val="28"/>
          <w:szCs w:val="28"/>
        </w:rPr>
        <w:t xml:space="preserve">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w:t>
      </w:r>
    </w:p>
    <w:p>
      <w:pPr>
        <w:ind w:left="0" w:right="0" w:firstLine="560"/>
        <w:spacing w:before="450" w:after="450" w:line="312" w:lineRule="auto"/>
      </w:pPr>
      <w:r>
        <w:rPr>
          <w:rFonts w:ascii="宋体" w:hAnsi="宋体" w:eastAsia="宋体" w:cs="宋体"/>
          <w:color w:val="000"/>
          <w:sz w:val="28"/>
          <w:szCs w:val="28"/>
        </w:rPr>
        <w:t xml:space="preserve">“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4.1本项目居间费用为工程造价(剔除建设单位直供材料价格，指定材料价格及指定专业分包造价)金额</w:t>
      </w:r>
    </w:p>
    <w:p>
      <w:pPr>
        <w:ind w:left="0" w:right="0" w:firstLine="560"/>
        <w:spacing w:before="450" w:after="450" w:line="312" w:lineRule="auto"/>
      </w:pPr>
      <w:r>
        <w:rPr>
          <w:rFonts w:ascii="宋体" w:hAnsi="宋体" w:eastAsia="宋体" w:cs="宋体"/>
          <w:color w:val="000"/>
          <w:sz w:val="28"/>
          <w:szCs w:val="28"/>
        </w:rPr>
        <w:t xml:space="preserve">%(税后)作为酬金。甲方应无条件地按照事先约定的服务费标准，即项目签定的合同工程量</w:t>
      </w:r>
    </w:p>
    <w:p>
      <w:pPr>
        <w:ind w:left="0" w:right="0" w:firstLine="560"/>
        <w:spacing w:before="450" w:after="450" w:line="312" w:lineRule="auto"/>
      </w:pPr>
      <w:r>
        <w:rPr>
          <w:rFonts w:ascii="宋体" w:hAnsi="宋体" w:eastAsia="宋体" w:cs="宋体"/>
          <w:color w:val="000"/>
          <w:sz w:val="28"/>
          <w:szCs w:val="28"/>
        </w:rPr>
        <w:t xml:space="preserve">万元的%计</w:t>
      </w:r>
    </w:p>
    <w:p>
      <w:pPr>
        <w:ind w:left="0" w:right="0" w:firstLine="560"/>
        <w:spacing w:before="450" w:after="450" w:line="312" w:lineRule="auto"/>
      </w:pPr>
      <w:r>
        <w:rPr>
          <w:rFonts w:ascii="宋体" w:hAnsi="宋体" w:eastAsia="宋体" w:cs="宋体"/>
          <w:color w:val="000"/>
          <w:sz w:val="28"/>
          <w:szCs w:val="28"/>
        </w:rPr>
        <w:t xml:space="preserve">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4.2本合同签字生效成立后，甲方在与业主方或总包方签订施工分包合同后，在第一次业主支付工程预付款同时交割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居间服务费，计</w:t>
      </w:r>
    </w:p>
    <w:p>
      <w:pPr>
        <w:ind w:left="0" w:right="0" w:firstLine="560"/>
        <w:spacing w:before="450" w:after="450" w:line="312" w:lineRule="auto"/>
      </w:pPr>
      <w:r>
        <w:rPr>
          <w:rFonts w:ascii="宋体" w:hAnsi="宋体" w:eastAsia="宋体" w:cs="宋体"/>
          <w:color w:val="000"/>
          <w:sz w:val="28"/>
          <w:szCs w:val="28"/>
        </w:rPr>
        <w:t xml:space="preserve">万元;工程进行到按照合同工期一半时间即开工令签发开始计算为第二次兑付日，兑付第二笔25%的居间服务费，计</w:t>
      </w:r>
    </w:p>
    <w:p>
      <w:pPr>
        <w:ind w:left="0" w:right="0" w:firstLine="560"/>
        <w:spacing w:before="450" w:after="450" w:line="312" w:lineRule="auto"/>
      </w:pPr>
      <w:r>
        <w:rPr>
          <w:rFonts w:ascii="宋体" w:hAnsi="宋体" w:eastAsia="宋体" w:cs="宋体"/>
          <w:color w:val="000"/>
          <w:sz w:val="28"/>
          <w:szCs w:val="28"/>
        </w:rPr>
        <w:t xml:space="preserve">万元;当工程完工验收后10天内兑现最后25%的居间服务费，计</w:t>
      </w:r>
    </w:p>
    <w:p>
      <w:pPr>
        <w:ind w:left="0" w:right="0" w:firstLine="560"/>
        <w:spacing w:before="450" w:after="450" w:line="312" w:lineRule="auto"/>
      </w:pPr>
      <w:r>
        <w:rPr>
          <w:rFonts w:ascii="宋体" w:hAnsi="宋体" w:eastAsia="宋体" w:cs="宋体"/>
          <w:color w:val="000"/>
          <w:sz w:val="28"/>
          <w:szCs w:val="28"/>
        </w:rPr>
        <w:t xml:space="preserve">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4.3甲方按照下列支付分流表金额分配，可以现金或者银行本票形式进行分别支付。居间服务费支付分流表：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5.2居间服务成功完成后，在工程建设期间，若业主方、总包方与甲方发生实施过程中一切执行纠纷或资金纠纷，与居间人无关，居间人不承担任何责任，一切法律责任和经济风险由甲方全部承担。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7.1本合同签字生效后，如果2025年12月30日，乙方仍未完成居间任务的，本合同自动终止。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9.2本合同双方签字盖章后生效。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居间人或委托代理人：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工程居间合同范本二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工程居间合同范本三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1、乙方接受甲方委托，负责就引荐衡阳市天嘉置业发展有限公司“天嘉。翰廷</w:t>
      </w:r>
    </w:p>
    <w:p>
      <w:pPr>
        <w:ind w:left="0" w:right="0" w:firstLine="560"/>
        <w:spacing w:before="450" w:after="450" w:line="312" w:lineRule="auto"/>
      </w:pPr>
      <w:r>
        <w:rPr>
          <w:rFonts w:ascii="宋体" w:hAnsi="宋体" w:eastAsia="宋体" w:cs="宋体"/>
          <w:color w:val="000"/>
          <w:sz w:val="28"/>
          <w:szCs w:val="28"/>
        </w:rPr>
        <w:t xml:space="preserve">”消防工程项目给甲方和衡阳市天嘉置业发展有限公司单位直接洽谈，(以下“衡阳市天嘉置业发展有限公司”简称“天嘉置业”)向甲方提供“天嘉置业”的重要信息，并最终促成甲方与“天嘉置业”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2、“居间成功”是指完成本条所列全部委托事项。甲方与“天嘉置业”公司未签订书面的工程合同，视为委托事项未完成。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1、乙方必须向甲方提供有关天嘉置业公司的有关信息，内容包括但不限于公司的工商营业执照复印件、现有主要资产情况等。乙方有义务协助甲方对“天嘉置业”公司进行实地考察。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2、乙方承诺向甲方提供的关于“天嘉置业”公司的上述信息真实可靠。如果乙方提供的信息不真实，乙方无权取得居间报酬。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3、乙方在甲方与公司单位进行合同谈判期间，应尽到作为居间人的慎谨和诚实义务。促成“天嘉置业”公司将消防工程承包给甲方。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1、甲方负责提供资质证书、营业执照等相关资料;负责和“天嘉置业”公司单位进行合同谈判。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2、如果居间成功，则由甲方全面履行和“天嘉置业”公司所签订的工程承包合同。甲方因履行承包合同而产生的权利和义务，与乙方无关。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1、本项目居间报酬为30万元。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10万元，存入或者转让乙方名义开设的甲乙双方共管账户。待甲方与“天嘉置业”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3、在甲方向乙方支付居间报酬万元之日起，20个工作日内，乙方没有促成甲方与“天嘉置业”公司签订工程承包合同，视为乙方居间不成功，乙方应将居间报酬万元退还甲方。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3、本合同的有效期(委托期)为20个工作日(自甲方将居间报酬转入乙方账户之日起计算)。居间方在此期间必须积极推动xxxx公司与甲方进行实质性洽谈，并协助甲方和xxxx</w:t>
      </w:r>
    </w:p>
    <w:p>
      <w:pPr>
        <w:ind w:left="0" w:right="0" w:firstLine="560"/>
        <w:spacing w:before="450" w:after="450" w:line="312" w:lineRule="auto"/>
      </w:pPr>
      <w:r>
        <w:rPr>
          <w:rFonts w:ascii="宋体" w:hAnsi="宋体" w:eastAsia="宋体" w:cs="宋体"/>
          <w:color w:val="000"/>
          <w:sz w:val="28"/>
          <w:szCs w:val="28"/>
        </w:rPr>
        <w:t xml:space="preserve">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工程居间合同范本四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北京市工商行政管理局北京市建设委员会________制定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甲方委托乙方为其居间寻找符合以下条件的房屋(必备条件请在方格内划钩，参考条件请划圈，未选条件请划斜线)，并协助其与出租人签订房屋租赁合同：__________坐落_________________________________;楼房为___室</w:t>
      </w:r>
    </w:p>
    <w:p>
      <w:pPr>
        <w:ind w:left="0" w:right="0" w:firstLine="560"/>
        <w:spacing w:before="450" w:after="450" w:line="312" w:lineRule="auto"/>
      </w:pPr>
      <w:r>
        <w:rPr>
          <w:rFonts w:ascii="宋体" w:hAnsi="宋体" w:eastAsia="宋体" w:cs="宋体"/>
          <w:color w:val="000"/>
          <w:sz w:val="28"/>
          <w:szCs w:val="28"/>
        </w:rPr>
        <w:t xml:space="preserve">________厅 ________卫;平房为 ________间;无装修;一般装修;精装修;防盗门;有线电视接口;空调;天然气;煤气;集中供暖;土暖气;热水器;电话;电视机;电冰箱;洗衣机;上下水;家具： ________;楼层： ________;朝向 ________</w:t>
      </w:r>
    </w:p>
    <w:p>
      <w:pPr>
        <w:ind w:left="0" w:right="0" w:firstLine="560"/>
        <w:spacing w:before="450" w:after="450" w:line="312" w:lineRule="auto"/>
      </w:pPr>
      <w:r>
        <w:rPr>
          <w:rFonts w:ascii="宋体" w:hAnsi="宋体" w:eastAsia="宋体" w:cs="宋体"/>
          <w:color w:val="000"/>
          <w:sz w:val="28"/>
          <w:szCs w:val="28"/>
        </w:rPr>
        <w:t xml:space="preserve">;建筑面积： ________平方米;月租金标准： ________　元;大致租期： ________;房屋用途： ________</w:t>
      </w:r>
    </w:p>
    <w:p>
      <w:pPr>
        <w:ind w:left="0" w:right="0" w:firstLine="560"/>
        <w:spacing w:before="450" w:after="450" w:line="312" w:lineRule="auto"/>
      </w:pPr>
      <w:r>
        <w:rPr>
          <w:rFonts w:ascii="宋体" w:hAnsi="宋体" w:eastAsia="宋体" w:cs="宋体"/>
          <w:color w:val="000"/>
          <w:sz w:val="28"/>
          <w:szCs w:val="28"/>
        </w:rPr>
        <w:t xml:space="preserve">;其他条件： ________。乙方还应提供以下服务 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本合同签订后乙方应陪同甲方到房屋现场看房。________陪同看房后，乙方(是/否)可向甲方收取合理的看房成本费，每次不得超过　 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 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________</w:t>
      </w:r>
    </w:p>
    <w:p>
      <w:pPr>
        <w:ind w:left="0" w:right="0" w:firstLine="560"/>
        <w:spacing w:before="450" w:after="450" w:line="312" w:lineRule="auto"/>
      </w:pPr>
      <w:r>
        <w:rPr>
          <w:rFonts w:ascii="宋体" w:hAnsi="宋体" w:eastAsia="宋体" w:cs="宋体"/>
          <w:color w:val="000"/>
          <w:sz w:val="28"/>
          <w:szCs w:val="28"/>
        </w:rPr>
        <w:t xml:space="preserve">日内)支付。佣金的支付方式：现金;支票;________。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 ________。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 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 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 ________　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 ________ 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房地产经纪资格证书号码：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