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学校“七一”专题党课庆祝建党99周年专题讲稿</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校“七一”专题党课庆祝建党99周年专题党课讲稿同志们：大家上午好！近两年来，覆盖我校全体党员的两学一做和十九大精神学习教育及支部主题党日活动已在各党支部及全体党员中扎实开展，且实效突出。在庆祝建党99周年之际，按照校党委工作部署，由我为大...</w:t>
      </w:r>
    </w:p>
    <w:p>
      <w:pPr>
        <w:ind w:left="0" w:right="0" w:firstLine="560"/>
        <w:spacing w:before="450" w:after="450" w:line="312" w:lineRule="auto"/>
      </w:pPr>
      <w:r>
        <w:rPr>
          <w:rFonts w:ascii="宋体" w:hAnsi="宋体" w:eastAsia="宋体" w:cs="宋体"/>
          <w:color w:val="000"/>
          <w:sz w:val="28"/>
          <w:szCs w:val="28"/>
        </w:rPr>
        <w:t xml:space="preserve">学校“七一”专题党课庆祝建党99周年专题党课讲稿</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近两年来，覆盖我校全体党员的两学一做和十九大精神学习教育及支部主题党日活动已在各党支部及全体党员中扎实开展，且实效突出。</w:t>
      </w:r>
    </w:p>
    <w:p>
      <w:pPr>
        <w:ind w:left="0" w:right="0" w:firstLine="560"/>
        <w:spacing w:before="450" w:after="450" w:line="312" w:lineRule="auto"/>
      </w:pPr>
      <w:r>
        <w:rPr>
          <w:rFonts w:ascii="宋体" w:hAnsi="宋体" w:eastAsia="宋体" w:cs="宋体"/>
          <w:color w:val="000"/>
          <w:sz w:val="28"/>
          <w:szCs w:val="28"/>
        </w:rPr>
        <w:t xml:space="preserve">在庆祝建党99周年之际，按照校党委工作部署，由我为大家讲一堂“七一”专题党课，也借此机会，与大家共同学习，共同交流，不足之处，希望大家批评指正。</w:t>
      </w:r>
    </w:p>
    <w:p>
      <w:pPr>
        <w:ind w:left="0" w:right="0" w:firstLine="560"/>
        <w:spacing w:before="450" w:after="450" w:line="312" w:lineRule="auto"/>
      </w:pPr>
      <w:r>
        <w:rPr>
          <w:rFonts w:ascii="宋体" w:hAnsi="宋体" w:eastAsia="宋体" w:cs="宋体"/>
          <w:color w:val="000"/>
          <w:sz w:val="28"/>
          <w:szCs w:val="28"/>
        </w:rPr>
        <w:t xml:space="preserve">下面，我重点和大家一起探讨三个方面的问题：有效推动“两学一做”学习教育常态化制度化习近平总书记对推进“两学一做”学习教育常态化制度化作出的重要指示中强调，“在全党开展‘两学一做’学习教育，取得了显著成效。</w:t>
      </w:r>
    </w:p>
    <w:p>
      <w:pPr>
        <w:ind w:left="0" w:right="0" w:firstLine="560"/>
        <w:spacing w:before="450" w:after="450" w:line="312" w:lineRule="auto"/>
      </w:pPr>
      <w:r>
        <w:rPr>
          <w:rFonts w:ascii="宋体" w:hAnsi="宋体" w:eastAsia="宋体" w:cs="宋体"/>
          <w:color w:val="000"/>
          <w:sz w:val="28"/>
          <w:szCs w:val="28"/>
        </w:rPr>
        <w:t xml:space="preserve">实践证明，‘两学一做’学习教育是推进思想建党、组织建党、制度治党的有力抓手，是全面从严治党的基础性工程，要坚持不懈抓下去。”如何有效推动我校“两学一做”学习教育常态化制度化，我认为可以结合学校中心工作，重点从抓好“三个务实”着手。</w:t>
      </w:r>
    </w:p>
    <w:p>
      <w:pPr>
        <w:ind w:left="0" w:right="0" w:firstLine="560"/>
        <w:spacing w:before="450" w:after="450" w:line="312" w:lineRule="auto"/>
      </w:pPr>
      <w:r>
        <w:rPr>
          <w:rFonts w:ascii="宋体" w:hAnsi="宋体" w:eastAsia="宋体" w:cs="宋体"/>
          <w:color w:val="000"/>
          <w:sz w:val="28"/>
          <w:szCs w:val="28"/>
        </w:rPr>
        <w:t xml:space="preserve">（一）务实“两学一做”标准坚持学有内容。</w:t>
      </w:r>
    </w:p>
    <w:p>
      <w:pPr>
        <w:ind w:left="0" w:right="0" w:firstLine="560"/>
        <w:spacing w:before="450" w:after="450" w:line="312" w:lineRule="auto"/>
      </w:pPr>
      <w:r>
        <w:rPr>
          <w:rFonts w:ascii="宋体" w:hAnsi="宋体" w:eastAsia="宋体" w:cs="宋体"/>
          <w:color w:val="000"/>
          <w:sz w:val="28"/>
          <w:szCs w:val="28"/>
        </w:rPr>
        <w:t xml:space="preserve">深刻领会党内法规要求，学习党的历史、革命先辈和先进典型的光辉事迹。作为一名共产党员，对于党章及习近平总书记的系列讲话应该逐字逐句学习，要做到勤学、深思，全面系统地掌握新理念、新思想、新要求。要坚持学有内容，不能过眼云烟，只学皮毛，不能让学习成为一种形式主义。要对照标准学、带着问题学，要以问题为导向，把自己摆进去，在学习中结合个人岗位职责、结合作为一名党员的历史使命学深、悟透。</w:t>
      </w:r>
    </w:p>
    <w:p>
      <w:pPr>
        <w:ind w:left="0" w:right="0" w:firstLine="560"/>
        <w:spacing w:before="450" w:after="450" w:line="312" w:lineRule="auto"/>
      </w:pPr>
      <w:r>
        <w:rPr>
          <w:rFonts w:ascii="宋体" w:hAnsi="宋体" w:eastAsia="宋体" w:cs="宋体"/>
          <w:color w:val="000"/>
          <w:sz w:val="28"/>
          <w:szCs w:val="28"/>
        </w:rPr>
        <w:t xml:space="preserve">2、坚持做有标准。</w:t>
      </w:r>
    </w:p>
    <w:p>
      <w:pPr>
        <w:ind w:left="0" w:right="0" w:firstLine="560"/>
        <w:spacing w:before="450" w:after="450" w:line="312" w:lineRule="auto"/>
      </w:pPr>
      <w:r>
        <w:rPr>
          <w:rFonts w:ascii="宋体" w:hAnsi="宋体" w:eastAsia="宋体" w:cs="宋体"/>
          <w:color w:val="000"/>
          <w:sz w:val="28"/>
          <w:szCs w:val="28"/>
        </w:rPr>
        <w:t xml:space="preserve">按照“四讲四有”标准，党员要做到政治合格、执行纪律合格、品德合格、发挥作用合格。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坚定理想信念，站稳政治立场；增强组织纪律性，执行党的决定，服从组织分配，严守党的政治纪律和政治规矩；继承发扬党的优良传统和作风，带头践行社会主义核心价值观；牢记党的根本宗旨，爱岗敬业、履职尽责、服务师生、奉献社会，敢担当、敢负责、敢作为，在促进艺术教育事业发展中作表率、当先锋、树榜样。</w:t>
      </w:r>
    </w:p>
    <w:p>
      <w:pPr>
        <w:ind w:left="0" w:right="0" w:firstLine="560"/>
        <w:spacing w:before="450" w:after="450" w:line="312" w:lineRule="auto"/>
      </w:pPr>
      <w:r>
        <w:rPr>
          <w:rFonts w:ascii="宋体" w:hAnsi="宋体" w:eastAsia="宋体" w:cs="宋体"/>
          <w:color w:val="000"/>
          <w:sz w:val="28"/>
          <w:szCs w:val="28"/>
        </w:rPr>
        <w:t xml:space="preserve">（二）务实传统做法和创新要求1、推行“4+X”套餐化工作模式。</w:t>
      </w:r>
    </w:p>
    <w:p>
      <w:pPr>
        <w:ind w:left="0" w:right="0" w:firstLine="560"/>
        <w:spacing w:before="450" w:after="450" w:line="312" w:lineRule="auto"/>
      </w:pPr>
      <w:r>
        <w:rPr>
          <w:rFonts w:ascii="宋体" w:hAnsi="宋体" w:eastAsia="宋体" w:cs="宋体"/>
          <w:color w:val="000"/>
          <w:sz w:val="28"/>
          <w:szCs w:val="28"/>
        </w:rPr>
        <w:t xml:space="preserve">“4”即“三会一课”、组织生活会、督促检查、民主评议党员四项党内基本制度，扎扎实实做好四项制度的落实；“X”是丰富多彩的支部主题党日活动，活动形式不限，可以实行“走出去”和“引进来”相结合，“走出去”即组织党员同志走出去参观、走出去学习、走出去培训、创新思维；“引进来”即把优秀模范人物请进来作交流、作指导，比如上半年我们邀请了优秀离退休老党员、老同志xx老师、xx老师回校指导交流，参加学校活动，为青年党员、教师作点评，为《传承》演出的圆满成功提供了智力支持，反响热烈，效果突出。</w:t>
      </w:r>
    </w:p>
    <w:p>
      <w:pPr>
        <w:ind w:left="0" w:right="0" w:firstLine="560"/>
        <w:spacing w:before="450" w:after="450" w:line="312" w:lineRule="auto"/>
      </w:pPr>
      <w:r>
        <w:rPr>
          <w:rFonts w:ascii="宋体" w:hAnsi="宋体" w:eastAsia="宋体" w:cs="宋体"/>
          <w:color w:val="000"/>
          <w:sz w:val="28"/>
          <w:szCs w:val="28"/>
        </w:rPr>
        <w:t xml:space="preserve">实行“线上线下互动”的实践形式。线下各党支部认真制定学习讨论计划，综合采取个人学、集中学、专题讨论学、典型示范学等方式，精心设计专题、细化学习安排。线上，充分发挥“互联网+党支部”模式，引导广大党员主动利用手机APP在线学习，参加理论培训和知识测试。</w:t>
      </w:r>
    </w:p>
    <w:p>
      <w:pPr>
        <w:ind w:left="0" w:right="0" w:firstLine="560"/>
        <w:spacing w:before="450" w:after="450" w:line="312" w:lineRule="auto"/>
      </w:pPr>
      <w:r>
        <w:rPr>
          <w:rFonts w:ascii="宋体" w:hAnsi="宋体" w:eastAsia="宋体" w:cs="宋体"/>
          <w:color w:val="000"/>
          <w:sz w:val="28"/>
          <w:szCs w:val="28"/>
        </w:rPr>
        <w:t xml:space="preserve">充分发挥网络平台作用，引导广大党员学习党的方针、政策，推送体现社会主义核心价值观、弘扬社会主义思想道德和中华传统美德的优秀事迹和典型文章，弘扬社会正能量。积极开展网络讨论和网络交流，促进党务、教务公开，提高党员同志们关注了解时政和议事讨论的热情。探索推进“互联网+党支部”“红色引擎”工程。</w:t>
      </w:r>
    </w:p>
    <w:p>
      <w:pPr>
        <w:ind w:left="0" w:right="0" w:firstLine="560"/>
        <w:spacing w:before="450" w:after="450" w:line="312" w:lineRule="auto"/>
      </w:pPr>
      <w:r>
        <w:rPr>
          <w:rFonts w:ascii="宋体" w:hAnsi="宋体" w:eastAsia="宋体" w:cs="宋体"/>
          <w:color w:val="000"/>
          <w:sz w:val="28"/>
          <w:szCs w:val="28"/>
        </w:rPr>
        <w:t xml:space="preserve">实现党员发展、党组织关系转接、党费收缴、交流互动等党员管理工作网络化运营模式，借助现代信息技术推动组织生活不断创新，让“支部活跃在网上、党员连在线上”。</w:t>
      </w:r>
    </w:p>
    <w:p>
      <w:pPr>
        <w:ind w:left="0" w:right="0" w:firstLine="560"/>
        <w:spacing w:before="450" w:after="450" w:line="312" w:lineRule="auto"/>
      </w:pPr>
      <w:r>
        <w:rPr>
          <w:rFonts w:ascii="宋体" w:hAnsi="宋体" w:eastAsia="宋体" w:cs="宋体"/>
          <w:color w:val="000"/>
          <w:sz w:val="28"/>
          <w:szCs w:val="28"/>
        </w:rPr>
        <w:t xml:space="preserve">（三）务实制度设计和学做互动党支部作为基层组织，是党全部工作和战斗力的堡垒。</w:t>
      </w:r>
    </w:p>
    <w:p>
      <w:pPr>
        <w:ind w:left="0" w:right="0" w:firstLine="560"/>
        <w:spacing w:before="450" w:after="450" w:line="312" w:lineRule="auto"/>
      </w:pPr>
      <w:r>
        <w:rPr>
          <w:rFonts w:ascii="宋体" w:hAnsi="宋体" w:eastAsia="宋体" w:cs="宋体"/>
          <w:color w:val="000"/>
          <w:sz w:val="28"/>
          <w:szCs w:val="28"/>
        </w:rPr>
        <w:t xml:space="preserve">要树立党的一切工作到支部的鲜明导向，注重把思想政治工作落到支部，把从严教育管理党员落到支部，把师生群众工作落到支部。学校各党支部要充分发挥教育管理党员的主体作用，运用“三会一课”等制度抓好“两学一做”学习教育，真正成为教育党员的学校、培训党员的主阵地、团结群众的核心、攻坚克难的堡垒。在这里重申：制度面前人人平等，制度面前没有例外，制度面前不可能任性，没有特殊党员。推广特色鲜明的艺校“支部主题党日”活动。</w:t>
      </w:r>
    </w:p>
    <w:p>
      <w:pPr>
        <w:ind w:left="0" w:right="0" w:firstLine="560"/>
        <w:spacing w:before="450" w:after="450" w:line="312" w:lineRule="auto"/>
      </w:pPr>
      <w:r>
        <w:rPr>
          <w:rFonts w:ascii="宋体" w:hAnsi="宋体" w:eastAsia="宋体" w:cs="宋体"/>
          <w:color w:val="000"/>
          <w:sz w:val="28"/>
          <w:szCs w:val="28"/>
        </w:rPr>
        <w:t xml:space="preserve">各党支部要制定每月“支部主题党日”学习安排，每月开展支部活动，按时交纳党费，以党支部为固定活动单位，可以采用支部单独开展和支部间联合共建相结合的方式开展，并与“每月一教”结合起来，与“履职尽责”结合起来。</w:t>
      </w:r>
    </w:p>
    <w:p>
      <w:pPr>
        <w:ind w:left="0" w:right="0" w:firstLine="560"/>
        <w:spacing w:before="450" w:after="450" w:line="312" w:lineRule="auto"/>
      </w:pPr>
      <w:r>
        <w:rPr>
          <w:rFonts w:ascii="宋体" w:hAnsi="宋体" w:eastAsia="宋体" w:cs="宋体"/>
          <w:color w:val="000"/>
          <w:sz w:val="28"/>
          <w:szCs w:val="28"/>
        </w:rPr>
        <w:t xml:space="preserve">每月将“支部主题党日”活动图片资料上传至手机app平台展示，对活动开展情况督查通报，纳入年终考核。</w:t>
      </w:r>
    </w:p>
    <w:p>
      <w:pPr>
        <w:ind w:left="0" w:right="0" w:firstLine="560"/>
        <w:spacing w:before="450" w:after="450" w:line="312" w:lineRule="auto"/>
      </w:pPr>
      <w:r>
        <w:rPr>
          <w:rFonts w:ascii="宋体" w:hAnsi="宋体" w:eastAsia="宋体" w:cs="宋体"/>
          <w:color w:val="000"/>
          <w:sz w:val="28"/>
          <w:szCs w:val="28"/>
        </w:rPr>
        <w:t xml:space="preserve">贯彻落实《准则》《条例》，强化规范纪律要求十八届六中全会审议通过的两项规范性文件《中国共产党党内监督条例》《关于新形势下党内政治生活的若干准则》，在认真总结近年来特别是党的十八大以来管党治党实践经验的基础上，对加强新形势下党内政治生活作出了重大部署和规范，是推动全面从严治党的纲领性文件。有什么样的党内政治生活，就有什么样的党员和党风。“党内政治生活是党组织教育管理党员和党员进行党性锻炼的主要平台，从严治党必须从党内政治生活严起”，必须从党员自身做起。</w:t>
      </w:r>
    </w:p>
    <w:p>
      <w:pPr>
        <w:ind w:left="0" w:right="0" w:firstLine="560"/>
        <w:spacing w:before="450" w:after="450" w:line="312" w:lineRule="auto"/>
      </w:pPr>
      <w:r>
        <w:rPr>
          <w:rFonts w:ascii="宋体" w:hAnsi="宋体" w:eastAsia="宋体" w:cs="宋体"/>
          <w:color w:val="000"/>
          <w:sz w:val="28"/>
          <w:szCs w:val="28"/>
        </w:rPr>
        <w:t xml:space="preserve">在贯彻落实《准则》《条例》，强化规范纪律方面，我想提三点要求，与大家共勉。</w:t>
      </w:r>
    </w:p>
    <w:p>
      <w:pPr>
        <w:ind w:left="0" w:right="0" w:firstLine="560"/>
        <w:spacing w:before="450" w:after="450" w:line="312" w:lineRule="auto"/>
      </w:pPr>
      <w:r>
        <w:rPr>
          <w:rFonts w:ascii="宋体" w:hAnsi="宋体" w:eastAsia="宋体" w:cs="宋体"/>
          <w:color w:val="000"/>
          <w:sz w:val="28"/>
          <w:szCs w:val="28"/>
        </w:rPr>
        <w:t xml:space="preserve">一是常打思想“免疫针”。</w:t>
      </w:r>
    </w:p>
    <w:p>
      <w:pPr>
        <w:ind w:left="0" w:right="0" w:firstLine="560"/>
        <w:spacing w:before="450" w:after="450" w:line="312" w:lineRule="auto"/>
      </w:pPr>
      <w:r>
        <w:rPr>
          <w:rFonts w:ascii="宋体" w:hAnsi="宋体" w:eastAsia="宋体" w:cs="宋体"/>
          <w:color w:val="000"/>
          <w:sz w:val="28"/>
          <w:szCs w:val="28"/>
        </w:rPr>
        <w:t xml:space="preserve">运用“两学一做”“三会一课”、业余党校、专题辅导的形式将《准则》《条例》的定位、实质内涵进行详实全面的解读，帮助党员干部打牢思想基础。同时积极开展警示教育活动，通过观看专题教育片《xxx》、警示教育片《xx》等影视作品，常敲“廉政警钟”，增强党员干部廉洁自律意识和拒腐防变能力，让腐败失去滋生的环境和土壤，打好党风廉政建设“免疫针”。</w:t>
      </w:r>
    </w:p>
    <w:p>
      <w:pPr>
        <w:ind w:left="0" w:right="0" w:firstLine="560"/>
        <w:spacing w:before="450" w:after="450" w:line="312" w:lineRule="auto"/>
      </w:pPr>
      <w:r>
        <w:rPr>
          <w:rFonts w:ascii="宋体" w:hAnsi="宋体" w:eastAsia="宋体" w:cs="宋体"/>
          <w:color w:val="000"/>
          <w:sz w:val="28"/>
          <w:szCs w:val="28"/>
        </w:rPr>
        <w:t xml:space="preserve">二是构筑制度“防火墙”。</w:t>
      </w:r>
    </w:p>
    <w:p>
      <w:pPr>
        <w:ind w:left="0" w:right="0" w:firstLine="560"/>
        <w:spacing w:before="450" w:after="450" w:line="312" w:lineRule="auto"/>
      </w:pPr>
      <w:r>
        <w:rPr>
          <w:rFonts w:ascii="宋体" w:hAnsi="宋体" w:eastAsia="宋体" w:cs="宋体"/>
          <w:color w:val="000"/>
          <w:sz w:val="28"/>
          <w:szCs w:val="28"/>
        </w:rPr>
        <w:t xml:space="preserve">始终牵住制度建设这一牛鼻子，不断推动党风廉政建设。强化用制度管权、管人、管事，完善权力公开、决策公开、管理公开、用人机制公开，健全执行保障机制。严格执行“三重一大”制度、主要领导“末位表态”制度，督促检查结果的考核，切实把权力关进制度的笼子，形成人人讲自律，事事有规范的良好氛围，构筑起拒腐防变的“防火墙”。</w:t>
      </w:r>
    </w:p>
    <w:p>
      <w:pPr>
        <w:ind w:left="0" w:right="0" w:firstLine="560"/>
        <w:spacing w:before="450" w:after="450" w:line="312" w:lineRule="auto"/>
      </w:pPr>
      <w:r>
        <w:rPr>
          <w:rFonts w:ascii="宋体" w:hAnsi="宋体" w:eastAsia="宋体" w:cs="宋体"/>
          <w:color w:val="000"/>
          <w:sz w:val="28"/>
          <w:szCs w:val="28"/>
        </w:rPr>
        <w:t xml:space="preserve">三是强化监督“紧箍咒”。</w:t>
      </w:r>
    </w:p>
    <w:p>
      <w:pPr>
        <w:ind w:left="0" w:right="0" w:firstLine="560"/>
        <w:spacing w:before="450" w:after="450" w:line="312" w:lineRule="auto"/>
      </w:pPr>
      <w:r>
        <w:rPr>
          <w:rFonts w:ascii="宋体" w:hAnsi="宋体" w:eastAsia="宋体" w:cs="宋体"/>
          <w:color w:val="000"/>
          <w:sz w:val="28"/>
          <w:szCs w:val="28"/>
        </w:rPr>
        <w:t xml:space="preserve">在我校广大党员干部中经常性地开展社会主义核心价值观、理想信念、党风党纪、廉洁自律等系列教育活动，进一步夯实党员干部廉洁自律的党性意识和思想基础，提高党员干部的政治觉悟和组织观念，增强党员干部自身的免疫力，筑牢党员干部廉洁从教的思想防线，让广大党员干部学会向教育管理腐败说“不”。</w:t>
      </w:r>
    </w:p>
    <w:p>
      <w:pPr>
        <w:ind w:left="0" w:right="0" w:firstLine="560"/>
        <w:spacing w:before="450" w:after="450" w:line="312" w:lineRule="auto"/>
      </w:pPr>
      <w:r>
        <w:rPr>
          <w:rFonts w:ascii="宋体" w:hAnsi="宋体" w:eastAsia="宋体" w:cs="宋体"/>
          <w:color w:val="000"/>
          <w:sz w:val="28"/>
          <w:szCs w:val="28"/>
        </w:rPr>
        <w:t xml:space="preserve">对于平时教育管理工作中发现的懒散、推诿扯皮、办事拖沓、串岗溜号等思想滑坡的问题，及时强化“紧箍咒”，提醒督促干部严于律己，以身作则，自觉抵制各种不良风气，带头履职尽责，廉洁从教。坚定理想信念，明确艺术教育方向理想信念是鼓舞和激励人奋勇前行的不竭动力，是我们办好让人民满意的艺术教育事业的重要基础。没有理想就没有目标，没有信念就没有实现目标的动力。因此，我们作为艺术教育工作者、作为党员干部，更应坚定理想信念，始终做到不动摇、不变质、不放弃，时刻充满干好艺术教育工作的激情和活力。</w:t>
      </w:r>
    </w:p>
    <w:p>
      <w:pPr>
        <w:ind w:left="0" w:right="0" w:firstLine="560"/>
        <w:spacing w:before="450" w:after="450" w:line="312" w:lineRule="auto"/>
      </w:pPr>
      <w:r>
        <w:rPr>
          <w:rFonts w:ascii="宋体" w:hAnsi="宋体" w:eastAsia="宋体" w:cs="宋体"/>
          <w:color w:val="000"/>
          <w:sz w:val="28"/>
          <w:szCs w:val="28"/>
        </w:rPr>
        <w:t xml:space="preserve">当前，正是经济社会快速发展、各种价值观纷繁出现的时代，这样那样的诱惑不断的向我们“招手”。</w:t>
      </w:r>
    </w:p>
    <w:p>
      <w:pPr>
        <w:ind w:left="0" w:right="0" w:firstLine="560"/>
        <w:spacing w:before="450" w:after="450" w:line="312" w:lineRule="auto"/>
      </w:pPr>
      <w:r>
        <w:rPr>
          <w:rFonts w:ascii="宋体" w:hAnsi="宋体" w:eastAsia="宋体" w:cs="宋体"/>
          <w:color w:val="000"/>
          <w:sz w:val="28"/>
          <w:szCs w:val="28"/>
        </w:rPr>
        <w:t xml:space="preserve">在新的形势下，理想信念的动摇、滑坡，一些共产党员忘记了初心，忘记了入党誓词，信仰迷茫，精神迷失，忘记了信念和担当，习近平总书记形象的称之为精神上的“缺钙”。他反复强调，坚定理想信念，坚守共产党的精神追求，始终是共产党人安身立命的根本。越是在这样的环境之中，我们越要不断加强党性锻炼，注重自我修养，自觉用党章规范自己的行为，在任何情况都要做到政治信仰不变、政治立场不移、政治方向不偏。要经得住诱惑，要始终不骄不躁、谦虚谨慎、保持一颗平常心和进取心。要扎实工作，以平和的心态对待名利，以豁达的胸怀处理得失，以奉献的精神服务艺术教育事业。希望广大党员干部在日常工作中能够做到以下几点：</w:t>
      </w:r>
    </w:p>
    <w:p>
      <w:pPr>
        <w:ind w:left="0" w:right="0" w:firstLine="560"/>
        <w:spacing w:before="450" w:after="450" w:line="312" w:lineRule="auto"/>
      </w:pPr>
      <w:r>
        <w:rPr>
          <w:rFonts w:ascii="宋体" w:hAnsi="宋体" w:eastAsia="宋体" w:cs="宋体"/>
          <w:color w:val="000"/>
          <w:sz w:val="28"/>
          <w:szCs w:val="28"/>
        </w:rPr>
        <w:t xml:space="preserve">一是立足本职岗位，在平凡的教育教学管理岗位上实现理想和价值。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作为一名党员，同时也作为一名教育工作者既要胸怀大志，更要立足现实，要着眼本职岗位，扎扎实实地从小事做起，从自我做起，时时处处严格要求自己，爱岗敬业，用心钻研；要干一行，爱一行，通一行，精益求精；要充分履行岗位职责，发扬“工匠”精神，埋头苦干，积极奉献。</w:t>
      </w:r>
    </w:p>
    <w:p>
      <w:pPr>
        <w:ind w:left="0" w:right="0" w:firstLine="560"/>
        <w:spacing w:before="450" w:after="450" w:line="312" w:lineRule="auto"/>
      </w:pPr>
      <w:r>
        <w:rPr>
          <w:rFonts w:ascii="宋体" w:hAnsi="宋体" w:eastAsia="宋体" w:cs="宋体"/>
          <w:color w:val="000"/>
          <w:sz w:val="28"/>
          <w:szCs w:val="28"/>
        </w:rPr>
        <w:t xml:space="preserve">二是加强业务学习，不断提高自身综合素质。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党员干部，作为教育工作者应该具有文化水平高，接受新鲜事物快，思维模式新的自身优势。在当前社会大发展、大变革、知识快速更新的时代，科学技术日新月异，新事物不断涌现，新问题层出不穷。在“武汉每天不一样”的今天，作为教育工作者，要以身作则，率先垂范，树立终身学习的思想，增强学习的自觉性和主动性。不断提高认识问题、分析问题、解决问题的能力，不断充实完善个人专业知识素养和能力。</w:t>
      </w:r>
    </w:p>
    <w:p>
      <w:pPr>
        <w:ind w:left="0" w:right="0" w:firstLine="560"/>
        <w:spacing w:before="450" w:after="450" w:line="312" w:lineRule="auto"/>
      </w:pPr>
      <w:r>
        <w:rPr>
          <w:rFonts w:ascii="宋体" w:hAnsi="宋体" w:eastAsia="宋体" w:cs="宋体"/>
          <w:color w:val="000"/>
          <w:sz w:val="28"/>
          <w:szCs w:val="28"/>
        </w:rPr>
        <w:t xml:space="preserve">三是勇于担当，在攻坚克难中锤炼作风、大胆作为。</w:t>
      </w:r>
    </w:p>
    <w:p>
      <w:pPr>
        <w:ind w:left="0" w:right="0" w:firstLine="560"/>
        <w:spacing w:before="450" w:after="450" w:line="312" w:lineRule="auto"/>
      </w:pPr>
      <w:r>
        <w:rPr>
          <w:rFonts w:ascii="宋体" w:hAnsi="宋体" w:eastAsia="宋体" w:cs="宋体"/>
          <w:color w:val="000"/>
          <w:sz w:val="28"/>
          <w:szCs w:val="28"/>
        </w:rPr>
        <w:t xml:space="preserve">作为教育工作者，作为党员干部应该具有胜任工作的充沛的精力和体力。但在现实工作中，难免存在个别同志工作上拈轻怕重，个人得失上斤斤计较，遇有棘手问题或出现失误时，惯于推脱和撇清自己，不作为、慢作为的现象。这种思想滑坡现象的存在，应该要引起我们高度重视，加强反思。在教育管理和处理复杂的问题中，要不怕苦累，不推不拖，积极干、主动干，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2025-04-04T07:29:16+08:00</dcterms:created>
  <dcterms:modified xsi:type="dcterms:W3CDTF">2025-04-04T07:29:16+08:00</dcterms:modified>
</cp:coreProperties>
</file>

<file path=docProps/custom.xml><?xml version="1.0" encoding="utf-8"?>
<Properties xmlns="http://schemas.openxmlformats.org/officeDocument/2006/custom-properties" xmlns:vt="http://schemas.openxmlformats.org/officeDocument/2006/docPropsVTypes"/>
</file>