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学习贯彻《中国共产党国有企业基层组织工作条例(试行)》的部署讲话[本站推荐]</w:t>
      </w:r>
      <w:bookmarkEnd w:id="1"/>
    </w:p>
    <w:p>
      <w:pPr>
        <w:jc w:val="center"/>
        <w:spacing w:before="0" w:after="450"/>
      </w:pPr>
      <w:r>
        <w:rPr>
          <w:rFonts w:ascii="Arial" w:hAnsi="Arial" w:eastAsia="Arial" w:cs="Arial"/>
          <w:color w:val="999999"/>
          <w:sz w:val="20"/>
          <w:szCs w:val="20"/>
        </w:rPr>
        <w:t xml:space="preserve">来源：网络  作者：风起云涌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中国共产党国有企业基层组织工作条例(试行)》的部署讲话[本站推荐]学习贯彻《中国共产党国有企业基层组织工作条例(试行)》的部署讲话根据集团公司《关于认真学习贯彻的通知》要求，结合公司实际，现就学习贯彻《中国共产党国有企业...</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第一篇：学习贯彻《中国共产党国有企业基层组织工作条例(试行)》的部署讲话[本站推荐]</w:t>
      </w:r>
    </w:p>
    <w:p>
      <w:pPr>
        <w:ind w:left="0" w:right="0" w:firstLine="560"/>
        <w:spacing w:before="450" w:after="450" w:line="312" w:lineRule="auto"/>
      </w:pPr>
      <w:r>
        <w:rPr>
          <w:rFonts w:ascii="宋体" w:hAnsi="宋体" w:eastAsia="宋体" w:cs="宋体"/>
          <w:color w:val="000"/>
          <w:sz w:val="28"/>
          <w:szCs w:val="28"/>
        </w:rPr>
        <w:t xml:space="preserve">学习贯彻《中国共产党国有企业基层组织工作条例(试行)》的部署讲话</w:t>
      </w:r>
    </w:p>
    <w:p>
      <w:pPr>
        <w:ind w:left="0" w:right="0" w:firstLine="560"/>
        <w:spacing w:before="450" w:after="450" w:line="312" w:lineRule="auto"/>
      </w:pPr>
      <w:r>
        <w:rPr>
          <w:rFonts w:ascii="宋体" w:hAnsi="宋体" w:eastAsia="宋体" w:cs="宋体"/>
          <w:color w:val="000"/>
          <w:sz w:val="28"/>
          <w:szCs w:val="28"/>
        </w:rPr>
        <w:t xml:space="preserve">根据集团公司《关于认真学习贯彻的通知》要求，结合公司实际，现就学习贯彻《中国共产党国有企业基层组织工作条例(试行)》(以下简称《条例》)有关事项安排如下。</w:t>
      </w:r>
    </w:p>
    <w:p>
      <w:pPr>
        <w:ind w:left="0" w:right="0" w:firstLine="560"/>
        <w:spacing w:before="450" w:after="450" w:line="312" w:lineRule="auto"/>
      </w:pPr>
      <w:r>
        <w:rPr>
          <w:rFonts w:ascii="宋体" w:hAnsi="宋体" w:eastAsia="宋体" w:cs="宋体"/>
          <w:color w:val="000"/>
          <w:sz w:val="28"/>
          <w:szCs w:val="28"/>
        </w:rPr>
        <w:t xml:space="preserve">1、提高政治站位，充分认识学习《条例》的重要性</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深入贯彻党的十九大和十九届二中、三中、四中全会精神，紧紧围绕新时代党的建设总要求和新时代党的组织路线，集中体现党的十八大以来特别是全国国有企业党的建设工作会议以来国有企业党的建设成果，对国有企业党组织工作作出全面规范，是新时代加强国有企业党的建设的基本遵循。学习宣传、贯彻落实《条例》是各级党组织的重要任务，对于坚持和加强党对国有企业的全面领导，提高国有企业党的建设质量，推动公司高质量发展具有十分重要的意义。</w:t>
      </w:r>
    </w:p>
    <w:p>
      <w:pPr>
        <w:ind w:left="0" w:right="0" w:firstLine="560"/>
        <w:spacing w:before="450" w:after="450" w:line="312" w:lineRule="auto"/>
      </w:pPr>
      <w:r>
        <w:rPr>
          <w:rFonts w:ascii="宋体" w:hAnsi="宋体" w:eastAsia="宋体" w:cs="宋体"/>
          <w:color w:val="000"/>
          <w:sz w:val="28"/>
          <w:szCs w:val="28"/>
        </w:rPr>
        <w:t xml:space="preserve">2、精心组织学习，多种方式确保学习取得实效</w:t>
      </w:r>
    </w:p>
    <w:p>
      <w:pPr>
        <w:ind w:left="0" w:right="0" w:firstLine="560"/>
        <w:spacing w:before="450" w:after="450" w:line="312" w:lineRule="auto"/>
      </w:pPr>
      <w:r>
        <w:rPr>
          <w:rFonts w:ascii="宋体" w:hAnsi="宋体" w:eastAsia="宋体" w:cs="宋体"/>
          <w:color w:val="000"/>
          <w:sz w:val="28"/>
          <w:szCs w:val="28"/>
        </w:rPr>
        <w:t xml:space="preserve">1、抓好领导干部学习：</w:t>
      </w:r>
    </w:p>
    <w:p>
      <w:pPr>
        <w:ind w:left="0" w:right="0" w:firstLine="560"/>
        <w:spacing w:before="450" w:after="450" w:line="312" w:lineRule="auto"/>
      </w:pPr>
      <w:r>
        <w:rPr>
          <w:rFonts w:ascii="宋体" w:hAnsi="宋体" w:eastAsia="宋体" w:cs="宋体"/>
          <w:color w:val="000"/>
          <w:sz w:val="28"/>
          <w:szCs w:val="28"/>
        </w:rPr>
        <w:t xml:space="preserve">要抓住关键少数，推动各级党员领导干部先学一步、学深一层，在学习贯彻《条例》中发挥好表率作用，原汁原味学习《条例》内容，带头贯彻执行《条例》规定。采取集中学习与自主学习相结合的方式，认真深入开展专题学习和研讨，力求学深悟透，学以致用。</w:t>
      </w:r>
    </w:p>
    <w:p>
      <w:pPr>
        <w:ind w:left="0" w:right="0" w:firstLine="560"/>
        <w:spacing w:before="450" w:after="450" w:line="312" w:lineRule="auto"/>
      </w:pPr>
      <w:r>
        <w:rPr>
          <w:rFonts w:ascii="宋体" w:hAnsi="宋体" w:eastAsia="宋体" w:cs="宋体"/>
          <w:color w:val="000"/>
          <w:sz w:val="28"/>
          <w:szCs w:val="28"/>
        </w:rPr>
        <w:t xml:space="preserve">2、加强集中学习培训：</w:t>
      </w:r>
    </w:p>
    <w:p>
      <w:pPr>
        <w:ind w:left="0" w:right="0" w:firstLine="560"/>
        <w:spacing w:before="450" w:after="450" w:line="312" w:lineRule="auto"/>
      </w:pPr>
      <w:r>
        <w:rPr>
          <w:rFonts w:ascii="宋体" w:hAnsi="宋体" w:eastAsia="宋体" w:cs="宋体"/>
          <w:color w:val="000"/>
          <w:sz w:val="28"/>
          <w:szCs w:val="28"/>
        </w:rPr>
        <w:t xml:space="preserve">把《条例》作为干部培训必修课，纳入2025年培训计划。党支部要在党员大会上集中学习《条例》，组织党员开展研讨，确保学习取得实效。要丰富学习形式，通过集中学习、个人自学、考试考核等方式，组织广大党员干部原原本本学、联系实际学、深入思考学，确保学习全覆盖。</w:t>
      </w:r>
    </w:p>
    <w:p>
      <w:pPr>
        <w:ind w:left="0" w:right="0" w:firstLine="560"/>
        <w:spacing w:before="450" w:after="450" w:line="312" w:lineRule="auto"/>
      </w:pPr>
      <w:r>
        <w:rPr>
          <w:rFonts w:ascii="宋体" w:hAnsi="宋体" w:eastAsia="宋体" w:cs="宋体"/>
          <w:color w:val="000"/>
          <w:sz w:val="28"/>
          <w:szCs w:val="28"/>
        </w:rPr>
        <w:t xml:space="preserve">3、创新学习方式方法：</w:t>
      </w:r>
    </w:p>
    <w:p>
      <w:pPr>
        <w:ind w:left="0" w:right="0" w:firstLine="560"/>
        <w:spacing w:before="450" w:after="450" w:line="312" w:lineRule="auto"/>
      </w:pPr>
      <w:r>
        <w:rPr>
          <w:rFonts w:ascii="宋体" w:hAnsi="宋体" w:eastAsia="宋体" w:cs="宋体"/>
          <w:color w:val="000"/>
          <w:sz w:val="28"/>
          <w:szCs w:val="28"/>
        </w:rPr>
        <w:t xml:space="preserve">要把学习宣传《条例》与深入学习贯彻习近平新时代中国特色社会主义思想、党的十九届四中全会精神结合起来，精心安排，认真组织。将电子版《条例》发到党员领导干部和党支部，通过主题党日、专题讲座、专题研讨、知识竞赛、在线答题等形式和“学习强国”“xx党建”等平台，深入领会《条例》精神，全面掌握《条例》内容，严格遵守和执行《条例》规定，切实增强贯彻执行《条例》的能力。</w:t>
      </w:r>
    </w:p>
    <w:p>
      <w:pPr>
        <w:ind w:left="0" w:right="0" w:firstLine="560"/>
        <w:spacing w:before="450" w:after="450" w:line="312" w:lineRule="auto"/>
      </w:pPr>
      <w:r>
        <w:rPr>
          <w:rFonts w:ascii="宋体" w:hAnsi="宋体" w:eastAsia="宋体" w:cs="宋体"/>
          <w:color w:val="000"/>
          <w:sz w:val="28"/>
          <w:szCs w:val="28"/>
        </w:rPr>
        <w:t xml:space="preserve">为推动《条例》落到实处，组织部决定组织全体党员在xx党建平台开展线上答题活动。党员可在xx党建APP“管理”中直接在线答题，答题积分计入xx党建季度积分奖励考核。</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2025年学习贯彻《中国共产党国有企业基层组织工作条例（试行）》实施方案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为深入学习贯彻《中国共产党国有企业基层组织工作条例（试行）》（以下简称《条例》），按照市委和市国资委党委部署要求，结合集团实际，现就学习贯彻《条例》制定如下实施方案。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贯彻新时代党的组织路线,把抓好国有企业基层组织作为党的组织体系建设的基本内容、管党治党的基本任务、检验党建工作成效的基本标准,进一步推进党组织规范化、标准化、制度化，推动全面从严治党落实到每个国有企业基层组织、每名党员,全面加强集团基层组织建设，不断增强国有经济竞争力、创新力、控制力、影响力、抗风险能力，为做强做优做大国有资本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是新时代加强国有企业党的建设的基本遵循，对加强**国企党建工作具有很强的指导作用。”省国资委副主任杨平表示，坚持党的领导、加强党的建设是国有企业的“根”和“魂”，是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条例》共9章41条，涵盖了国有企业党的建设各个方面。通过集中学习、专题研讨等方式，使全省国企党组织和党员、干部深入领会《条例》精神，全面掌握《条例》内容，严格遵守和执行《条例》规定，以此推动全省国企党建工作再上新台阶。</w:t>
      </w:r>
    </w:p>
    <w:p>
      <w:pPr>
        <w:ind w:left="0" w:right="0" w:firstLine="560"/>
        <w:spacing w:before="450" w:after="450" w:line="312" w:lineRule="auto"/>
      </w:pPr>
      <w:r>
        <w:rPr>
          <w:rFonts w:ascii="宋体" w:hAnsi="宋体" w:eastAsia="宋体" w:cs="宋体"/>
          <w:color w:val="000"/>
          <w:sz w:val="28"/>
          <w:szCs w:val="28"/>
        </w:rPr>
        <w:t xml:space="preserve">“办好国有企业，党的领导、党的建设在企业领导力、竞争力、队伍建设等方面发挥着重要作用。”通过认真学习《条例》，大家对搞好国企党建更有底气、更有信心。</w:t>
      </w:r>
    </w:p>
    <w:p>
      <w:pPr>
        <w:ind w:left="0" w:right="0" w:firstLine="560"/>
        <w:spacing w:before="450" w:after="450" w:line="312" w:lineRule="auto"/>
      </w:pPr>
      <w:r>
        <w:rPr>
          <w:rFonts w:ascii="宋体" w:hAnsi="宋体" w:eastAsia="宋体" w:cs="宋体"/>
          <w:color w:val="000"/>
          <w:sz w:val="28"/>
          <w:szCs w:val="28"/>
        </w:rPr>
        <w:t xml:space="preserve">《条例》规定，国有企业党委（党组）发挥领导作用，把方向、管大局、保落实，依照规定讨论和决定企业重大事项。《条例》明确了党的领导和公司治理的关系，充分发挥党组织建设这一国有企业独特优势，把握战略方向，推动改革创新，将党的建设融入集团建设发展总体规划体系，坚守集团作为国企的红色本色。</w:t>
      </w:r>
    </w:p>
    <w:p>
      <w:pPr>
        <w:ind w:left="0" w:right="0" w:firstLine="560"/>
        <w:spacing w:before="450" w:after="450" w:line="312" w:lineRule="auto"/>
      </w:pPr>
      <w:r>
        <w:rPr>
          <w:rFonts w:ascii="宋体" w:hAnsi="宋体" w:eastAsia="宋体" w:cs="宋体"/>
          <w:color w:val="000"/>
          <w:sz w:val="28"/>
          <w:szCs w:val="28"/>
        </w:rPr>
        <w:t xml:space="preserve">《条例》对国有企业党员发挥作用和发展党员工作等提出了明确要求。党的十九大代表、湖南路桥集团长江分公司党总支副书记、总经理龙秋亮感触最深，他们公司坚持把支部建在项目上，做到哪里有项目，哪里就有党支部，使党建工作与项目建设深度融合、相互促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在集团所有党组织中，深入开展“大学习、大排查、大规范”活动，确保《条例》在集团各级党组织全面贯彻落实。</w:t>
      </w:r>
    </w:p>
    <w:p>
      <w:pPr>
        <w:ind w:left="0" w:right="0" w:firstLine="560"/>
        <w:spacing w:before="450" w:after="450" w:line="312" w:lineRule="auto"/>
      </w:pPr>
      <w:r>
        <w:rPr>
          <w:rFonts w:ascii="宋体" w:hAnsi="宋体" w:eastAsia="宋体" w:cs="宋体"/>
          <w:color w:val="000"/>
          <w:sz w:val="28"/>
          <w:szCs w:val="28"/>
        </w:rPr>
        <w:t xml:space="preserve">（一）组织大学习，深入理解把握《条例》内容（2025年1-2季度）</w:t>
      </w:r>
    </w:p>
    <w:p>
      <w:pPr>
        <w:ind w:left="0" w:right="0" w:firstLine="560"/>
        <w:spacing w:before="450" w:after="450" w:line="312" w:lineRule="auto"/>
      </w:pPr>
      <w:r>
        <w:rPr>
          <w:rFonts w:ascii="宋体" w:hAnsi="宋体" w:eastAsia="宋体" w:cs="宋体"/>
          <w:color w:val="000"/>
          <w:sz w:val="28"/>
          <w:szCs w:val="28"/>
        </w:rPr>
        <w:t xml:space="preserve">各级党组织、广大党员特别是党组织书记要深入学习领会《条例》精神,全面掌握《条例》内容,切实增强贯彻执行《条例》的能力和水平。</w:t>
      </w:r>
    </w:p>
    <w:p>
      <w:pPr>
        <w:ind w:left="0" w:right="0" w:firstLine="560"/>
        <w:spacing w:before="450" w:after="450" w:line="312" w:lineRule="auto"/>
      </w:pPr>
      <w:r>
        <w:rPr>
          <w:rFonts w:ascii="宋体" w:hAnsi="宋体" w:eastAsia="宋体" w:cs="宋体"/>
          <w:color w:val="000"/>
          <w:sz w:val="28"/>
          <w:szCs w:val="28"/>
        </w:rPr>
        <w:t xml:space="preserve">1．组织学习研讨。2025年3月底前,各级党组织要组织专题学习,全文传达《条例》,班子成员要结合企业实际和本职工作谈认识谈体会谈打算谈措施，党员干部要开展专题研讨、积极建言献策。集团党委班子成员需撰写研讨发言材料，集团党委择优向市国资委党委推荐学习体会文章。</w:t>
      </w:r>
    </w:p>
    <w:p>
      <w:pPr>
        <w:ind w:left="0" w:right="0" w:firstLine="560"/>
        <w:spacing w:before="450" w:after="450" w:line="312" w:lineRule="auto"/>
      </w:pPr>
      <w:r>
        <w:rPr>
          <w:rFonts w:ascii="宋体" w:hAnsi="宋体" w:eastAsia="宋体" w:cs="宋体"/>
          <w:color w:val="000"/>
          <w:sz w:val="28"/>
          <w:szCs w:val="28"/>
        </w:rPr>
        <w:t xml:space="preserve">2．开展集中培训。对党务干部、党支部书记和委员，市国资委党委将开展集中培训，并组织党务干部和支部书记参加《条例》测试。集团各党组织采取领导干部讲党课、党员交流学习体会等形式，对基层党员干部进行培训，切实了解掌握《条例》基本内容。</w:t>
      </w:r>
    </w:p>
    <w:p>
      <w:pPr>
        <w:ind w:left="0" w:right="0" w:firstLine="560"/>
        <w:spacing w:before="450" w:after="450" w:line="312" w:lineRule="auto"/>
      </w:pPr>
      <w:r>
        <w:rPr>
          <w:rFonts w:ascii="宋体" w:hAnsi="宋体" w:eastAsia="宋体" w:cs="宋体"/>
          <w:color w:val="000"/>
          <w:sz w:val="28"/>
          <w:szCs w:val="28"/>
        </w:rPr>
        <w:t xml:space="preserve">3．搞好宣传工作。充分利用传统媒体和新兴媒体，加大学习贯彻《条例》宣传力度，营造浓厚氛围。在集团二楼大厅电子显示屏播放《条例》有关内容、学习《条例》动态等情况。积极向微信平台报送学习《条例》的有关信息。</w:t>
      </w:r>
    </w:p>
    <w:p>
      <w:pPr>
        <w:ind w:left="0" w:right="0" w:firstLine="560"/>
        <w:spacing w:before="450" w:after="450" w:line="312" w:lineRule="auto"/>
      </w:pPr>
      <w:r>
        <w:rPr>
          <w:rFonts w:ascii="宋体" w:hAnsi="宋体" w:eastAsia="宋体" w:cs="宋体"/>
          <w:color w:val="000"/>
          <w:sz w:val="28"/>
          <w:szCs w:val="28"/>
        </w:rPr>
        <w:t xml:space="preserve">(二)开展大检查,把基层组织工作存在问题找准找实（2025年3季度）</w:t>
      </w:r>
    </w:p>
    <w:p>
      <w:pPr>
        <w:ind w:left="0" w:right="0" w:firstLine="560"/>
        <w:spacing w:before="450" w:after="450" w:line="312" w:lineRule="auto"/>
      </w:pPr>
      <w:r>
        <w:rPr>
          <w:rFonts w:ascii="宋体" w:hAnsi="宋体" w:eastAsia="宋体" w:cs="宋体"/>
          <w:color w:val="000"/>
          <w:sz w:val="28"/>
          <w:szCs w:val="28"/>
        </w:rPr>
        <w:t xml:space="preserve">在全面系统学习、深入领会精神、准确把握内容的基础上，逐一对照查摆存在的问题。集团各级党组织和党员干部要认真查摆组织制度落实、建立和完善等方面的问题，分析存在问题的根源，找准存在问题的症结，认真填写问题清单、责任清单、整改清单。</w:t>
      </w:r>
    </w:p>
    <w:p>
      <w:pPr>
        <w:ind w:left="0" w:right="0" w:firstLine="560"/>
        <w:spacing w:before="450" w:after="450" w:line="312" w:lineRule="auto"/>
      </w:pPr>
      <w:r>
        <w:rPr>
          <w:rFonts w:ascii="宋体" w:hAnsi="宋体" w:eastAsia="宋体" w:cs="宋体"/>
          <w:color w:val="000"/>
          <w:sz w:val="28"/>
          <w:szCs w:val="28"/>
        </w:rPr>
        <w:t xml:space="preserve">1.查组织设置情况。重点看企业党委、党总支设置是否符合规定；看各企业是否都在党组织领导下,党的组织和党的工作全覆盖；看党组织成立是否严格履行有关程序；看不再符合设立条件的党组织是否及时调整或撤销；看党组织委员会是否应设尽设、按期换届，7名党员以上党支部是否配备了纪检委员；看党组织委员的产生是否符合相关程序规定；看不宜担任党组织书记、副书记、委员职务的是否及时调整,问题严重的是否严肃处理。</w:t>
      </w:r>
    </w:p>
    <w:p>
      <w:pPr>
        <w:ind w:left="0" w:right="0" w:firstLine="560"/>
        <w:spacing w:before="450" w:after="450" w:line="312" w:lineRule="auto"/>
      </w:pPr>
      <w:r>
        <w:rPr>
          <w:rFonts w:ascii="宋体" w:hAnsi="宋体" w:eastAsia="宋体" w:cs="宋体"/>
          <w:color w:val="000"/>
          <w:sz w:val="28"/>
          <w:szCs w:val="28"/>
        </w:rPr>
        <w:t xml:space="preserve">2.查中国特色现代企业制度情况。重点看是否落实党组织在公司法人治理结构中的法定地位，把党的领导融入公司治理各环节；看是否把党组织的职责权限、机构设置、运行机制、基础保障等写入公司章程；看具备条件的企业党委是否设立抓党建专职副书记，内设纪检组织负责人是否兼任其他职务；看“三会一层”权责是否清晰，是否发挥企业党组织的领导核心和政治核心作用；看党管干部机制是否健全；看职工代表大会等民主管理制度是否健全，是否保证职工代表有序参与公司治理。</w:t>
      </w:r>
    </w:p>
    <w:p>
      <w:pPr>
        <w:ind w:left="0" w:right="0" w:firstLine="560"/>
        <w:spacing w:before="450" w:after="450" w:line="312" w:lineRule="auto"/>
      </w:pPr>
      <w:r>
        <w:rPr>
          <w:rFonts w:ascii="宋体" w:hAnsi="宋体" w:eastAsia="宋体" w:cs="宋体"/>
          <w:color w:val="000"/>
          <w:sz w:val="28"/>
          <w:szCs w:val="28"/>
        </w:rPr>
        <w:t xml:space="preserve">3.查组织生活情况。重点看党员领导干部是否带头参加所在党支部或党小组组织生活,定期为基层党员讲党课；看党支部是否严格落实“三会一课”制度；看党支部每月是否固定1天开展主题党日,每年是否按期召开组织生活会认真开展批评和自我批评,是否按程序进行民主评议党员；看党支部委员之间、党支部委员和党员之间、党员和党员之间是否每年至少谈心谈话1次。</w:t>
      </w:r>
    </w:p>
    <w:p>
      <w:pPr>
        <w:ind w:left="0" w:right="0" w:firstLine="560"/>
        <w:spacing w:before="450" w:after="450" w:line="312" w:lineRule="auto"/>
      </w:pPr>
      <w:r>
        <w:rPr>
          <w:rFonts w:ascii="宋体" w:hAnsi="宋体" w:eastAsia="宋体" w:cs="宋体"/>
          <w:color w:val="000"/>
          <w:sz w:val="28"/>
          <w:szCs w:val="28"/>
        </w:rPr>
        <w:t xml:space="preserve">4.查党员队伍教育管理情况。重点看党员发展工作是否正规，党员发展程序是否严格，是否存在党员空白班组；看党员教育管理监督是否严格，党组织书记和党员集中培训和集中学习时间分别是否达到56学时和32学时；看党员组织关系转接是否及时、党员是否按期足额交纳党费；党员是否发挥先锋模范作用。</w:t>
      </w:r>
    </w:p>
    <w:p>
      <w:pPr>
        <w:ind w:left="0" w:right="0" w:firstLine="560"/>
        <w:spacing w:before="450" w:after="450" w:line="312" w:lineRule="auto"/>
      </w:pPr>
      <w:r>
        <w:rPr>
          <w:rFonts w:ascii="宋体" w:hAnsi="宋体" w:eastAsia="宋体" w:cs="宋体"/>
          <w:color w:val="000"/>
          <w:sz w:val="28"/>
          <w:szCs w:val="28"/>
        </w:rPr>
        <w:t xml:space="preserve">5.查党建责任落实情况。重点看是否落实党建工作报告制度，企业党组织每年是否向上级党组织全面报告上党建工作情况，党组织领导班子成员、党支部书记是否定期向本企业党组织报告抓党建工作情况；看是否落实党风廉政建设责任，党委是否每半年专题研究一次党风廉政建设工作，每年向上级党组织和派驻纪检组报告责任落实情况；看是否建立健全党风廉政建设监督问责制度、党建带群建工作机制。</w:t>
      </w:r>
    </w:p>
    <w:p>
      <w:pPr>
        <w:ind w:left="0" w:right="0" w:firstLine="560"/>
        <w:spacing w:before="450" w:after="450" w:line="312" w:lineRule="auto"/>
      </w:pPr>
      <w:r>
        <w:rPr>
          <w:rFonts w:ascii="宋体" w:hAnsi="宋体" w:eastAsia="宋体" w:cs="宋体"/>
          <w:color w:val="000"/>
          <w:sz w:val="28"/>
          <w:szCs w:val="28"/>
        </w:rPr>
        <w:t xml:space="preserve">6.查领导保障情况。重点看集团党委是否每年至少专题研究1次党建工作；看抓党建工作情况是否列入各级党委书记抓基层党建工作述职评议考核重要内容；看是否按照上职工工资总额1%的比例安排，纳入企业管理费用税前列支；看党委工作部门设立是否规范，是否按照不低于在职职工总数1.5％的比例配备专（兼）职党务工作人员；看企业党委及其二级企业党组织具备条件的，是否建立了“共产党员之家”，标兵支部是否建立了“共产党员之家”。</w:t>
      </w:r>
    </w:p>
    <w:p>
      <w:pPr>
        <w:ind w:left="0" w:right="0" w:firstLine="560"/>
        <w:spacing w:before="450" w:after="450" w:line="312" w:lineRule="auto"/>
      </w:pPr>
      <w:r>
        <w:rPr>
          <w:rFonts w:ascii="宋体" w:hAnsi="宋体" w:eastAsia="宋体" w:cs="宋体"/>
          <w:color w:val="000"/>
          <w:sz w:val="28"/>
          <w:szCs w:val="28"/>
        </w:rPr>
        <w:t xml:space="preserve">（三）进行大规范,让每个基层党组织都成为坚强战斗堡垒（2025年4季度）</w:t>
      </w:r>
    </w:p>
    <w:p>
      <w:pPr>
        <w:ind w:left="0" w:right="0" w:firstLine="560"/>
        <w:spacing w:before="450" w:after="450" w:line="312" w:lineRule="auto"/>
      </w:pPr>
      <w:r>
        <w:rPr>
          <w:rFonts w:ascii="宋体" w:hAnsi="宋体" w:eastAsia="宋体" w:cs="宋体"/>
          <w:color w:val="000"/>
          <w:sz w:val="28"/>
          <w:szCs w:val="28"/>
        </w:rPr>
        <w:t xml:space="preserve">对查找出来的问题,各级党组织召开专题会议，精心研究制定详实可行的整改方案，对照“三个清单”推进问题整改。要提出整改措施,列出任务清单,明确完成时限,细化验收标准,能立即解决的立行立改，一时解决不了的明确整改时限，需要上级协调解决的及时报告,切实补齐基层党组织建设的短板。要对照《条例》规定,结合不同党组织实际,对“组织健全、制度完善、运行规范、活动经常、档案齐备、作用突出”的建设标准，进一步规范基层党组织建设，形成操作性、针对性、实效性强的规章制度。</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把学习贯彻《条例》作为一项重要任务，摆上重要议事日程，切实加强领导和指导。各级党员领导干部要带头抓好《条例》学习贯彻,真正做到重视基层组织、善抓基层党建工作。集团党委工作部和各子公司基层党组织部要上下联动、周密部署,抓好本方案的落实,明确职责任务,建立工作台账,有力有序推进。</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集团党委将通过个别访谈、座谈交流、问卷调查等方式，对各基层党组织开展情况进行督导检查，全面准确了解《条例》学习贯彻情况,看《条例》是否真正入脑入心、指导工作。把纳入党组织书记抓党建述职评议和党建工作检查考核，对推进工作不实不细，整改落实不到位的，采取通报、提醒、约谈、诫勉等方式督促整改，问题严重的要追究有关人员责任。</w:t>
      </w:r>
    </w:p>
    <w:p>
      <w:pPr>
        <w:ind w:left="0" w:right="0" w:firstLine="560"/>
        <w:spacing w:before="450" w:after="450" w:line="312" w:lineRule="auto"/>
      </w:pPr>
      <w:r>
        <w:rPr>
          <w:rFonts w:ascii="宋体" w:hAnsi="宋体" w:eastAsia="宋体" w:cs="宋体"/>
          <w:color w:val="000"/>
          <w:sz w:val="28"/>
          <w:szCs w:val="28"/>
        </w:rPr>
        <w:t xml:space="preserve">（三）认真搞好总结。</w:t>
      </w:r>
    </w:p>
    <w:p>
      <w:pPr>
        <w:ind w:left="0" w:right="0" w:firstLine="560"/>
        <w:spacing w:before="450" w:after="450" w:line="312" w:lineRule="auto"/>
      </w:pPr>
      <w:r>
        <w:rPr>
          <w:rFonts w:ascii="宋体" w:hAnsi="宋体" w:eastAsia="宋体" w:cs="宋体"/>
          <w:color w:val="000"/>
          <w:sz w:val="28"/>
          <w:szCs w:val="28"/>
        </w:rPr>
        <w:t xml:space="preserve">年底前，集团各级党组织要认真搞好总结，及时发现、解决问题，推进《条例》在集团落实。要注重制度建设，需要落实的尽快落细落实，需要完善的抓紧修改完善，需要补充的制定规章制度。要注重总结基层好经验好做法,加强宣传,发挥先进典型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第三篇：学习贯彻《中国共产党国有企业基层组织工作条例(试行)》发言材料（共）</w:t>
      </w:r>
    </w:p>
    <w:p>
      <w:pPr>
        <w:ind w:left="0" w:right="0" w:firstLine="560"/>
        <w:spacing w:before="450" w:after="450" w:line="312" w:lineRule="auto"/>
      </w:pPr>
      <w:r>
        <w:rPr>
          <w:rFonts w:ascii="宋体" w:hAnsi="宋体" w:eastAsia="宋体" w:cs="宋体"/>
          <w:color w:val="000"/>
          <w:sz w:val="28"/>
          <w:szCs w:val="28"/>
        </w:rPr>
        <w:t xml:space="preserve">学习贯彻《中国共产党国有企业基层组织工作条例(试行)》发言材料</w:t>
      </w:r>
    </w:p>
    <w:p>
      <w:pPr>
        <w:ind w:left="0" w:right="0" w:firstLine="560"/>
        <w:spacing w:before="450" w:after="450" w:line="312" w:lineRule="auto"/>
      </w:pPr>
      <w:r>
        <w:rPr>
          <w:rFonts w:ascii="宋体" w:hAnsi="宋体" w:eastAsia="宋体" w:cs="宋体"/>
          <w:color w:val="000"/>
          <w:sz w:val="28"/>
          <w:szCs w:val="28"/>
        </w:rPr>
        <w:t xml:space="preserve">国有企业是党领导的国家治理体系的重要组成部分，党对国有企业的领导是具体的。一是要把党建工作要求写入公司章程，实行“双向进入、交叉任职”领导体制，充分发挥国有企业党委(党组)把方向、管大局、保落实的领导作用;二是确保企业广大党员干部职工始终听党话、跟党走，确保国有企业国有资产牢牢掌握在党和人民手中;三是中国特色现代企业制度，“特”就特在把党的领导融入公司治理各环节，要把企业党组织内嵌到公司治理结构之中。</w:t>
      </w:r>
    </w:p>
    <w:p>
      <w:pPr>
        <w:ind w:left="0" w:right="0" w:firstLine="560"/>
        <w:spacing w:before="450" w:after="450" w:line="312" w:lineRule="auto"/>
      </w:pPr>
      <w:r>
        <w:rPr>
          <w:rFonts w:ascii="宋体" w:hAnsi="宋体" w:eastAsia="宋体" w:cs="宋体"/>
          <w:color w:val="000"/>
          <w:sz w:val="28"/>
          <w:szCs w:val="28"/>
        </w:rPr>
        <w:t xml:space="preserve">各支部要从巩固党的执政基础的高度出发，把国有企业党的建设作为管党治党的重要任务抓紧抓好，采取有力措施，强化责任落实，推动《条例》落到实处、见到实效。要认真抓好《条例》学习宣传和贯彻落实，通过集中学习、专题研讨等方式，使党员、干部深入领会《条例》精神，全面掌握《条例》内容，严格遵守和执行《条例》规定。局党委职能部门要加强督促指导，确保《条例》各项规定得到贯彻执行。</w:t>
      </w:r>
    </w:p>
    <w:p>
      <w:pPr>
        <w:ind w:left="0" w:right="0" w:firstLine="560"/>
        <w:spacing w:before="450" w:after="450" w:line="312" w:lineRule="auto"/>
      </w:pPr>
      <w:r>
        <w:rPr>
          <w:rFonts w:ascii="宋体" w:hAnsi="宋体" w:eastAsia="宋体" w:cs="宋体"/>
          <w:color w:val="000"/>
          <w:sz w:val="28"/>
          <w:szCs w:val="28"/>
        </w:rPr>
        <w:t xml:space="preserve">要积极适应新形势新任务新要求，找准企业基层党组织服务生产经营、凝聚职工群众、参与基层治理的着力点。各级党组织要推进基层党建理念创新、机制创新、手段创新，在基本组织、基本队伍、基本活动、基本制度上下功夫，严密企业党的组织体系，增强政治功能和组织力，充分发挥党支部战斗堡垒作用和党员先锋模范作用，以高质量党建工作推动呼供各项生产经营任务落实，以企业改革发展成果检验党组织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第四篇：学习研讨《中国共产党国有企业基层党组织工作条例(试行)》发言提纲</w:t>
      </w:r>
    </w:p>
    <w:p>
      <w:pPr>
        <w:ind w:left="0" w:right="0" w:firstLine="560"/>
        <w:spacing w:before="450" w:after="450" w:line="312" w:lineRule="auto"/>
      </w:pPr>
      <w:r>
        <w:rPr>
          <w:rFonts w:ascii="宋体" w:hAnsi="宋体" w:eastAsia="宋体" w:cs="宋体"/>
          <w:color w:val="000"/>
          <w:sz w:val="28"/>
          <w:szCs w:val="28"/>
        </w:rPr>
        <w:t xml:space="preserve">学习研讨《中国共产党国有企业基层党组织工作条例(试行)》发言（1）</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以下简称《条例》)对国有企业党组织工作作出全面规范，回应了基层关心关注的重点难点问题，具有较强指导性和操作性，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集团各级党组织要将学习贯彻《条例》与“治理效能提升年”、巡视整改、“党建强基提能专项行动”各项要求结合起来，把国有企业党的建设作为管党治党的重要任务抓紧抓好，以强烈的责任感和务实的工作作风，迅速行动、精细组织、全面宣贯，采取有力措施，强化责任落实，推动《条例》落到实处、见到实效。</w:t>
      </w:r>
    </w:p>
    <w:p>
      <w:pPr>
        <w:ind w:left="0" w:right="0" w:firstLine="560"/>
        <w:spacing w:before="450" w:after="450" w:line="312" w:lineRule="auto"/>
      </w:pPr>
      <w:r>
        <w:rPr>
          <w:rFonts w:ascii="宋体" w:hAnsi="宋体" w:eastAsia="宋体" w:cs="宋体"/>
          <w:color w:val="000"/>
          <w:sz w:val="28"/>
          <w:szCs w:val="28"/>
        </w:rPr>
        <w:t xml:space="preserve">一要强化学习宣贯。要把学习贯彻《条例》与深入贯彻落实习近平新时代中国特色社会主义思想和习近平总书记关于国资国企改革发展和党的建设的重要论述，与全面贯彻党的十九大、十九届二中、三中、四中全会精神，与贯彻落实党章要求结合起来，认真抓好《条例》学习宣传和贯彻落实，使集团各级党组织和党员、干部深入领会《条例》精神，全面掌握《条例》内容，严格遵守和执行《条例》规定。通过集中学习、专题研讨、个人自学、考试考核等方式，推动《条例》落到实处、见到实效。</w:t>
      </w:r>
    </w:p>
    <w:p>
      <w:pPr>
        <w:ind w:left="0" w:right="0" w:firstLine="560"/>
        <w:spacing w:before="450" w:after="450" w:line="312" w:lineRule="auto"/>
      </w:pPr>
      <w:r>
        <w:rPr>
          <w:rFonts w:ascii="宋体" w:hAnsi="宋体" w:eastAsia="宋体" w:cs="宋体"/>
          <w:color w:val="000"/>
          <w:sz w:val="28"/>
          <w:szCs w:val="28"/>
        </w:rPr>
        <w:t xml:space="preserve">二要严格对标对表。集团各级党组织要认真对照《条例》，进行全面深入自查，逐条对标对表，列出问题清单。重点看党组织职责是否落实、作用是否充分发挥、工作机制是否完善;看《关于进一步加强党建工作的实施方案》明确的五项重点任务是否到位;看组织生活是否有效开展，“三会一课”、谈心谈话、民主评议党员、主题党日、领导干部讲党课等制度是否严格执行;看党组织工作经费是否有保障。</w:t>
      </w:r>
    </w:p>
    <w:p>
      <w:pPr>
        <w:ind w:left="0" w:right="0" w:firstLine="560"/>
        <w:spacing w:before="450" w:after="450" w:line="312" w:lineRule="auto"/>
      </w:pPr>
      <w:r>
        <w:rPr>
          <w:rFonts w:ascii="宋体" w:hAnsi="宋体" w:eastAsia="宋体" w:cs="宋体"/>
          <w:color w:val="000"/>
          <w:sz w:val="28"/>
          <w:szCs w:val="28"/>
        </w:rPr>
        <w:t xml:space="preserve">三要狠抓整改落实。要针对查找出来的问题，提出整改措施，列出措施清单，整改措施要突出党委主体责任、纪委监督责任，逐条写干货，避免大话套话，精炼地条例式列举，每一条措施都要有针对性、时效性、可操作性。要根据整改措施列出责任清单，责任到岗到人，明确完成时限，细化操作标准，做到立行立改、即知即改。</w:t>
      </w:r>
    </w:p>
    <w:p>
      <w:pPr>
        <w:ind w:left="0" w:right="0" w:firstLine="560"/>
        <w:spacing w:before="450" w:after="450" w:line="312" w:lineRule="auto"/>
      </w:pPr>
      <w:r>
        <w:rPr>
          <w:rFonts w:ascii="宋体" w:hAnsi="宋体" w:eastAsia="宋体" w:cs="宋体"/>
          <w:color w:val="000"/>
          <w:sz w:val="28"/>
          <w:szCs w:val="28"/>
        </w:rPr>
        <w:t xml:space="preserve">四要加强督促指导。集团各单位党委要紧密联系工作实际，周密部署安排，把学习贯彻《条例》精神与巩固“不忘初心、牢记使命”主题教育成果、推进党的“三基建设”、认真落实“两个责任”、加快推进党建工作提质增效升级等重点工作统筹安排，联动推进。要将学习贯彻《条例》作为当前和今后一段时期一项重要任务抓紧抓好。要加强对《条例》贯彻实施督促指导，注意及时收集整理、调研分析遇到的问题。党委主要负责同志要亲自过问、亲自部署，列入议事日程，强化督促检查。</w:t>
      </w:r>
    </w:p>
    <w:p>
      <w:pPr>
        <w:ind w:left="0" w:right="0" w:firstLine="560"/>
        <w:spacing w:before="450" w:after="450" w:line="312" w:lineRule="auto"/>
      </w:pPr>
      <w:r>
        <w:rPr>
          <w:rFonts w:ascii="宋体" w:hAnsi="宋体" w:eastAsia="宋体" w:cs="宋体"/>
          <w:color w:val="000"/>
          <w:sz w:val="28"/>
          <w:szCs w:val="28"/>
        </w:rPr>
        <w:t xml:space="preserve">学习研讨《中国共产党国有企业基层党组织工作条例(试行)》发言（2）</w:t>
      </w:r>
    </w:p>
    <w:p>
      <w:pPr>
        <w:ind w:left="0" w:right="0" w:firstLine="560"/>
        <w:spacing w:before="450" w:after="450" w:line="312" w:lineRule="auto"/>
      </w:pPr>
      <w:r>
        <w:rPr>
          <w:rFonts w:ascii="宋体" w:hAnsi="宋体" w:eastAsia="宋体" w:cs="宋体"/>
          <w:color w:val="000"/>
          <w:sz w:val="28"/>
          <w:szCs w:val="28"/>
        </w:rPr>
        <w:t xml:space="preserve">公司各基层党支部及全体党员把《条例》的学习同学习《中国共产党章程》，学习习近平新时代中国特色社会主义思想结合起来，把《条例》作为学习培训的重要内容，作为当前和今后一个时期基层支部书记培训、党员干部培训、党务工作人员培训的必修课，作为公司举办的各类党员干部培训班的必修课，深刻学习领会《条例》要点，进一步提高抓党建强党建的履职本领。全面掌握《条例》内容，加强支部标准化、规范化建设，充分发挥党支部的战斗堡垒作用，不断加强党支部标准，提升公司党建工作水平。</w:t>
      </w:r>
    </w:p>
    <w:p>
      <w:pPr>
        <w:ind w:left="0" w:right="0" w:firstLine="560"/>
        <w:spacing w:before="450" w:after="450" w:line="312" w:lineRule="auto"/>
      </w:pPr>
      <w:r>
        <w:rPr>
          <w:rFonts w:ascii="宋体" w:hAnsi="宋体" w:eastAsia="宋体" w:cs="宋体"/>
          <w:color w:val="000"/>
          <w:sz w:val="28"/>
          <w:szCs w:val="28"/>
        </w:rPr>
        <w:t xml:space="preserve">各党支部一要加强学习，要在党员大会上组织党员集中学习《条例》，党小组在小组会上组织党员开展交流研讨。二要抓好落实，各党支部严格遵守执行《条例》规定，在工作中抓好贯彻落实，进一步规范基层党组织建设工作。三是认真自查，各党支部按照《关于进一步加强和规范党的基层组织建设的通知》精神，对照《条例》认真开展自查整改工作，推动基层组织建设工作再上新台阶。</w:t>
      </w:r>
    </w:p>
    <w:p>
      <w:pPr>
        <w:ind w:left="0" w:right="0" w:firstLine="560"/>
        <w:spacing w:before="450" w:after="450" w:line="312" w:lineRule="auto"/>
      </w:pPr>
      <w:r>
        <w:rPr>
          <w:rFonts w:ascii="宋体" w:hAnsi="宋体" w:eastAsia="宋体" w:cs="宋体"/>
          <w:color w:val="000"/>
          <w:sz w:val="28"/>
          <w:szCs w:val="28"/>
        </w:rPr>
        <w:t xml:space="preserve">以学习条例为契机，充分发挥党建引领作用，加强思想政治教育，进一步深化“不忘初心、牢记使命”主题教育成果，将初心和使命落实到本职岗位上，全面强化党建工作质量，促进党建与业务工作的进一步融合，推动xx公司高质量发展。</w:t>
      </w:r>
    </w:p>
    <w:p>
      <w:pPr>
        <w:ind w:left="0" w:right="0" w:firstLine="560"/>
        <w:spacing w:before="450" w:after="450" w:line="312" w:lineRule="auto"/>
      </w:pPr>
      <w:r>
        <w:rPr>
          <w:rFonts w:ascii="宋体" w:hAnsi="宋体" w:eastAsia="宋体" w:cs="宋体"/>
          <w:color w:val="000"/>
          <w:sz w:val="28"/>
          <w:szCs w:val="28"/>
        </w:rPr>
        <w:t xml:space="preserve">一是全体党员将学习贯彻《条例》作为当前及今后一个时期的一项重要政治任务，达到党内学习全覆盖，进一步增强“四个意识”、坚定“四个自信”、做到“两个维护”。二是以学习贯彻《条例》为契机，从“五看”入手，认真对表对标，查摆问题，抓好整改落实，检验公司党建工作水平和成效。三是提前筹划，科学组织，做好风险评估，筑牢质量防线，努力提升合同兑现率。同时，要坚持疫情防控不松懈，安全生产不打烊。四是推进党建工作与生产经营深度融合。五是严格执行“三会一课”制度，夯实党建基础，规范党组织生活，强化制度落实，不断强化党员党性观念和宗旨意识，全力推动党员教育工作规范化、实效化、长效化。</w:t>
      </w:r>
    </w:p>
    <w:p>
      <w:pPr>
        <w:ind w:left="0" w:right="0" w:firstLine="560"/>
        <w:spacing w:before="450" w:after="450" w:line="312" w:lineRule="auto"/>
      </w:pPr>
      <w:r>
        <w:rPr>
          <w:rFonts w:ascii="宋体" w:hAnsi="宋体" w:eastAsia="宋体" w:cs="宋体"/>
          <w:color w:val="000"/>
          <w:sz w:val="28"/>
          <w:szCs w:val="28"/>
        </w:rPr>
        <w:t xml:space="preserve">全体党员、干部要把学习贯彻落实《条例》作为当前和今后一个时期的一项重要政治任务来抓，领导干部要以身作则，率先垂范，先学一步，学深一步。全体党员要以本次学习《条例》为契机，认真对照《条例》进行检查，针对检查出来的问题，提出整改措施，做到立行立改，全面提高项目党建工作水平，以高质量党建引领项目管理高质量发展，做到“防控疫情、复工复产，党建工作全面丰收”，为全面完成全年生产经营任务作贡献。</w:t>
      </w:r>
    </w:p>
    <w:p>
      <w:pPr>
        <w:ind w:left="0" w:right="0" w:firstLine="560"/>
        <w:spacing w:before="450" w:after="450" w:line="312" w:lineRule="auto"/>
      </w:pPr>
      <w:r>
        <w:rPr>
          <w:rFonts w:ascii="宋体" w:hAnsi="宋体" w:eastAsia="宋体" w:cs="宋体"/>
          <w:color w:val="000"/>
          <w:sz w:val="28"/>
          <w:szCs w:val="28"/>
        </w:rPr>
        <w:t xml:space="preserve">学习研讨《中国共产党国有企业基层党组织工作条例(试行)》发言（3）</w:t>
      </w:r>
    </w:p>
    <w:p>
      <w:pPr>
        <w:ind w:left="0" w:right="0" w:firstLine="560"/>
        <w:spacing w:before="450" w:after="450" w:line="312" w:lineRule="auto"/>
      </w:pPr>
      <w:r>
        <w:rPr>
          <w:rFonts w:ascii="宋体" w:hAnsi="宋体" w:eastAsia="宋体" w:cs="宋体"/>
          <w:color w:val="000"/>
          <w:sz w:val="28"/>
          <w:szCs w:val="28"/>
        </w:rPr>
        <w:t xml:space="preserve">各单位党组织要把学习贯彻《条例》作为当前和今后一段时期一项重要工作任务抓紧抓好。把《条例》学习纳入本单位x月份中心组(党员干部职工)理论学习的重点内容之一，与落实企业党建“三做”理念结合起来，与企业当前的改革转型、“三项制度”改革结合起来，与完成本单位重点工作、经营生产任务结合起来，准确把握国有企业党建工作新形势、新任务、新要求。</w:t>
      </w:r>
    </w:p>
    <w:p>
      <w:pPr>
        <w:ind w:left="0" w:right="0" w:firstLine="560"/>
        <w:spacing w:before="450" w:after="450" w:line="312" w:lineRule="auto"/>
      </w:pPr>
      <w:r>
        <w:rPr>
          <w:rFonts w:ascii="宋体" w:hAnsi="宋体" w:eastAsia="宋体" w:cs="宋体"/>
          <w:color w:val="000"/>
          <w:sz w:val="28"/>
          <w:szCs w:val="28"/>
        </w:rPr>
        <w:t xml:space="preserve">各单位党组织要结合自身工作特点和党员队伍的实际，针对不同层级、不同对象，制定周密的学习计划，采取多种形式组织学习贯彻，同时加强对基层党支部的督促指导，认真落实党员学习全覆盖的要求，在本单位营造浓厚的学习宣贯氛围。党员领导干部要把《条例》列为近期学习的必修课，以身作则、率先垂范，先学一步、学深一层，当标杆、作表率，带领各基层党组织和党员深入学习，全面把握，切实增强贯彻执行《条例》的能力;党员学习以支部为单位，通过三会一课、主题党日等，采取集中学习、个人自学、专题研讨等形式，结合党章党规党史、新时代新要求用心学习，原原本本学、联系实际学、深入思考学，将《条例》学深学透。</w:t>
      </w:r>
    </w:p>
    <w:p>
      <w:pPr>
        <w:ind w:left="0" w:right="0" w:firstLine="560"/>
        <w:spacing w:before="450" w:after="450" w:line="312" w:lineRule="auto"/>
      </w:pPr>
      <w:r>
        <w:rPr>
          <w:rFonts w:ascii="宋体" w:hAnsi="宋体" w:eastAsia="宋体" w:cs="宋体"/>
          <w:color w:val="000"/>
          <w:sz w:val="28"/>
          <w:szCs w:val="28"/>
        </w:rPr>
        <w:t xml:space="preserve">各单位党组织要认真对照《条例》进行一次全面自查，逐条对标对表，列出问题清单。同时，针对查找出来的问题，提出整改措施，列出任务清单，明确责任部门、完成时限，细化工作标准，立行立改。</w:t>
      </w:r>
    </w:p>
    <w:p>
      <w:pPr>
        <w:ind w:left="0" w:right="0" w:firstLine="560"/>
        <w:spacing w:before="450" w:after="450" w:line="312" w:lineRule="auto"/>
      </w:pPr>
      <w:r>
        <w:rPr>
          <w:rFonts w:ascii="宋体" w:hAnsi="宋体" w:eastAsia="宋体" w:cs="宋体"/>
          <w:color w:val="000"/>
          <w:sz w:val="28"/>
          <w:szCs w:val="28"/>
        </w:rPr>
        <w:t xml:space="preserve">各单位党组织书记要亲自部署、亲自过问、亲自督导，切实以学习贯彻落实《条例》为契机，聚焦主责谋发展，努力破解制约本单位高质量发展的瓶颈问题，把党的全面领导落实到各个方面、各个环节，发挥好党组织把方向、管大局、保落实的作用和基层党支部战斗堡垒作用、党员先锋模范作用，坚持和推动党建工作与生产经营深度融合，找准基层党组织服务生产经营、凝聚职工群众的着力点和落脚点，推进基层党建理念创新、机制创新、手段创新、载体创新，把党的建设优势更好地转化为企业竞争优势和发展优势，把制度优势转化为治理效能，以企业发展成果检验党建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第五篇：《中国共产党国有企业基层组织工作条例（试行）》学习心得体会</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《中国共产党国有企业基层组织工作条例（试行）》学习心得体会</w:t>
      </w:r>
    </w:p>
    <w:p>
      <w:pPr>
        <w:ind w:left="0" w:right="0" w:firstLine="560"/>
        <w:spacing w:before="450" w:after="450" w:line="312" w:lineRule="auto"/>
      </w:pPr>
      <w:r>
        <w:rPr>
          <w:rFonts w:ascii="宋体" w:hAnsi="宋体" w:eastAsia="宋体" w:cs="宋体"/>
          <w:color w:val="000"/>
          <w:sz w:val="28"/>
          <w:szCs w:val="28"/>
        </w:rPr>
        <w:t xml:space="preserve">现代经济发展表明，企业强则国家强。我国发展需要一大批优秀企业，国有企业在其中的作用不可替代。办好国有企业，党的领导、党的建设在企业精神、领导力、队伍建设等方面发挥着重要作用。习近平总书记指出，国有企业是中国特色社会主义的重要物质基础和政治基础，是党执政兴国的重要支柱和依靠力量。坚持党的领导、加强党的建设是国有企业的“根”和“魂”，是我国国有企业的光荣传统和独特优势。研究制定《中国共产党国有企业基层组织工作条例（试行）》,对于完善中国特色现代企业制度，增强国有经济竞争力等各项能力，优化国有资本，具有十分重要的意义。</w:t>
      </w:r>
    </w:p>
    <w:p>
      <w:pPr>
        <w:ind w:left="0" w:right="0" w:firstLine="560"/>
        <w:spacing w:before="450" w:after="450" w:line="312" w:lineRule="auto"/>
      </w:pPr>
      <w:r>
        <w:rPr>
          <w:rFonts w:ascii="宋体" w:hAnsi="宋体" w:eastAsia="宋体" w:cs="宋体"/>
          <w:color w:val="000"/>
          <w:sz w:val="28"/>
          <w:szCs w:val="28"/>
        </w:rPr>
        <w:t xml:space="preserve">企业基层组织建设是企业稳定的“定心丸”，企业已经将党的领导融入公司治理各环节，把党建工作要求写入公司章程，明确党组织在公司法人治理结构中的法定地位，建立健全党建工作责任制体系，为企业长远发展提供坚强保障。企业基层组织建设是企业进步的“聚力器”，企业基层组织建设将思想政治工作作为企业党组织一项经常性、基础性工作来抓，准确把握职工群众思想脉搏，就能强信心、聚民心、暖人心、筑同心，推动企业发展行稳致远。企业基层组织建设是企业创新的“活力桨”，做强企业基层组织建设就要基层支部强，树立大抓基层、大抓支部的工作导向，让支部在各项工作中挑大梁、唱主角，让支部带活企业创新力，增强企业在市场中的活力，提升企业员工的积极性，为企业发展助力。</w:t>
      </w:r>
    </w:p>
    <w:p>
      <w:pPr>
        <w:ind w:left="0" w:right="0" w:firstLine="560"/>
        <w:spacing w:before="450" w:after="450" w:line="312" w:lineRule="auto"/>
      </w:pPr>
      <w:r>
        <w:rPr>
          <w:rFonts w:ascii="宋体" w:hAnsi="宋体" w:eastAsia="宋体" w:cs="宋体"/>
          <w:color w:val="000"/>
          <w:sz w:val="28"/>
          <w:szCs w:val="28"/>
        </w:rPr>
        <w:t xml:space="preserve">强化国有企业党建，必须突出国有企业党组织的政治建设。党的政治建设是党的根本性建设。党的十八大以来，党中央对推进党的政治建设作出一系列重要部署，强调要把党的政治建设摆在首位，以党的政治建设为统领。此次《条例》的修订，指出要把党的政治建设摆在首位，提出加强机关党的政治建设的具体要求。所以每一位党员干部，在大事大非面前都要讲政治讲原则，不能放松对自己的要求，在任何时候都保持清醒的头脑。一是要发挥好党员的模范带头作用，把政治标准、政治要求贯彻到工作中去。二是要加强自我的学习教育，贯彻把思想政治工作作为党的政治建设的重要内容的要求，提升自己的思想觉悟，自觉落实“两个维护”的要求。</w:t>
      </w:r>
    </w:p>
    <w:p>
      <w:pPr>
        <w:ind w:left="0" w:right="0" w:firstLine="560"/>
        <w:spacing w:before="450" w:after="450" w:line="312" w:lineRule="auto"/>
      </w:pPr>
      <w:r>
        <w:rPr>
          <w:rFonts w:ascii="宋体" w:hAnsi="宋体" w:eastAsia="宋体" w:cs="宋体"/>
          <w:color w:val="000"/>
          <w:sz w:val="28"/>
          <w:szCs w:val="28"/>
        </w:rPr>
        <w:t xml:space="preserve">强化国有企业党建，必须坚持和加强党对国有企业的全面领导。党政军民学，东西南北中，党是领导一切的。国有企业是党领导的国家治理体系的重要组成部分，理所当然要坚持党的领导。党对国有企业的领导是具体的，要把党建工作要求写入公司章程，明确党组织研究讨论是董事会、经理层决策重大问题的前置程序，实行“双向进入、交叉任职”领导体制，充分发挥国有企业党委（党组）把方向、管大局、保落实的领导作用，确保企业广大党员干部职工始终听党话、跟党走，确保国有企业国有资产牢牢掌握在党和人民手中。</w:t>
      </w:r>
    </w:p>
    <w:p>
      <w:pPr>
        <w:ind w:left="0" w:right="0" w:firstLine="560"/>
        <w:spacing w:before="450" w:after="450" w:line="312" w:lineRule="auto"/>
      </w:pPr>
      <w:r>
        <w:rPr>
          <w:rFonts w:ascii="宋体" w:hAnsi="宋体" w:eastAsia="宋体" w:cs="宋体"/>
          <w:color w:val="000"/>
          <w:sz w:val="28"/>
          <w:szCs w:val="28"/>
        </w:rPr>
        <w:t xml:space="preserve">强化国有企业党建，必须坚持和完善中国特色现代企业制度。中国特色现代企业制度，“特”就特在把党的领导融入公司治理各环节，把企业党组织内嵌到公司治理结构之中。要注意厘清国有企业党组织和董事会、监事会、经理层等其他治理主体的权责，形成各司其职、各负其责、协调运转、有效制衡的公司治理机制。党组织既不能缺位失位，也不能越位错位。必须明确，借口建立现代企业制度否定或取消党的领导无疑是错误的，但把党组织直接作为企业生产经营的决策和指挥中心也不符合企业党组织的功能定位。</w:t>
      </w:r>
    </w:p>
    <w:p>
      <w:pPr>
        <w:ind w:left="0" w:right="0" w:firstLine="560"/>
        <w:spacing w:before="450" w:after="450" w:line="312" w:lineRule="auto"/>
      </w:pPr>
      <w:r>
        <w:rPr>
          <w:rFonts w:ascii="宋体" w:hAnsi="宋体" w:eastAsia="宋体" w:cs="宋体"/>
          <w:color w:val="000"/>
          <w:sz w:val="28"/>
          <w:szCs w:val="28"/>
        </w:rPr>
        <w:t xml:space="preserve">强化国有企业党建，必须坚持和推动党建工作与企业生产经营深度融合。国有企业党建工作脱离生产经营就没有了生命力，就会成为“两张皮”。要积极适应新形势新任务新要求，找准企业基层党组织服务生产经营、凝聚职工群众、参与基层治理的着力点，推进基层党建理念创新、机制创新、手段创新，在基本组织、基本队伍、基本活动、基本制度上下功夫，严密企业党的组织体系，增强政治功能和组织力，充分发挥党支部战斗堡垒作用和党员先锋模范作用，以高质量党建工作推动企业各项生产经营任务落实，以企业改革发展成果检验党组织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2025-04-19T21:30:29+08:00</dcterms:created>
  <dcterms:modified xsi:type="dcterms:W3CDTF">2025-04-19T21:30:29+08:00</dcterms:modified>
</cp:coreProperties>
</file>

<file path=docProps/custom.xml><?xml version="1.0" encoding="utf-8"?>
<Properties xmlns="http://schemas.openxmlformats.org/officeDocument/2006/custom-properties" xmlns:vt="http://schemas.openxmlformats.org/officeDocument/2006/docPropsVTypes"/>
</file>