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对党员意见和建议</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对党员意见和建议（三篇）篇一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w:t>
      </w:r>
    </w:p>
    <w:p>
      <w:pPr>
        <w:ind w:left="0" w:right="0" w:firstLine="560"/>
        <w:spacing w:before="450" w:after="450" w:line="312" w:lineRule="auto"/>
      </w:pPr>
      <w:r>
        <w:rPr>
          <w:rFonts w:ascii="宋体" w:hAnsi="宋体" w:eastAsia="宋体" w:cs="宋体"/>
          <w:color w:val="000"/>
          <w:sz w:val="28"/>
          <w:szCs w:val="28"/>
        </w:rPr>
        <w:t xml:space="preserve">对党员意见和建议（三篇）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认真进行了个人党性分析，对存在问题查找准确，原因分析深刻，整改措施具体。刻苦钻研、勇于创新，严于律己、清正廉洁。在工作中起到了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存在不足和问题:学习的自觉性、主动性不够强烈;工作上不够大胆;争先创优、敢为人先的精神不够。</w:t>
      </w:r>
    </w:p>
    <w:p>
      <w:pPr>
        <w:ind w:left="0" w:right="0" w:firstLine="560"/>
        <w:spacing w:before="450" w:after="450" w:line="312" w:lineRule="auto"/>
      </w:pPr>
      <w:r>
        <w:rPr>
          <w:rFonts w:ascii="宋体" w:hAnsi="宋体" w:eastAsia="宋体" w:cs="宋体"/>
          <w:color w:val="000"/>
          <w:sz w:val="28"/>
          <w:szCs w:val="28"/>
        </w:rPr>
        <w:t xml:space="preserve">建议:加强理论学习，加强党性修养，以新时期共产党员先进性标准严格要求自己，树立奋发向上的精神状态，发挥个人的特长和潜能，积极主动的开展工作，创造一流的工作业绩。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该同志能坚定共产主义远大理想和中国特色社会主义信念，自觉用科学的理论武装头脑，指导行动。求真务实，乐于奉献，顾全大局。具有较强的事业心和责任感，爱岗敬业，善于听取各方面的意见建议，注意调动科室同志的积极性，努力创造良好的工作业绩。牢记党的宗旨，热心帮助困难群众，维护群众的正当权益。积极参加组织生活，讲党性、讲原则，认真执行党组织的决议、决定;对</w:t>
      </w:r>
    </w:p>
    <w:p>
      <w:pPr>
        <w:ind w:left="0" w:right="0" w:firstLine="560"/>
        <w:spacing w:before="450" w:after="450" w:line="312" w:lineRule="auto"/>
      </w:pPr>
      <w:r>
        <w:rPr>
          <w:rFonts w:ascii="宋体" w:hAnsi="宋体" w:eastAsia="宋体" w:cs="宋体"/>
          <w:color w:val="000"/>
          <w:sz w:val="28"/>
          <w:szCs w:val="28"/>
        </w:rPr>
        <w:t xml:space="preserve">党忠诚老实、言行一致，敢讲真话，实事求是;能开展批评与自我批评，自觉抵制歪风邪气。自觉遵守党的廉洁自律的有关规定。查摆的问题、剖析的原因和制定的整改措施符合个人实际。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存在的不足和问题:一是理论学习系统性不强。二是思想解放的力度还不够大，工作缺乏创造性。三是调动基层工作积极性不够。</w:t>
      </w:r>
    </w:p>
    <w:p>
      <w:pPr>
        <w:ind w:left="0" w:right="0" w:firstLine="560"/>
        <w:spacing w:before="450" w:after="450" w:line="312" w:lineRule="auto"/>
      </w:pPr>
      <w:r>
        <w:rPr>
          <w:rFonts w:ascii="宋体" w:hAnsi="宋体" w:eastAsia="宋体" w:cs="宋体"/>
          <w:color w:val="000"/>
          <w:sz w:val="28"/>
          <w:szCs w:val="28"/>
        </w:rPr>
        <w:t xml:space="preserve">建议:1、加强系统学习，进一步提高综合素质。2、进一步解放思想，创新观念，适应工作需求。3、进一步强化责任意识，努力在本职岗位上创造新的业绩。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同志虽然已经退休，但仍时时处处以共产党员的标准严格要求自己，自觉做到“离岗不离党，退休不褪色”。平日里积极参加党内组织生活，履行党员义务，积极交纳党费;热爱生活，追求健康的生活方式，自觉抵制社会上的不良风气，做到老有所为、老有所乐。在保持共产党员先进性教育活动中，积极参加支部组织的学习活动，并认真进行了个人党性分析，体现了一名老共产党员的良好形象。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存在的问题和不足:转变观念、更新知识尚有欠缺;对新事物、新情况的接受能力和适应能力稍显不足。</w:t>
      </w:r>
    </w:p>
    <w:p>
      <w:pPr>
        <w:ind w:left="0" w:right="0" w:firstLine="560"/>
        <w:spacing w:before="450" w:after="450" w:line="312" w:lineRule="auto"/>
      </w:pPr>
      <w:r>
        <w:rPr>
          <w:rFonts w:ascii="宋体" w:hAnsi="宋体" w:eastAsia="宋体" w:cs="宋体"/>
          <w:color w:val="000"/>
          <w:sz w:val="28"/>
          <w:szCs w:val="28"/>
        </w:rPr>
        <w:t xml:space="preserve">建议:在今后的生活中要继续加强学习，坚定理想信念，以积极向上的生活态度，努力在实践中增强党性，提高素质，更好的发挥先锋模范作用。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2025-01-19T11:19:25+08:00</dcterms:created>
  <dcterms:modified xsi:type="dcterms:W3CDTF">2025-01-19T11:19:25+08:00</dcterms:modified>
</cp:coreProperties>
</file>

<file path=docProps/custom.xml><?xml version="1.0" encoding="utf-8"?>
<Properties xmlns="http://schemas.openxmlformats.org/officeDocument/2006/custom-properties" xmlns:vt="http://schemas.openxmlformats.org/officeDocument/2006/docPropsVTypes"/>
</file>