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企业年金发展存在的问题及对策建议思考</w:t>
      </w:r>
      <w:bookmarkEnd w:id="1"/>
    </w:p>
    <w:p>
      <w:pPr>
        <w:jc w:val="center"/>
        <w:spacing w:before="0" w:after="450"/>
      </w:pPr>
      <w:r>
        <w:rPr>
          <w:rFonts w:ascii="Arial" w:hAnsi="Arial" w:eastAsia="Arial" w:cs="Arial"/>
          <w:color w:val="999999"/>
          <w:sz w:val="20"/>
          <w:szCs w:val="20"/>
        </w:rPr>
        <w:t xml:space="preserve">来源：网络  作者：夜色微凉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企业年金发展存在的问题及对策建议思考随着我国经济政治的不断发展，企业年金已经不再是国外的专属制度，逐渐成为我国社会保障体系中的一部分。但由于我国企业年金仍处于发展阶段，各方面的体系制度不够成熟，如何发展企业年金成为各大企业思考的重要问题。在...</w:t>
      </w:r>
    </w:p>
    <w:p>
      <w:pPr>
        <w:ind w:left="0" w:right="0" w:firstLine="560"/>
        <w:spacing w:before="450" w:after="450" w:line="312" w:lineRule="auto"/>
      </w:pPr>
      <w:r>
        <w:rPr>
          <w:rFonts w:ascii="宋体" w:hAnsi="宋体" w:eastAsia="宋体" w:cs="宋体"/>
          <w:color w:val="000"/>
          <w:sz w:val="28"/>
          <w:szCs w:val="28"/>
        </w:rPr>
        <w:t xml:space="preserve">企业年金发展存在的问题及</w:t>
      </w:r>
    </w:p>
    <w:p>
      <w:pPr>
        <w:ind w:left="0" w:right="0" w:firstLine="560"/>
        <w:spacing w:before="450" w:after="450" w:line="312" w:lineRule="auto"/>
      </w:pPr>
      <w:r>
        <w:rPr>
          <w:rFonts w:ascii="宋体" w:hAnsi="宋体" w:eastAsia="宋体" w:cs="宋体"/>
          <w:color w:val="000"/>
          <w:sz w:val="28"/>
          <w:szCs w:val="28"/>
        </w:rPr>
        <w:t xml:space="preserve">对策建议思考</w:t>
      </w:r>
    </w:p>
    <w:p>
      <w:pPr>
        <w:ind w:left="0" w:right="0" w:firstLine="560"/>
        <w:spacing w:before="450" w:after="450" w:line="312" w:lineRule="auto"/>
      </w:pPr>
      <w:r>
        <w:rPr>
          <w:rFonts w:ascii="宋体" w:hAnsi="宋体" w:eastAsia="宋体" w:cs="宋体"/>
          <w:color w:val="000"/>
          <w:sz w:val="28"/>
          <w:szCs w:val="28"/>
        </w:rPr>
        <w:t xml:space="preserve">随着我国经济政治的不断发展，企业年金已经不再是国外的专属制度，逐渐成为我国社会保障体系中的一部分。但由于我国企业年金仍处于发展阶段，各方面的体系制度不够成熟，如何发展企业年金成为各大企业思考的重要问题。在政策的指导下建立企业年金制度，不但为企业职员提供了退休养老金，也在无形中帮助政府缓解经济压力。本文就企业年金的发展，来讨论这一制度是如何促进企业的可持续发展，对于国家来说又有什么重要意义。</w:t>
      </w:r>
    </w:p>
    <w:p>
      <w:pPr>
        <w:ind w:left="0" w:right="0" w:firstLine="560"/>
        <w:spacing w:before="450" w:after="450" w:line="312" w:lineRule="auto"/>
      </w:pPr>
      <w:r>
        <w:rPr>
          <w:rFonts w:ascii="宋体" w:hAnsi="宋体" w:eastAsia="宋体" w:cs="宋体"/>
          <w:color w:val="000"/>
          <w:sz w:val="28"/>
          <w:szCs w:val="28"/>
        </w:rPr>
        <w:t xml:space="preserve">我国面临着人口老龄化等问题，随着我国医疗技术的发展，人均寿命逐渐提高，同时由于生育率过低，导致我国社会老龄化问题严重。但我国经济仍处于发展阶段，对于老年人口的养老制度不够完善。社会养老保险体系代替家庭养老，成为新时代的养老计划。企业年金作为”三大支柱”的第二支柱，是养老体系中的重要组成部分，为我国社会稳定作出了重要贡献。</w:t>
      </w:r>
    </w:p>
    <w:p>
      <w:pPr>
        <w:ind w:left="0" w:right="0" w:firstLine="560"/>
        <w:spacing w:before="450" w:after="450" w:line="312" w:lineRule="auto"/>
      </w:pPr>
      <w:r>
        <w:rPr>
          <w:rFonts w:ascii="宋体" w:hAnsi="宋体" w:eastAsia="宋体" w:cs="宋体"/>
          <w:color w:val="000"/>
          <w:sz w:val="28"/>
          <w:szCs w:val="28"/>
        </w:rPr>
        <w:t xml:space="preserve">一、企业年金发展中的问题</w:t>
      </w:r>
    </w:p>
    <w:p>
      <w:pPr>
        <w:ind w:left="0" w:right="0" w:firstLine="560"/>
        <w:spacing w:before="450" w:after="450" w:line="312" w:lineRule="auto"/>
      </w:pPr>
      <w:r>
        <w:rPr>
          <w:rFonts w:ascii="宋体" w:hAnsi="宋体" w:eastAsia="宋体" w:cs="宋体"/>
          <w:color w:val="000"/>
          <w:sz w:val="28"/>
          <w:szCs w:val="28"/>
        </w:rPr>
        <w:t xml:space="preserve">我国企业年金的发展仍旧十分缓慢，比起别的发达国家，企业年金制度覆盖面小，而且分布行业不均匀，政策不够全面。本质上，企业年金制度的建设目标，是为了保障国民退休后的经济待遇。作为养老保险的第二支柱，许多企业在设置年金制度的时候，对于年金制度的认识不够充分完善，往往不愿过多投入资金建设，导致企业年金发展缓慢。许多员工自身对于企业年金认识不够充分，往往只重视当前的工资水平，忽略了企业年金的福利待遇。而这些员工单纯依赖养老保险，不愿加入企业年金的保障体系中，这样严重影响企业年金制度的发展与普及。在现阶段的经济制度发展下，政府及有关部门应当积极宣传这一制度，引导更多员工与企业正确认识这一制度的优点，并积极主动加入企业年金制度中。</w:t>
      </w:r>
    </w:p>
    <w:p>
      <w:pPr>
        <w:ind w:left="0" w:right="0" w:firstLine="560"/>
        <w:spacing w:before="450" w:after="450" w:line="312" w:lineRule="auto"/>
      </w:pPr>
      <w:r>
        <w:rPr>
          <w:rFonts w:ascii="宋体" w:hAnsi="宋体" w:eastAsia="宋体" w:cs="宋体"/>
          <w:color w:val="000"/>
          <w:sz w:val="28"/>
          <w:szCs w:val="28"/>
        </w:rPr>
        <w:t xml:space="preserve">由于多数企业没有建设企业年金的意识，我国企业年金的覆盖率虽然有小幅度提升，但只有极小部分企业建立企业年金，这意味着多数职工在退休后仍旧依靠基本養老保险生活。养老保险只能给退休职员提供基本的生活补助，而不能实现退休人群更高水平的物质生活。国内的中小企业对我国的经济发展推动作用是非常大的，但由于税收政策影响着中小企业年金的发展速度，甚至影响我国年金覆盖率。随着我国老龄化的问题不断深化，高龄老人基本依靠着国家的养老保险，这样对国家造成极大的经济负担。因此为了减轻国家的压力，应该扩大我国企业年金的覆盖率，这势必要调整国家税收优惠政策。在企业年金的筹集、建立乃至整个运营上，税收政策都有极大影响。税收政策一旦优惠，不仅能调动企业建立企业年金制度的积极性，同时促进企业年金制度的发展与普及。</w:t>
      </w:r>
    </w:p>
    <w:p>
      <w:pPr>
        <w:ind w:left="0" w:right="0" w:firstLine="560"/>
        <w:spacing w:before="450" w:after="450" w:line="312" w:lineRule="auto"/>
      </w:pPr>
      <w:r>
        <w:rPr>
          <w:rFonts w:ascii="宋体" w:hAnsi="宋体" w:eastAsia="宋体" w:cs="宋体"/>
          <w:color w:val="000"/>
          <w:sz w:val="28"/>
          <w:szCs w:val="28"/>
        </w:rPr>
        <w:t xml:space="preserve">我国对于企业年金的运营仍旧具有局限性，国家严格把控企业年金基金类型。同时各企业的投资范围与比例方面也存在许多问题。企业年金还无法取代社会养老金的地位，只能作为补充养老保险制度。整体上由于国家对于企业年金投资限制过多，导致企业年金的吸引力大大削弱。虽然投资可以在一定程度上保值增值，但是具有相应的风险，就年金而言，投资管理必须遵循“高度安全、适度受益”的原则，投资方向、品种、比重和集中程度都需要谨慎的考虑。相比于发达国家，我国的资本市场不够完善，同时对于企业年金投资范围过于局限，导致无法获得较高的投资收益率，只有企业投资收益率提高，才能扩大企业年金的覆盖率，让更多人认识并加入年金计划中。</w:t>
      </w:r>
    </w:p>
    <w:p>
      <w:pPr>
        <w:ind w:left="0" w:right="0" w:firstLine="560"/>
        <w:spacing w:before="450" w:after="450" w:line="312" w:lineRule="auto"/>
      </w:pPr>
      <w:r>
        <w:rPr>
          <w:rFonts w:ascii="宋体" w:hAnsi="宋体" w:eastAsia="宋体" w:cs="宋体"/>
          <w:color w:val="000"/>
          <w:sz w:val="28"/>
          <w:szCs w:val="28"/>
        </w:rPr>
        <w:t xml:space="preserve">二、企业年金的发展意义</w:t>
      </w:r>
    </w:p>
    <w:p>
      <w:pPr>
        <w:ind w:left="0" w:right="0" w:firstLine="560"/>
        <w:spacing w:before="450" w:after="450" w:line="312" w:lineRule="auto"/>
      </w:pPr>
      <w:r>
        <w:rPr>
          <w:rFonts w:ascii="宋体" w:hAnsi="宋体" w:eastAsia="宋体" w:cs="宋体"/>
          <w:color w:val="000"/>
          <w:sz w:val="28"/>
          <w:szCs w:val="28"/>
        </w:rPr>
        <w:t xml:space="preserve">企业年金作为一种补充养老保险制度，对于职员退休后的生活保障和企业的可持续发展都有推动作用。完善的企业年金保障制度，不仅可以吸引优秀的人才，还可以增强企业的发展实力。因此，企业年金的发展影响着未来国家的发展，对个人的保障利益与企业的长远发展都有极大帮助。</w:t>
      </w:r>
    </w:p>
    <w:p>
      <w:pPr>
        <w:ind w:left="0" w:right="0" w:firstLine="560"/>
        <w:spacing w:before="450" w:after="450" w:line="312" w:lineRule="auto"/>
      </w:pPr>
      <w:r>
        <w:rPr>
          <w:rFonts w:ascii="宋体" w:hAnsi="宋体" w:eastAsia="宋体" w:cs="宋体"/>
          <w:color w:val="000"/>
          <w:sz w:val="28"/>
          <w:szCs w:val="28"/>
        </w:rPr>
        <w:t xml:space="preserve">（一）实现企业可持续发展</w:t>
      </w:r>
    </w:p>
    <w:p>
      <w:pPr>
        <w:ind w:left="0" w:right="0" w:firstLine="560"/>
        <w:spacing w:before="450" w:after="450" w:line="312" w:lineRule="auto"/>
      </w:pPr>
      <w:r>
        <w:rPr>
          <w:rFonts w:ascii="宋体" w:hAnsi="宋体" w:eastAsia="宋体" w:cs="宋体"/>
          <w:color w:val="000"/>
          <w:sz w:val="28"/>
          <w:szCs w:val="28"/>
        </w:rPr>
        <w:t xml:space="preserve">企业的可持续发展本身就依靠自身的不断改革和创新，在实现自身经营目标的同时提高企业在市场中的地位，不断保持着创新力和盈利能力。因此企业的可持续发展，需要企业年金的发展做基础。</w:t>
      </w:r>
    </w:p>
    <w:p>
      <w:pPr>
        <w:ind w:left="0" w:right="0" w:firstLine="560"/>
        <w:spacing w:before="450" w:after="450" w:line="312" w:lineRule="auto"/>
      </w:pPr>
      <w:r>
        <w:rPr>
          <w:rFonts w:ascii="宋体" w:hAnsi="宋体" w:eastAsia="宋体" w:cs="宋体"/>
          <w:color w:val="000"/>
          <w:sz w:val="28"/>
          <w:szCs w:val="28"/>
        </w:rPr>
        <w:t xml:space="preserve">一方面，公司仅仅依靠较高得到薪水是不能留住人才的，必须不断完善企业的福利报酬。使公司在职的员工，不仅在工作期间有工资保障，在退休之后也享有良好的养老待遇。另一方面，完善的企业年金制度，不仅树立了企业的优秀形象，彰显了企业的经济实力与福利待遇，同时有助于提高公司员工对公司的认同感，增加公司职员与公司的联系。只有通过完善的企业年金制度，才能使得公司长期稳定的可持续发展。</w:t>
      </w:r>
    </w:p>
    <w:p>
      <w:pPr>
        <w:ind w:left="0" w:right="0" w:firstLine="560"/>
        <w:spacing w:before="450" w:after="450" w:line="312" w:lineRule="auto"/>
      </w:pPr>
      <w:r>
        <w:rPr>
          <w:rFonts w:ascii="宋体" w:hAnsi="宋体" w:eastAsia="宋体" w:cs="宋体"/>
          <w:color w:val="000"/>
          <w:sz w:val="28"/>
          <w:szCs w:val="28"/>
        </w:rPr>
        <w:t xml:space="preserve">一旦公司为员工提供了完善的养老保障制度，员工可以专注于在当前的工作生活中，减少员工对于未来不确定性的忧虑，有充足的金钱与精力来不断提高自身的综合能力和专业技能，推动企业的可持续发展。企业年金作为一项优秀的人才开发管理项目，运用未来养老保障体系来激励员工，同时可以吸引更多的优秀人才加入企业中，更利于企业的未来发展。</w:t>
      </w:r>
    </w:p>
    <w:p>
      <w:pPr>
        <w:ind w:left="0" w:right="0" w:firstLine="560"/>
        <w:spacing w:before="450" w:after="450" w:line="312" w:lineRule="auto"/>
      </w:pPr>
      <w:r>
        <w:rPr>
          <w:rFonts w:ascii="宋体" w:hAnsi="宋体" w:eastAsia="宋体" w:cs="宋体"/>
          <w:color w:val="000"/>
          <w:sz w:val="28"/>
          <w:szCs w:val="28"/>
        </w:rPr>
        <w:t xml:space="preserve">（二）提高员工积极性</w:t>
      </w:r>
    </w:p>
    <w:p>
      <w:pPr>
        <w:ind w:left="0" w:right="0" w:firstLine="560"/>
        <w:spacing w:before="450" w:after="450" w:line="312" w:lineRule="auto"/>
      </w:pPr>
      <w:r>
        <w:rPr>
          <w:rFonts w:ascii="宋体" w:hAnsi="宋体" w:eastAsia="宋体" w:cs="宋体"/>
          <w:color w:val="000"/>
          <w:sz w:val="28"/>
          <w:szCs w:val="28"/>
        </w:rPr>
        <w:t xml:space="preserve">企业年金制度不但帮助企业树立良好的社会形象，还可以在建立有效的养老保障体系后，增强企业的竞争力。企业在落实年金制度建设后，职员的切实利益与企业的发展相结合，提高了员工工作的积极性。企业年金制度激励了职员为自身的利益而勤奋工作，属于一种较完善的奖励与分配机制。通过运用企业年金这一制度来激励员工的工作积极性，形成良好的工作态度。员工在退休后难以依靠个人储蓄养老，而养老保险只能提供基础的物质保障。为了未来更加优质的退休生活，企业年金能提供员工更多的经济基础。对于现在的企业来说，建立合理的企业年金制度能吸引更多人才奋斗。</w:t>
      </w:r>
    </w:p>
    <w:p>
      <w:pPr>
        <w:ind w:left="0" w:right="0" w:firstLine="560"/>
        <w:spacing w:before="450" w:after="450" w:line="312" w:lineRule="auto"/>
      </w:pPr>
      <w:r>
        <w:rPr>
          <w:rFonts w:ascii="宋体" w:hAnsi="宋体" w:eastAsia="宋体" w:cs="宋体"/>
          <w:color w:val="000"/>
          <w:sz w:val="28"/>
          <w:szCs w:val="28"/>
        </w:rPr>
        <w:t xml:space="preserve">企业年金与职员的个人业绩挂钩，鼓励了员工继续为企业努力工作。实质上，企业为了自身的发展，需要更多优秀的人才。在提高企业的竞争力的同时，需要提高人才之间的竞争力。企业在短时间内会增加运营成本，但在长期考虑下，企业年金不仅能吸纳优秀人才，还能使得企业内部员工相互竞争，提高企业运营活力，实现企业的长期可持续发展。企业年金是通过丰厚的福利待遇，来激励优秀的人才长期为企业服务，关乎职员的未来。人才的流失才是公司的最大损失，企业年金制度不但能帮助企业保留当前的员工，还可以吸引更多人才。这对企业来说，不仅能保持企业内部的动力与活力，还能在业界内树立良好的企业形象，获得更多的商业利益。</w:t>
      </w:r>
    </w:p>
    <w:p>
      <w:pPr>
        <w:ind w:left="0" w:right="0" w:firstLine="560"/>
        <w:spacing w:before="450" w:after="450" w:line="312" w:lineRule="auto"/>
      </w:pPr>
      <w:r>
        <w:rPr>
          <w:rFonts w:ascii="宋体" w:hAnsi="宋体" w:eastAsia="宋体" w:cs="宋体"/>
          <w:color w:val="000"/>
          <w:sz w:val="28"/>
          <w:szCs w:val="28"/>
        </w:rPr>
        <w:t xml:space="preserve">企业年金计划是针对人口老龄化的问题，减缓了职员在退休之后的经济压力。对于企业年金制度的实施，职员除了依靠国家的保险，也有了完善的企业保障。这样不仅促进了在职员工的消费，推动国内经济发展，也为经济建设作出贡献。</w:t>
      </w:r>
    </w:p>
    <w:p>
      <w:pPr>
        <w:ind w:left="0" w:right="0" w:firstLine="560"/>
        <w:spacing w:before="450" w:after="450" w:line="312" w:lineRule="auto"/>
      </w:pPr>
      <w:r>
        <w:rPr>
          <w:rFonts w:ascii="宋体" w:hAnsi="宋体" w:eastAsia="宋体" w:cs="宋体"/>
          <w:color w:val="000"/>
          <w:sz w:val="28"/>
          <w:szCs w:val="28"/>
        </w:rPr>
        <w:t xml:space="preserve">（三）减缓政府压力</w:t>
      </w:r>
    </w:p>
    <w:p>
      <w:pPr>
        <w:ind w:left="0" w:right="0" w:firstLine="560"/>
        <w:spacing w:before="450" w:after="450" w:line="312" w:lineRule="auto"/>
      </w:pPr>
      <w:r>
        <w:rPr>
          <w:rFonts w:ascii="宋体" w:hAnsi="宋体" w:eastAsia="宋体" w:cs="宋体"/>
          <w:color w:val="000"/>
          <w:sz w:val="28"/>
          <w:szCs w:val="28"/>
        </w:rPr>
        <w:t xml:space="preserve">企业年金制度不仅将主动权交给了企业，政府不再需要自行筹款支付养老保险金。这样不但优化了国家养老保险机制，促使养老保险体系的完善，对于我国劳动力市场的健全发展也有帮助。企业年金是由员工绩效决定养老金的多少，充分激发了员工的工作热情。企业逐渐形成完善的发展体系，累积了可以长期运行的资金，推动国家经济发展。政府不再因为人口老龄化而推迟退休年龄，使得更多的企业能补充新的人才，增强企业活力。同时企业年金制度的发展推动养老保险制度的优化，可以灵活调整养老保险机制，根据实际情况满足退休员工的需求。</w:t>
      </w:r>
    </w:p>
    <w:p>
      <w:pPr>
        <w:ind w:left="0" w:right="0" w:firstLine="560"/>
        <w:spacing w:before="450" w:after="450" w:line="312" w:lineRule="auto"/>
      </w:pPr>
      <w:r>
        <w:rPr>
          <w:rFonts w:ascii="宋体" w:hAnsi="宋体" w:eastAsia="宋体" w:cs="宋体"/>
          <w:color w:val="000"/>
          <w:sz w:val="28"/>
          <w:szCs w:val="28"/>
        </w:rPr>
        <w:t xml:space="preserve">三、企业年金发展的方式</w:t>
      </w:r>
    </w:p>
    <w:p>
      <w:pPr>
        <w:ind w:left="0" w:right="0" w:firstLine="560"/>
        <w:spacing w:before="450" w:after="450" w:line="312" w:lineRule="auto"/>
      </w:pPr>
      <w:r>
        <w:rPr>
          <w:rFonts w:ascii="宋体" w:hAnsi="宋体" w:eastAsia="宋体" w:cs="宋体"/>
          <w:color w:val="000"/>
          <w:sz w:val="28"/>
          <w:szCs w:val="28"/>
        </w:rPr>
        <w:t xml:space="preserve">为了保证企业年金制度的顺利建立与实施，我国应该不断健全完善相关的法律法规，只有为企业提供制度保障，才能实现企业年金的健康发展。加强对于企业年金的监管制度，避免出现重复监管的人力、物力资源浪费，也不能出现盲目监管的问题。确保企业年金制度安全有效的运行，为职工提供养老福利的同时，促进企业的长期稳定的可持续发展。只有切实满足我国发展需要的年金计划方案，才能破解我国企业年金发展问题。</w:t>
      </w:r>
    </w:p>
    <w:p>
      <w:pPr>
        <w:ind w:left="0" w:right="0" w:firstLine="560"/>
        <w:spacing w:before="450" w:after="450" w:line="312" w:lineRule="auto"/>
      </w:pPr>
      <w:r>
        <w:rPr>
          <w:rFonts w:ascii="宋体" w:hAnsi="宋体" w:eastAsia="宋体" w:cs="宋体"/>
          <w:color w:val="000"/>
          <w:sz w:val="28"/>
          <w:szCs w:val="28"/>
        </w:rPr>
        <w:t xml:space="preserve">同时要制定合理的设计方案，不断完善企业年金计划。因此需要政府制定合理的税收方案，避免企业因为害怕税收损失而逃避建立企业年金制度。企业的发展带来的效益远超税收损失，依照法律政策来推动市场的公平竞争。在有限的资源中，制定合理的设计方案，推动企业的可持续发展，为人才结构的优化提供方案。可以充分划分养老保险与年金的标准，企业年金作为企业的养老福利，是基于企业自身的经济水平与职员的绩效贡献，要规划好企业内部个人企业年金之间的差距，避免出现年金歧视的问题。</w:t>
      </w:r>
    </w:p>
    <w:p>
      <w:pPr>
        <w:ind w:left="0" w:right="0" w:firstLine="560"/>
        <w:spacing w:before="450" w:after="450" w:line="312" w:lineRule="auto"/>
      </w:pPr>
      <w:r>
        <w:rPr>
          <w:rFonts w:ascii="宋体" w:hAnsi="宋体" w:eastAsia="宋体" w:cs="宋体"/>
          <w:color w:val="000"/>
          <w:sz w:val="28"/>
          <w:szCs w:val="28"/>
        </w:rPr>
        <w:t xml:space="preserve">但目前我国的职业年金制度存在不公平的问题，需要政府对这一社会资源进行合理、公平的分配，消除制度歧视，才能建立公平健全的职业年金制度。这样才能保证企业年金的持续发展，推动企业的运行。制定长期可行的年金计划方案，才能推动企业人力資源规划发展。内地地区很多企业仍旧没有建立企业年金的意识，而一些发达地区的企业已经形成了较完善的年金体系。多数国有企业已经完成了年金制度建设，而其他企业已经落后许多。这样的地区差异与企业差异需要政府的引导与鼓励，减少国内年金制度不公平的问题发生。</w:t>
      </w:r>
    </w:p>
    <w:p>
      <w:pPr>
        <w:ind w:left="0" w:right="0" w:firstLine="560"/>
        <w:spacing w:before="450" w:after="450" w:line="312" w:lineRule="auto"/>
      </w:pPr>
      <w:r>
        <w:rPr>
          <w:rFonts w:ascii="宋体" w:hAnsi="宋体" w:eastAsia="宋体" w:cs="宋体"/>
          <w:color w:val="000"/>
          <w:sz w:val="28"/>
          <w:szCs w:val="28"/>
        </w:rPr>
        <w:t xml:space="preserve">同时针对中小型企业，应当尽量减少企业年金基金的运营压力，尽最大可能降低中小企业的投资成本。鼓励各种创新制度，适当给予税收优惠，创造更多员工与企业参与年金制度建设的可能性。必须制定统一的标准化模式，同时建立再保险计划，保障中小企业在集合年金计划中的损失。各类企业可以根据自身的具体经济情况来制定不同形式的年金制度，但要依据国家政策来建立实施。同时要综合考虑员工的福利，为员工着想，避免出现年金歧视的现象。保障员工的福利，实现企业与员工的双向发展，互惠互利。</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我国对于企业年金的发展十分重视，企业年金不仅能推动企业的可持续发展，对于国家的经济发展也是十分重要的。企业应该运用恰当的方式提前规避中小企业的运营风险，为我国企业年金制度的发展增添动力。针对地区企业年金发展不平衡的现象，制定相关的政策提高国内企业年金覆盖率，提高企业年金的投资收益，切实满足国内员工退休后的物质基础，实现国家与社会的长治久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2025-01-31T16:05:21+08:00</dcterms:created>
  <dcterms:modified xsi:type="dcterms:W3CDTF">2025-01-31T16:05:21+08:00</dcterms:modified>
</cp:coreProperties>
</file>

<file path=docProps/custom.xml><?xml version="1.0" encoding="utf-8"?>
<Properties xmlns="http://schemas.openxmlformats.org/officeDocument/2006/custom-properties" xmlns:vt="http://schemas.openxmlformats.org/officeDocument/2006/docPropsVTypes"/>
</file>