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2024年在全县领导干部集体廉政谈话会议上的讲话5篇</w:t>
      </w:r>
      <w:bookmarkEnd w:id="1"/>
    </w:p>
    <w:p>
      <w:pPr>
        <w:jc w:val="center"/>
        <w:spacing w:before="0" w:after="450"/>
      </w:pPr>
      <w:r>
        <w:rPr>
          <w:rFonts w:ascii="Arial" w:hAnsi="Arial" w:eastAsia="Arial" w:cs="Arial"/>
          <w:color w:val="999999"/>
          <w:sz w:val="20"/>
          <w:szCs w:val="20"/>
        </w:rPr>
        <w:t xml:space="preserve">来源：网络  作者：流年似水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县领导干部集体廉政谈话会议上的讲话2024年在全县领导干部集体廉政谈话会议上的讲话范文今天，我们对新调整的领导干部进行任前集体廉政谈话，是为了让大家增强廉洁勤政意识，强化责任担当意识，做组织和人民满意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第一篇：2024年在全县领导干部集体廉政谈话会议上的讲话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2024年在全县领导干部集体廉政谈话会议上的讲话范文</w:t>
      </w:r>
    </w:p>
    <w:p>
      <w:pPr>
        <w:ind w:left="0" w:right="0" w:firstLine="560"/>
        <w:spacing w:before="450" w:after="450" w:line="312" w:lineRule="auto"/>
      </w:pPr>
      <w:r>
        <w:rPr>
          <w:rFonts w:ascii="宋体" w:hAnsi="宋体" w:eastAsia="宋体" w:cs="宋体"/>
          <w:color w:val="000"/>
          <w:sz w:val="28"/>
          <w:szCs w:val="28"/>
        </w:rPr>
        <w:t xml:space="preserve">今天，我们对新调整的领导干部进行任前集体廉政谈话，是为了让大家增强廉洁勤政意识，强化责任担当意识，做组织和人民满意的党员领导干部。前面，xx同志对这次干部调整情况作了通报说明，并对大家履职廉政提了具体要求。下面，我再谈几点希望和要求。</w:t>
      </w:r>
    </w:p>
    <w:p>
      <w:pPr>
        <w:ind w:left="0" w:right="0" w:firstLine="560"/>
        <w:spacing w:before="450" w:after="450" w:line="312" w:lineRule="auto"/>
      </w:pPr>
      <w:r>
        <w:rPr>
          <w:rFonts w:ascii="宋体" w:hAnsi="宋体" w:eastAsia="宋体" w:cs="宋体"/>
          <w:color w:val="000"/>
          <w:sz w:val="28"/>
          <w:szCs w:val="28"/>
        </w:rPr>
        <w:t xml:space="preserve">第一，做有思路的领导干部。“思路决定出路”、“不谋全局者不足以谋一域，不谋万事者不足以谋一时”，说的都是思考谋划的重要性。谋事说到底谋的是方向、目标、策略。思路对头，事半功倍。一是领会上情。就是要准确理解、全面把握党的路线方针政策以及上级的指示精神。中央和省市委的方针政策和决策部署，都是经过反复提炼、论证总结出来的，具有普遍性、科学性和指导性，是形成正确思路的重要导向。这就要求我们必须加强学习，准确领会和把握上级精神的基本要求、政策措施，在具体工作中贯彻落实。二是把握实情。这就要求我们加强调查研究，深入了解本地区本行业本部门的具体情况，做到心中有数。参加今天集体谈话的部分同志步入了全新的工作岗位，对新的工作有个熟悉的过程，这就要求大家不能整天浮在上面、泡在会里，要主动深入一线调查研究，认真分析第一手资料，全面掌握实际情况，科学把握发展规律，做到干一行会一行，管一行精一行，努力成为本职工作的行家里手。三是借鉴外情。就是要善于解放思想，开阔视野，通过学习借鉴，获得有益的启示，拓展自己的思路，为自己找到更高的参照系，确立更准确的目标定位。归结起来说，有思路就是想清楚，想的过程是调查研究、讨论沟通的过程，想不清楚不做决定，“谋定而后动”。“用心想”、“用力干”，是我们推动工作的一个基本方法。</w:t>
      </w:r>
    </w:p>
    <w:p>
      <w:pPr>
        <w:ind w:left="0" w:right="0" w:firstLine="560"/>
        <w:spacing w:before="450" w:after="450" w:line="312" w:lineRule="auto"/>
      </w:pPr>
      <w:r>
        <w:rPr>
          <w:rFonts w:ascii="宋体" w:hAnsi="宋体" w:eastAsia="宋体" w:cs="宋体"/>
          <w:color w:val="000"/>
          <w:sz w:val="28"/>
          <w:szCs w:val="28"/>
        </w:rPr>
        <w:t xml:space="preserve">第二，做有担当的领导干部。大事难事看担当，顺境逆境看襟怀。党的十八大以来，习近平总书记多次提到领导干部的担当问题，并将“敢于担当”作为新时期好干部的重要标准。干部有多大担当才能干多大事业，尽多大责任才会有多大成就。一是强化担当意识。当今激烈的区域竞争，从表面看，较量的是发展，衡量的是实力，但归根结底，是干部担当意识的比拼、干部担当能力的较量。但在现实中，一些干部缺乏担当精神，遇到矛盾绕着走，遇到难事躲着走，这种状态与我们的工作要求大相径庭。面对新常态下的机遇和挑战，如何才能先人一步，实现又好又快发展?一个非常重要的方面，就是要迎难而上，勇于担当；也只有勇于担当，才能有所作为。二是提高担当能力。能力是担当的底气，担当必须有真功夫、真本领。没有能力的担当，只会事与愿违。担当不是逞匹夫之勇，而是要有着眼大局的视野格局、创造性解决问题的素质能力。党员干部要切实增强抓经济、惠民生、强党建和做好群众工作、创新社会管理的能力。同时要围绕大局，紧扣中心，做到既能牵住“牛鼻子”、把握重心，又能“弹好钢琴”、统筹兼顾。三是用好担当平台。有为才有位，有位当有为。没有无能的部门，只有无能的干部。有能力、善担当的干部，无论到哪个部门，都会激活一片，带来新的气象。讲担当就是要在其位谋其政。我们要坚决破除无所作为的状态，树立敢于担当的勇气，通过健全完善干部考核评价机制和用人机制，让那些无所事事的“太平官”、只求无过的“平庸官”腾出位置，让那些想担当、能担当的人得到重用，真正做到能者上庸者下。简单而言，有担当就是领导干部要“想着干事情”。本次选拔任用领导干部，是在考虑干部的政治意识、大局意识的前提下，坚持有担当、能干事的用人导向，注重将岗位因素和干部担当意识、干事能力相结合，做到人岗相适应。</w:t>
      </w:r>
    </w:p>
    <w:p>
      <w:pPr>
        <w:ind w:left="0" w:right="0" w:firstLine="560"/>
        <w:spacing w:before="450" w:after="450" w:line="312" w:lineRule="auto"/>
      </w:pPr>
      <w:r>
        <w:rPr>
          <w:rFonts w:ascii="宋体" w:hAnsi="宋体" w:eastAsia="宋体" w:cs="宋体"/>
          <w:color w:val="000"/>
          <w:sz w:val="28"/>
          <w:szCs w:val="28"/>
        </w:rPr>
        <w:t xml:space="preserve">第三，做有诚心的领导干部。“不患无策，只怕无心”，一个人的学识、能力、才华，固然重要，但用心地做事、集中心思地做事更为重要。“用心干事”就是对待工作要上心、有信心、更细心。一是对工作要上心。始终把工作放在心上，时刻惦记，密切关注，高度重视。上心衍生感情，感情催生责任，责任激励奋斗，奋斗成就大业，只有真正上心工作，才会把工作当成自己的事来做，才会对工作充满感情，才会始终保持良好的精神状态。“为官一任，造福一方”，我们在会宁工作，就要对会宁的人民群众充满感情，并且把这种感情带到工作中，用饱满的工作热情尽心尽力为民谋福祉。二是对工作有信心。信心是成功的源泉，可以让我们在困境中奋起。我县发展的底子薄、欠发达、困难多，这要求我们更要树立信心，带着激情干事，从而激发克难攻坚的精神，激发抢占先机的敏锐性和责任心，激发变“不可能”为“可能”的决心和勇气。一个人的自信心、追求成功的激情越强烈，干事成功的几率就越大，成功永远都更青睐那些充满信心又激情澎湃的人。三是对工作更细心。天下大事，必做于细。要想比别人更优秀，就要比别人更细心。细心，是一种精神状态，一种工作作风，一种敬业态度。“细节决定成败”，做事情、干工作，要做到决策之前细谋划、实施之中细分工、经验教训细总结，绝对不能大而化之、粗枝大叶。多一份细心，工作就多一份出色，成功就多一份机会。所谓落实，其实就是落细落小。</w:t>
      </w:r>
    </w:p>
    <w:p>
      <w:pPr>
        <w:ind w:left="0" w:right="0" w:firstLine="560"/>
        <w:spacing w:before="450" w:after="450" w:line="312" w:lineRule="auto"/>
      </w:pPr>
      <w:r>
        <w:rPr>
          <w:rFonts w:ascii="宋体" w:hAnsi="宋体" w:eastAsia="宋体" w:cs="宋体"/>
          <w:color w:val="000"/>
          <w:sz w:val="28"/>
          <w:szCs w:val="28"/>
        </w:rPr>
        <w:t xml:space="preserve">第四，做有责任的领导干部。不勤政、不作为也是一种腐败。要干在实处、走在前列，做一名履职尽责的领导干部。一要增强危机意识。形势变化多端，不能停留在原有的思想认识、知识领域、工作方法，要主动向实践学习、向他人学习、向书本学习，在学以致用中破解“本领恐慌”，着力解决影响自身工作科学发展的矛盾和问题，多出新成果、多创新经验。要加强领导方法、领导艺术和业务知识的学习，使自己的能力和水平迅速适应新岗位要求，尽快开创工作新局面。二要培养务实作风。在政策叠加、转型发展的大好机遇面前，只能以踏踏实实的作风，干出实实在在的业绩。要让努力工作成为一种处事态度，坚持出实招、办实事、鼓实劲、求实效，实地指导、靠前指挥，既要当好指挥员，又要当好战斗员。要把努力工作作为一种政治品格，一门心思搞建设，扑下身子抓发展，办好每一件实事，解决每一个实际问题，力求各项工作都有新气象、新成效。三要强调发展结果。在注重工作过程的同时，更要强调理想结果的实现。我们的工作都是具体实在的事情，来不得半点虚假，也没有捷径可走，要力戒花架子、少做无用功，通过可行的举措来“铺路架桥”，以“咬定青山不放松”的韧劲，苦干加巧干，夯实每一个工作环节，实现既定目标任务。</w:t>
      </w:r>
    </w:p>
    <w:p>
      <w:pPr>
        <w:ind w:left="0" w:right="0" w:firstLine="560"/>
        <w:spacing w:before="450" w:after="450" w:line="312" w:lineRule="auto"/>
      </w:pPr>
      <w:r>
        <w:rPr>
          <w:rFonts w:ascii="宋体" w:hAnsi="宋体" w:eastAsia="宋体" w:cs="宋体"/>
          <w:color w:val="000"/>
          <w:sz w:val="28"/>
          <w:szCs w:val="28"/>
        </w:rPr>
        <w:t xml:space="preserve">第五，做有纪律的领导干部。加强廉洁自律，是对每位党员特别是党员领导干部保持先进性的最基本要求。程序就是程序、规矩就是规矩、制度就是制度，是刚性约束。作为党员领导干部，要模范遵守《准则》和《条例》，切实做到“四个敬畏”。一是敬畏权力。要树立正确的权力观，明确权为民赋、权为民用、为政不私，带头依法办事，自觉把权力关进制度的笼子。权力是把双刃剑，用好了，能更好地服务人民群众；用不好，危害人民，危害自己。二是敬畏法纪。要严守党纪国法，严守为官底线，严守法纪红线，自觉克服侥幸心理、变通心理，不打“擦边球”、不碰“高压线”，心存畏惧，慎独慎微，不用权谋私、不以权谋利、不贪赃枉法。三是敬畏人民。自觉做到为人民服务，领导干部手中的一切权力也都是人民群众所赋予的，必须用来全心全意为人民服务。敬畏人民就是要坚持发展为了人民、发展依靠人民、发展成果由人民共享。四是敬畏舆论。“政声人去后，民意闲谈中”。在信息社会、网络时代，舆论是强大的监督，也代表社情民意，领导干部要把舆论当镜子，防微杜渐，慎始慎终；也要把舆论当平台，了解社情民意，宣传党的主张，争取各方支持，为事业发展创造良好环境。要纯洁社交圈、净化生活圈、规范工作圈、管住活动圈，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我县的干部队伍，整体素质是好的，政治素质是高的，关键时刻是能经受住组织考验的。特别是通过党的群众路线教育、“三严三实”教育，通过学习习总书记系列重要讲话，大家普遍增强了政治意识、大局意识、核心意识、看齐意识，在政治上更加成熟。在这里，需要给大家强调和说明的是：这次干部调整，县委从全县经济社会发展与干部队伍建设大局考虑，对每位领导干部都是关心的、爱护的，无论哪种安排，都包含了组织的信任和重托。坚决服从组织决定，是领导干部应有的态度和觉悟。在座的同志都是领导干部，有的多年担任重要领导职务，希望大家能够从讲政治的高度出发，在涉及个人职务变动、进退留转问题上，自觉做到个人服从组织，小道理服从大道理，愉快地服从组织安排，真正把思想统一到县委决定精神上来。一要正确对待组织。每个领导干部，不管职务多高，不管做什么工作，不管是老同志还是新同志，都要看到自己的成长、进步是党组织培养教育的结果，是人民群众支持拥护的结果。一个人的作用和能力，也只有在党组织的关怀培养下，才能得到正确发挥。我们只有尽职尽责做好工作的义务，而没有向组织提过高要求的权力。二要正确对待自己。正确对待自己，实际上是个人的世界观问题。职务再高，都是人民的公仆；再有本领，不能自负。个人的智慧和力量总是有限的。在座的领导干部，尤其是新提拔的干部，一定要学会大度、学会谦和，对待同志要谦虚谨慎，对待成绩要戒骄戒躁，正确地认识自己，正确地估价自己，正确地看待荣誉，不自吹自擂，不居功自傲，不盲目尊大。三要正确对待岗位。岗位就是信任，岗位就是责任，岗位就是奉献。一个人对岗位的态度，是事业心和责任感的具体体现。无论身居何位，都是为党工作，无论身处什么岗位，都是人民的公仆。到新的岗位上，大家一定要更加谦虚地努力学习，更加负责地对待工作，更加严格地要求自己，再创新业绩。特别是从领导岗位上退下来的同志，要真正做到退职不退政治觉悟，不退干事追求，不退带头作用，不退党员形象，一如既往的做好自己本职工作。</w:t>
      </w:r>
    </w:p>
    <w:p>
      <w:pPr>
        <w:ind w:left="0" w:right="0" w:firstLine="560"/>
        <w:spacing w:before="450" w:after="450" w:line="312" w:lineRule="auto"/>
      </w:pPr>
      <w:r>
        <w:rPr>
          <w:rFonts w:ascii="宋体" w:hAnsi="宋体" w:eastAsia="宋体" w:cs="宋体"/>
          <w:color w:val="000"/>
          <w:sz w:val="28"/>
          <w:szCs w:val="28"/>
        </w:rPr>
        <w:t xml:space="preserve">同志们，今天以集体谈话的方式，对新任的领导干部进行廉政谈话，这是一次与大家交心谈心悟心的过程，也是一次探讨如何做人处事为官的过程，更是一次相互勉励、共同提高的过程。希望大家能够坚持以德为帅、以诚为根，在做人上对得起良心、对得起党、对得起人民；坚持以谋为基、以实为重，在做事上高站位虑事，把实事办好，把好事办实；坚持以民为本、以纪为则，在做官上为民、务实、清廉，做组织和人民满意的优秀领导干部。当前，大家要搞好工作衔接，尽快进入角色，抓紧开展工作，在全县脱贫攻坚和项目建设中，留下努力奋斗的足印！</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第二篇：在2024年审计局领导干部集体廉政谈话会议上的讲话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在2024年审计局领导干部集体廉政谈话会议上的讲话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一要积极主动接受监督。对干部进行监督，不是跟谁过不去，而是一种关爱、一种保护。人非圣贤，孰能无过?一个人有过错并不可怕，可怕的是听不进批评和意见</w:t>
      </w:r>
    </w:p>
    <w:p>
      <w:pPr>
        <w:ind w:left="0" w:right="0" w:firstLine="560"/>
        <w:spacing w:before="450" w:after="450" w:line="312" w:lineRule="auto"/>
      </w:pPr>
      <w:r>
        <w:rPr>
          <w:rFonts w:ascii="宋体" w:hAnsi="宋体" w:eastAsia="宋体" w:cs="宋体"/>
          <w:color w:val="000"/>
          <w:sz w:val="28"/>
          <w:szCs w:val="28"/>
        </w:rPr>
        <w:t xml:space="preserve">。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第三篇：集体廉政谈话会议上讲话</w:t>
      </w:r>
    </w:p>
    <w:p>
      <w:pPr>
        <w:ind w:left="0" w:right="0" w:firstLine="560"/>
        <w:spacing w:before="450" w:after="450" w:line="312" w:lineRule="auto"/>
      </w:pPr>
      <w:r>
        <w:rPr>
          <w:rFonts w:ascii="宋体" w:hAnsi="宋体" w:eastAsia="宋体" w:cs="宋体"/>
          <w:color w:val="000"/>
          <w:sz w:val="28"/>
          <w:szCs w:val="28"/>
        </w:rPr>
        <w:t xml:space="preserve">在集体廉政谈话会议上的讲话</w:t>
      </w:r>
    </w:p>
    <w:p>
      <w:pPr>
        <w:ind w:left="0" w:right="0" w:firstLine="560"/>
        <w:spacing w:before="450" w:after="450" w:line="312" w:lineRule="auto"/>
      </w:pPr>
      <w:r>
        <w:rPr>
          <w:rFonts w:ascii="宋体" w:hAnsi="宋体" w:eastAsia="宋体" w:cs="宋体"/>
          <w:color w:val="000"/>
          <w:sz w:val="28"/>
          <w:szCs w:val="28"/>
        </w:rPr>
        <w:t xml:space="preserve">在集体廉政谈话会议上的讲话</w:t>
      </w:r>
    </w:p>
    <w:p>
      <w:pPr>
        <w:ind w:left="0" w:right="0" w:firstLine="560"/>
        <w:spacing w:before="450" w:after="450" w:line="312" w:lineRule="auto"/>
      </w:pPr>
      <w:r>
        <w:rPr>
          <w:rFonts w:ascii="宋体" w:hAnsi="宋体" w:eastAsia="宋体" w:cs="宋体"/>
          <w:color w:val="000"/>
          <w:sz w:val="28"/>
          <w:szCs w:val="28"/>
        </w:rPr>
        <w:t xml:space="preserve">今天和明天，我将利用两天的时间通过集体和单独的方式与在座的各位进行廉政谈话，主要从落实党风廉政建设责任制、加强廉洁自律、规范权力运行、推进作风建设等方面与大家沟通交流。集体谈话主要提几点要求，并与大家进行讨论；单独谈话在集体谈话后，将与大家中的***个人进行，主要了解被谈话人的具体情况并提出意见建议，希望大家能够结合实际、畅所欲言。现在进行集体谈话。</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这种既严肃又宽松的方式，是预防腐败的有效手段，也是避免或减少领导干部犯错误的重要途径。这次谈话坚持教育在先、预防在前，是学习勉励、警示教育的过程，目的是落实全面从严治党要求，前移监督关口，加强新形势下廉政教育和党内监督，严明党规党纪，落实党风廉政建设责任制，增强廉洁从政意识，从源头上预防和减少腐败，永葆党的先进性和纯洁性。下面就如何廉洁从政向大家提几点要求。</w:t>
      </w:r>
    </w:p>
    <w:p>
      <w:pPr>
        <w:ind w:left="0" w:right="0" w:firstLine="560"/>
        <w:spacing w:before="450" w:after="450" w:line="312" w:lineRule="auto"/>
      </w:pPr>
      <w:r>
        <w:rPr>
          <w:rFonts w:ascii="宋体" w:hAnsi="宋体" w:eastAsia="宋体" w:cs="宋体"/>
          <w:color w:val="000"/>
          <w:sz w:val="28"/>
          <w:szCs w:val="28"/>
        </w:rPr>
        <w:t xml:space="preserve">一、加强思想道德建设，筑牢拒腐防变的思想道德防线</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要加强思想道德建设，把学习放在首要位置，注重提高理论素养，加强党性修养，坚定理想信念，始终坚守共产党人精神家园，不断夯实廉洁从政的思想道德基础。一要提高理论素养。认真学习马克思列宁主义、毛泽东思想、中国特色社会主义理论体系，认真学习习近平总书记系列重要讲话精神，切实掌握贯穿其中的立场、观点、方法，做共产主义远大理想和中国特色社会主义共同理想的坚定信仰者，以理论上的坚定保证行动上的坚定，以思想上的清醒保证用权上的清醒。二要加强党性修养。牢固</w:t>
      </w:r>
    </w:p>
    <w:p>
      <w:pPr>
        <w:ind w:left="0" w:right="0" w:firstLine="560"/>
        <w:spacing w:before="450" w:after="450" w:line="312" w:lineRule="auto"/>
      </w:pPr>
      <w:r>
        <w:rPr>
          <w:rFonts w:ascii="宋体" w:hAnsi="宋体" w:eastAsia="宋体" w:cs="宋体"/>
          <w:color w:val="000"/>
          <w:sz w:val="28"/>
          <w:szCs w:val="28"/>
        </w:rPr>
        <w:t xml:space="preserve">树立正确的世界观、权力观、事业观，始终坚守行为底线，站稳政治立场，不断增强宗旨意识，弘扬党的光荣传统和优良作风，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二、增强责任意识，全面推进党风廉政建设</w:t>
      </w:r>
    </w:p>
    <w:p>
      <w:pPr>
        <w:ind w:left="0" w:right="0" w:firstLine="560"/>
        <w:spacing w:before="450" w:after="450" w:line="312" w:lineRule="auto"/>
      </w:pPr>
      <w:r>
        <w:rPr>
          <w:rFonts w:ascii="宋体" w:hAnsi="宋体" w:eastAsia="宋体" w:cs="宋体"/>
          <w:color w:val="000"/>
          <w:sz w:val="28"/>
          <w:szCs w:val="28"/>
        </w:rPr>
        <w:t xml:space="preserve">党风廉政建设是必须抓好的重大政治任务，要增强责任意识，严格落实党风廉政建设责任制，强化措施，加强统筹，切实把推进党风廉政建设抓在手上、扛在肩上、落实到行动中。一要严格落实党风廉政建设责任制。党委负党风廉政建设主体责任，党委书记要履行党风廉政建设和反腐败工作第一责任人职责，把党风廉政建设和经济社会发展同部署、同落实、同检查，做到重要工作亲自部署、重大问题亲自过问、重点环节亲自协调、重要案件亲自督办。纪委负党风廉政建设监督责任，要履行协助党委加强党风建设和组织协调反腐败工作的职责，充分发挥监督执纪作用。二要建立完善各级党组织落实党风廉政建设“责任状”和“签字背书”制度。加强监督考核和问责追究，真正将责任逐级落实到位。三要强化基层民主。认真落实“四权四制”、“532”工作法，实行村级财务第三方审计，推动村级事务民主决策有效落实。四要推进纪检监察派驻机构在党政机关全覆盖。加大案件查办力度，发现一起查处一起，绝不手软、绝不姑息，始终保持惩治腐败高压态势。</w:t>
      </w:r>
    </w:p>
    <w:p>
      <w:pPr>
        <w:ind w:left="0" w:right="0" w:firstLine="560"/>
        <w:spacing w:before="450" w:after="450" w:line="312" w:lineRule="auto"/>
      </w:pPr>
      <w:r>
        <w:rPr>
          <w:rFonts w:ascii="宋体" w:hAnsi="宋体" w:eastAsia="宋体" w:cs="宋体"/>
          <w:color w:val="000"/>
          <w:sz w:val="28"/>
          <w:szCs w:val="28"/>
        </w:rPr>
        <w:t xml:space="preserve">三、加强廉洁自律，牢固树立纪律和规矩意识</w:t>
      </w:r>
    </w:p>
    <w:p>
      <w:pPr>
        <w:ind w:left="0" w:right="0" w:firstLine="560"/>
        <w:spacing w:before="450" w:after="450" w:line="312" w:lineRule="auto"/>
      </w:pPr>
      <w:r>
        <w:rPr>
          <w:rFonts w:ascii="宋体" w:hAnsi="宋体" w:eastAsia="宋体" w:cs="宋体"/>
          <w:color w:val="000"/>
          <w:sz w:val="28"/>
          <w:szCs w:val="28"/>
        </w:rPr>
        <w:t xml:space="preserve">坚持廉洁自律，是领导干部从政的道德规范和基本准则，要确立纪律和规矩的权威，遵从纪律和规矩，不违纪、不逾矩。一要树立政治意识，坚决维护党中央权威。守纪律、讲规矩第一位的要求就是要在任何时候任何情况下都必须在思</w:t>
      </w:r>
    </w:p>
    <w:p>
      <w:pPr>
        <w:ind w:left="0" w:right="0" w:firstLine="560"/>
        <w:spacing w:before="450" w:after="450" w:line="312" w:lineRule="auto"/>
      </w:pPr>
      <w:r>
        <w:rPr>
          <w:rFonts w:ascii="宋体" w:hAnsi="宋体" w:eastAsia="宋体" w:cs="宋体"/>
          <w:color w:val="000"/>
          <w:sz w:val="28"/>
          <w:szCs w:val="28"/>
        </w:rPr>
        <w:t xml:space="preserve">想上政治上行动上同党中央保持高度一致，在这个重大原则问题上，不能有丝毫含糊，不能搞这样那样的变通。二要树立团结意识，努力维护党的团结。党内决不容忍搞团团伙伙、结党营私、拉帮结派。在组织路线和用人问题上，必须坚持五湖四海，团结一切忠实于党的同志。只要是德才优秀的干部，都要人尽其才、用当其时；只要是忠实于党的同志，都要用其所长、充分使用。三要树立程序意识，严格遵循组织程序。必须懂得组织运行的程序，明确自己的权限，重大问题该请示的请示、该汇报的汇报，不允许超越权限办事。违规用权、擅自越权，表面上看尝到甜头，但破坏组织秩序，造成不良后果，留下严重隐患。守规矩，就要讲程序，组织程序凝结着党的工作规律，不可置之不理。四要树立组织意识，坚决服从组织决定。要做到个人服从组织，不能凌驾于党组织之上，对组织决定不能“选择性服从”。议事决策做到集体领导、民主集中、个别酝酿、会议决定。决不允许搞非组织活动，决不允许违背组织决定另搞一套。可以对组织决定通过组织程序发表不同意见，但不能采取其他违背组织决定的行动。五要树立原则意识，有效管好亲属和身边工作人员。要让自己的亲属和身边工作人员守纪律、讲规矩，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四、规范权力运行，确保权力正确行使</w:t>
      </w:r>
    </w:p>
    <w:p>
      <w:pPr>
        <w:ind w:left="0" w:right="0" w:firstLine="560"/>
        <w:spacing w:before="450" w:after="450" w:line="312" w:lineRule="auto"/>
      </w:pPr>
      <w:r>
        <w:rPr>
          <w:rFonts w:ascii="宋体" w:hAnsi="宋体" w:eastAsia="宋体" w:cs="宋体"/>
          <w:color w:val="000"/>
          <w:sz w:val="28"/>
          <w:szCs w:val="28"/>
        </w:rPr>
        <w:t xml:space="preserve">权力是柄“双刃剑”，手中掌握一定权力，就有了为人民服务的机会，但同时也容易成为“权力寻租”的主攻目标。要坚持用权为民，按规则、按制度行使权力，把权力关进制度的笼子里，任何时候都不搞特权、不以权谋私。一要权为民用，不谋私利。要牢记自己是人民公仆而不是主人、是人民勤务员而不是“父母官”，把人民赋予的权力真正用来为人民服务，时刻把老百姓的安危冷暖放在心头，始终与人民群众同甘共苦。二要心存敬畏，依法用权。对手中的权力要有畏惧之心，有如临深渊、如履薄冰的谨慎，保持心有所畏、言有所戒、行有所止的约束。要带头尊法学法守法用法，自觉在宪法和法律范围内活动，心中高悬法律明镜，手中紧握法律戒尺，严格按照法定权限行使权力，不断提高运用法治思维、法治方式解决问题的能力，筑牢依法用权的屏障。三要接受监督，阳光用权。要让权力在阳光下运行，尽快推动权力清单和责任清单的公开，接受群众监督。</w:t>
      </w:r>
    </w:p>
    <w:p>
      <w:pPr>
        <w:ind w:left="0" w:right="0" w:firstLine="560"/>
        <w:spacing w:before="450" w:after="450" w:line="312" w:lineRule="auto"/>
      </w:pPr>
      <w:r>
        <w:rPr>
          <w:rFonts w:ascii="宋体" w:hAnsi="宋体" w:eastAsia="宋体" w:cs="宋体"/>
          <w:color w:val="000"/>
          <w:sz w:val="28"/>
          <w:szCs w:val="28"/>
        </w:rPr>
        <w:t xml:space="preserve">五、推进作风建设，持续深入改进党风政风</w:t>
      </w:r>
    </w:p>
    <w:p>
      <w:pPr>
        <w:ind w:left="0" w:right="0" w:firstLine="560"/>
        <w:spacing w:before="450" w:after="450" w:line="312" w:lineRule="auto"/>
      </w:pPr>
      <w:r>
        <w:rPr>
          <w:rFonts w:ascii="宋体" w:hAnsi="宋体" w:eastAsia="宋体" w:cs="宋体"/>
          <w:color w:val="000"/>
          <w:sz w:val="28"/>
          <w:szCs w:val="28"/>
        </w:rPr>
        <w:t xml:space="preserve">深入贯彻中央、自治区、市和我旗改进作风各项规定，持久反对“四风”，巩固深化党的群众路线教育实践活动和“三严三实”专题教育成果，始终保持良好的工作作风和精神状态。一是巩固和拓展深化党的群众路线教育实践活动成果。要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二是扎实开展好“三严三实”专题教育。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六、强化领导班子和干部队伍建设</w:t>
      </w:r>
    </w:p>
    <w:p>
      <w:pPr>
        <w:ind w:left="0" w:right="0" w:firstLine="560"/>
        <w:spacing w:before="450" w:after="450" w:line="312" w:lineRule="auto"/>
      </w:pPr>
      <w:r>
        <w:rPr>
          <w:rFonts w:ascii="宋体" w:hAnsi="宋体" w:eastAsia="宋体" w:cs="宋体"/>
          <w:color w:val="000"/>
          <w:sz w:val="28"/>
          <w:szCs w:val="28"/>
        </w:rPr>
        <w:t xml:space="preserve">党要管党，首先是要管好干部；从严治党，关键是从严治吏。一要抓好领导</w:t>
      </w:r>
    </w:p>
    <w:p>
      <w:pPr>
        <w:ind w:left="0" w:right="0" w:firstLine="560"/>
        <w:spacing w:before="450" w:after="450" w:line="312" w:lineRule="auto"/>
      </w:pPr>
      <w:r>
        <w:rPr>
          <w:rFonts w:ascii="宋体" w:hAnsi="宋体" w:eastAsia="宋体" w:cs="宋体"/>
          <w:color w:val="000"/>
          <w:sz w:val="28"/>
          <w:szCs w:val="28"/>
        </w:rPr>
        <w:t xml:space="preserve">班子建设。要按照尽责、实干，学习、创新，团结、依法，廉洁、奉献的要求，担负起带领一个地区发展的重任，特别是“一把手”要把方向、抓大事、谋全局，抓好班子、带好队伍，带出一支讲政治、负责任、守规矩、能担当、有作为、做表率的干部队伍。二要抓好党员干部监督管理。要在思想上守底线，在行为上划红线，绝对不能在“五个一律”上触碰。严格执行发展党员计划，开展清退不合格党员试点工作，健全党员干部能上能下、能进能出机制。三要抓好干部选拔任用。要紧紧围绕“五看”标准，即在信念坚定上，看大是大非面前能不能坚持原则；在为民服务上，看日常工作当中能不能履职尽责；在勤政务实上，看面对发展重任能不能奋发有为、真抓实干；在敢于担当上，看面对矛盾、困难、问题能不能迎难而上、攻坚克难；在清正廉洁上，看能不能经受住拒腐防变的考验，通过多维度考察、多要素量化、多角度评价，真正把干部选准用好。</w:t>
      </w:r>
    </w:p>
    <w:p>
      <w:pPr>
        <w:ind w:left="0" w:right="0" w:firstLine="560"/>
        <w:spacing w:before="450" w:after="450" w:line="312" w:lineRule="auto"/>
      </w:pPr>
      <w:r>
        <w:rPr>
          <w:rFonts w:ascii="宋体" w:hAnsi="宋体" w:eastAsia="宋体" w:cs="宋体"/>
          <w:color w:val="000"/>
          <w:sz w:val="28"/>
          <w:szCs w:val="28"/>
        </w:rPr>
        <w:t xml:space="preserve">以上几点，也是我与大家的共勉之言。下面大家进行讨论。</w:t>
      </w:r>
    </w:p>
    <w:p>
      <w:pPr>
        <w:ind w:left="0" w:right="0" w:firstLine="560"/>
        <w:spacing w:before="450" w:after="450" w:line="312" w:lineRule="auto"/>
      </w:pPr>
      <w:r>
        <w:rPr>
          <w:rFonts w:ascii="宋体" w:hAnsi="宋体" w:eastAsia="宋体" w:cs="宋体"/>
          <w:color w:val="000"/>
          <w:sz w:val="28"/>
          <w:szCs w:val="28"/>
        </w:rPr>
        <w:t xml:space="preserve">经过讨论，参与谈话的领导干部一致认为，廉政谈话是“治未病”的一种有效方法，旨在通过谈心谈话，关口前移、提前预防，及时解决苗头性、倾向性问题，有利于增强廉洁自律意识，达到教育、挽救和保护的目的，是组织关心、爱护的具体体现。大家纷纷表示，要把本次谈话精神落实到具体工作中，进一步加强作风建设、提高执行力，正确对待手中的权力，严格遵守党纪党规，带头接受监督，始终保持清政廉洁的作风、努力当好人民公仆，堂堂正正做人，勤勤恳恳做事，清清白白做官。</w:t>
      </w:r>
    </w:p>
    <w:p>
      <w:pPr>
        <w:ind w:left="0" w:right="0" w:firstLine="560"/>
        <w:spacing w:before="450" w:after="450" w:line="312" w:lineRule="auto"/>
      </w:pPr>
      <w:r>
        <w:rPr>
          <w:rFonts w:ascii="宋体" w:hAnsi="宋体" w:eastAsia="宋体" w:cs="宋体"/>
          <w:color w:val="000"/>
          <w:sz w:val="28"/>
          <w:szCs w:val="28"/>
        </w:rPr>
        <w:t xml:space="preserve">这次集体谈话从六个方面与大家进行了探讨，提出了要求，这不仅仅是一次与大家交心谈心的过程，也是一次探讨如何做人、处事、为官的过程，更是一次相互勉励、共同提高的过程。我们要按照为民清廉务实的要求，牢记宗旨、不辱使命、廉洁奉公、奋发有为，以良好的工作作风推动全旗经济社会各项事业持续</w:t>
      </w:r>
    </w:p>
    <w:p>
      <w:pPr>
        <w:ind w:left="0" w:right="0" w:firstLine="560"/>
        <w:spacing w:before="450" w:after="450" w:line="312" w:lineRule="auto"/>
      </w:pPr>
      <w:r>
        <w:rPr>
          <w:rFonts w:ascii="宋体" w:hAnsi="宋体" w:eastAsia="宋体" w:cs="宋体"/>
          <w:color w:val="000"/>
          <w:sz w:val="28"/>
          <w:szCs w:val="28"/>
        </w:rPr>
        <w:t xml:space="preserve">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第四篇：在新任领导干部集体谈话会议上的讲话</w:t>
      </w:r>
    </w:p>
    <w:p>
      <w:pPr>
        <w:ind w:left="0" w:right="0" w:firstLine="560"/>
        <w:spacing w:before="450" w:after="450" w:line="312" w:lineRule="auto"/>
      </w:pPr>
      <w:r>
        <w:rPr>
          <w:rFonts w:ascii="宋体" w:hAnsi="宋体" w:eastAsia="宋体" w:cs="宋体"/>
          <w:color w:val="000"/>
          <w:sz w:val="28"/>
          <w:szCs w:val="28"/>
        </w:rPr>
        <w:t xml:space="preserve">在新任领导干部集体谈话会议上的讲话</w:t>
      </w:r>
    </w:p>
    <w:p>
      <w:pPr>
        <w:ind w:left="0" w:right="0" w:firstLine="560"/>
        <w:spacing w:before="450" w:after="450" w:line="312" w:lineRule="auto"/>
      </w:pPr>
      <w:r>
        <w:rPr>
          <w:rFonts w:ascii="宋体" w:hAnsi="宋体" w:eastAsia="宋体" w:cs="宋体"/>
          <w:color w:val="000"/>
          <w:sz w:val="28"/>
          <w:szCs w:val="28"/>
        </w:rPr>
        <w:t xml:space="preserve">今天这次会议，主要是区委同全区新任领导干部进行集体谈话和廉政谈话。刚才，##同志代表区委对大家进行了廉政谈话。下面，我代表区委同大家做一些交流。</w:t>
      </w:r>
    </w:p>
    <w:p>
      <w:pPr>
        <w:ind w:left="0" w:right="0" w:firstLine="560"/>
        <w:spacing w:before="450" w:after="450" w:line="312" w:lineRule="auto"/>
      </w:pPr>
      <w:r>
        <w:rPr>
          <w:rFonts w:ascii="宋体" w:hAnsi="宋体" w:eastAsia="宋体" w:cs="宋体"/>
          <w:color w:val="000"/>
          <w:sz w:val="28"/>
          <w:szCs w:val="28"/>
        </w:rPr>
        <w:t xml:space="preserve">这次干部调整工作，区委是在充分酝酿、认真考察、广泛征求意见、严格组织程序的基础上，集体研究作出的决定。总的来讲，这次干部调整，有这样三个特点：</w:t>
      </w:r>
    </w:p>
    <w:p>
      <w:pPr>
        <w:ind w:left="0" w:right="0" w:firstLine="560"/>
        <w:spacing w:before="450" w:after="450" w:line="312" w:lineRule="auto"/>
      </w:pPr>
      <w:r>
        <w:rPr>
          <w:rFonts w:ascii="宋体" w:hAnsi="宋体" w:eastAsia="宋体" w:cs="宋体"/>
          <w:color w:val="000"/>
          <w:sz w:val="28"/>
          <w:szCs w:val="28"/>
        </w:rPr>
        <w:t xml:space="preserve">第一是时期特殊。我们这次干部调整，从大的环境上来讲，时期比较特殊：一是和机构改革有关。按照中央和省、市委关于政府机构改革的要求，这次城关撤并掉的机构就有12个之多，涉及需要安臵和交流的班子成员达到48名。也就是说，我们这次干部调整，必须考虑安排和消化好因为机构改革带来的干部岗位变动问题。二是和换届准备有关。大家知道，明年是县区领导班子换届年，我们必须通盘考虑，长远计划，统筹安排，及早为明年的换届做好干部准备。三是和发展形势有关。今年，中央出台了一系列支持甘肃加快发展的决定，特别是中央西部大开发会议、国办《若干意见》都对甘肃加快发展提出了要求。同时，市委最近提出了“再造兰州”的战略构想。这些，既为城关率先科学发展提供了宝贵的政策机遇，也对城关的发展提出了新的要求。我们要抓住这个千载难逢的机遇，有所作为，有所突破，就必须认真做好干部准备工作。干部工作做好了，我们的发展才有希望，城关的百姓才有希望。因为“政治路线确定之后，干部就是决定的因素。”可以说，我们这次干部调整，就是在机构改革、换届准备、发展机遇这样三个因素叠加的背景下进行的，时间环境可以说是比较特殊的。</w:t>
      </w:r>
    </w:p>
    <w:p>
      <w:pPr>
        <w:ind w:left="0" w:right="0" w:firstLine="560"/>
        <w:spacing w:before="450" w:after="450" w:line="312" w:lineRule="auto"/>
      </w:pPr>
      <w:r>
        <w:rPr>
          <w:rFonts w:ascii="宋体" w:hAnsi="宋体" w:eastAsia="宋体" w:cs="宋体"/>
          <w:color w:val="000"/>
          <w:sz w:val="28"/>
          <w:szCs w:val="28"/>
        </w:rPr>
        <w:t xml:space="preserve">第二是立场鲜明。用什么样的干部，是一种导向，是一种立场。我到城关工作以来，无论是常委会也好，还是干部大会也好，甚至包括在街道、社区、区直有关部门调研的时候，都反复强调，城关能不能率先发展，关键在干部，关键在我们有没有一支敢想敢干、敢打硬仗、敢于为民请命的干部队伍；城关有没有这样一支干部队伍，关键在区委，关键在区委能不能及时、准确地把那些能为城关发展做事、能为城关百姓造福、能撑起一方面工作的干部选拔到领导岗位上来。大家知道，百姓看干部，主要看四条：一看人的品德，好不好；二看工作作风，干不干；三看生活作风，廉不廉；四看工作能力，强不强。也就是说是否德政，是否勤政，是否廉政，是否有能力主政。在这次干部调整中，区委的立场很明确，这就是顺应百姓的这一期盼，一如既往地、毫不动摇地坚持了七个原则：坚持党管干部的原则；坚持群众公认的原则；坚持“德才兼备、以德为先”的原则；坚持公开、平等、择优的原则；坚持干部“四化”，特别是知识化、年轻化的原则；坚持民主集中的原则；坚持依法任命的原则。</w:t>
      </w:r>
    </w:p>
    <w:p>
      <w:pPr>
        <w:ind w:left="0" w:right="0" w:firstLine="560"/>
        <w:spacing w:before="450" w:after="450" w:line="312" w:lineRule="auto"/>
      </w:pPr>
      <w:r>
        <w:rPr>
          <w:rFonts w:ascii="宋体" w:hAnsi="宋体" w:eastAsia="宋体" w:cs="宋体"/>
          <w:color w:val="000"/>
          <w:sz w:val="28"/>
          <w:szCs w:val="28"/>
        </w:rPr>
        <w:t xml:space="preserve">第三是高度负责。我理解，负责是双向的。一方面，干部要对百姓负责，要对组织负责；另一方面，组织要对发展负责，要对干部负责。平时工作的时候，更多的是组织对干部提要求，也就是要求我们的干部必须一心一意、尽心竭力做好工作，这是干部对组织负责的问题；选人用人的时候，干部在看组织，也就是干部希望组织不要亏待了那些埋头苦干的人，不要亏待了那些干成事的人，真正把那些想干事、会干事、能干事、干成事的人安排到合适的位臵上去，这是组织对干部负责的问题。因此，在这次干部调整过程中，区委十分慎重，对每一个干部的问题，都是经过了认真考虑、仔细考虑、反复考虑。具体地讲，区委注意做到了“八个结合”：一是与考核相结合。以前考核干部，往往是在提拔任用的时候进行考核，或多或少忽视了干部的日常表现。一个干部可以伪装一时，但不能长期伪装；可以伪装一月，但不能伪装一年，更不可能伪装两年。因此，这次干部调整，我们把干部的考核期限确定为两年，使考核的客观性、公正性和准确性大大提高。这也是最近省委组织部对干部选拔任用提出的新要求。二是与基本考评相结合。今年3月，区委组织了五个考察组，由常委带队，对全区每个班子和班子成员，进行了全面考核。考察组在认真听取群众意见、班子成员意见的基础上，以书面材料的形式，为每个班子画了像、为每个班子成员画了像，这也为我们这次干部调整打下了坚实的群众基础和民主基础。三是与机构改革相结合。坦率地说，从长远看，机构改革是好事，是大势所趋，但是从短期看，机构改革就意味着职数的减少，就意味着我们一些同志需要重新安臵或者过渡。不管怎么说，机构改革是一项政治任务，是一项硬任务，必须如期完成。在这次干部调整中，我们对这类情况分门别类，通盘进行了充分考虑。对那些接近退休年龄的同志，我们协调有关方面，采取了“一档两调”的办法，最大限度地满足了大家的要求。对那些在现岗位任职满五年的行政部门的主要负责同志，除特殊情况外一律按照有关要求进行了交流。不管哪种情况，我们总的想法是，这些同志，大部分都是在城关工作了一辈子，把自己的青春、汗水甚至心血，都献给了城关，为城关的发展做出了贡献，只要不违反原则，我们都尽力给予必要的照顾。四是与五场硬仗相结合。最近两年，我们每年都把一些事关城关长远发展的大事、把一些一直想解决而多年没有解决好的难事，都列为“硬仗”来打，列为“硬骨头”来啃。区委也曾经给大家郑重承诺，凡是在“打硬仗”中成绩突出、表现优秀、为城关争了光的，组织一定不会亏待。这次干部调整中，我们就特别注意从实战中考察发现干部，从攻坚克难打硬仗中发现干部，从重大活动考验中发现干部，从基层工作一线发现干部，对去年以来在全区打硬仗活动中表现突出的个人，不论是一级还是二级部门，都不同程度地考虑任用，尤其是劳动、城建、招商、拆迁等部门中，表现突出的人员都做了优先使用。这里我还要说，不仅在这次干部调整中，我们重用了一批这样的干部，而且明年的换届也好，其他干部调整机会也好，区委还会优先考虑这样的干部。这就是区委的用人态度，这就是区委的用人导向，我相信，这也是群众想要的干部、群众欢迎的干部。五是与明年换届相结合。区委任用干部，不能就事论事，必须有长远安排，这既是对事业负责，也是对干部负责。明年是县区班子的换届年，按照中央和省、市委要求，必须提前做好必要的人员准备。因此，在这次干部调整中，我们把一些资历比较长、阅历比较深、贡献比较大、群众认可度比较高的干部调整为区直部门党组织主要负责人。这样做，一方面是为明年1月份的区里“两会”例会和下半年换届做准备，另一方面，也是对党的建设的一个加强。为了使党政班子更加和谐，我们也进行了合理地交叉任职，也就是党委书记兼任行政第一副职，行政主要负责人兼任党委第一副职。总的想法是，党委负责人也好，行政负责人也好，都要摆正位臵，各司其职，同心同德，合力抓好工作。从侧重点上讲，党委负责人要集中精力抓好党的建设，抓好监督；行政负责人要集中精力抓好发展，抓好重点工作。同时，我们也选拔了一些35岁以下、学历高的优秀年轻干部和妇女干部、少数民族干部及党派干部，到部门和街道担任主要领导，目的也是为明年的换届打好基础。六是与公开选拔相结合。今年五月份，区委研究决定拿出20个街道司法所长的职位，在全区进行公开选拔，选拔了一批年龄30岁左右、受过国民教育、专业对口、能力和水平及群众认可度比较好的干部。这样成批地公开选拔干部，无论是力度还是规模，无论是年龄还是学历，在城关历史上还不多见。我们这样做，既是一种干部选拔，也是一种干部储备。相信这些干部，只要把握好自己，出色地工作，通过一段时间锻炼提高，就会成为城关未来发展的栋梁之材。七是与岗位素能相结合。在这次干部调整中，我们对一些特殊岗位、技术性要求高的岗位，注重考虑岗位要求，注重考虑干部的特长和专业优势，力求做好岗能相适。例如医保工作，优先考虑学过药学和临床管理，从事过医院管理工作的专业人员来从事，否则无法和省、市及医院沟通。八是与结构要求相结合。这次干部调整，从年龄结构上讲，提拔的副科级干部平均年龄为36岁，正科级干部平均年龄为42岁；从知识结构讲，大学以上学历共有136名，占到了总数的67%，其中研究生学历10名；从性别结构讲，调整女干部65名，占到了总数的32%；同时，还提拔调整了7名少数民族干部，8名非中共干部。通过这次调整，全区干部的年龄结构、知识结构、性别结构以及社会结构，将更趋合理。</w:t>
      </w:r>
    </w:p>
    <w:p>
      <w:pPr>
        <w:ind w:left="0" w:right="0" w:firstLine="560"/>
        <w:spacing w:before="450" w:after="450" w:line="312" w:lineRule="auto"/>
      </w:pPr>
      <w:r>
        <w:rPr>
          <w:rFonts w:ascii="宋体" w:hAnsi="宋体" w:eastAsia="宋体" w:cs="宋体"/>
          <w:color w:val="000"/>
          <w:sz w:val="28"/>
          <w:szCs w:val="28"/>
        </w:rPr>
        <w:t xml:space="preserve">总的讲，我们这次干部调整，就是要给想干事的给梯子、给能干事的给舞台、给干成事的给甜头，真正体现谁的工作出色，就提拔重用谁；哪个地方工作做得好，就从那个地方优先挑选干部；谁得到群众公认，就提拔重用谁，这也是区委、区政府一直以来给全区广大干部的承诺。希望我们每个同志都能正确看待自己、正确看待他人、正确看待组织，既要懂得组织的良苦用心，也要懂得珍惜机会，尽快进入新的角色，在新的航程中起好步，走好路，不掉队。</w:t>
      </w:r>
    </w:p>
    <w:p>
      <w:pPr>
        <w:ind w:left="0" w:right="0" w:firstLine="560"/>
        <w:spacing w:before="450" w:after="450" w:line="312" w:lineRule="auto"/>
      </w:pPr>
      <w:r>
        <w:rPr>
          <w:rFonts w:ascii="宋体" w:hAnsi="宋体" w:eastAsia="宋体" w:cs="宋体"/>
          <w:color w:val="000"/>
          <w:sz w:val="28"/>
          <w:szCs w:val="28"/>
        </w:rPr>
        <w:t xml:space="preserve">借此机会，我代表区委向大家提几点希望和要求，同大家共勉。具体来说，就是树立五种意识、保持“五心”。</w:t>
      </w:r>
    </w:p>
    <w:p>
      <w:pPr>
        <w:ind w:left="0" w:right="0" w:firstLine="560"/>
        <w:spacing w:before="450" w:after="450" w:line="312" w:lineRule="auto"/>
      </w:pPr>
      <w:r>
        <w:rPr>
          <w:rFonts w:ascii="宋体" w:hAnsi="宋体" w:eastAsia="宋体" w:cs="宋体"/>
          <w:color w:val="000"/>
          <w:sz w:val="28"/>
          <w:szCs w:val="28"/>
        </w:rPr>
        <w:t xml:space="preserve">一是要牢固树立政治意识，始终保持一颗赤诚心。所谓赤诚心，就是要讲政治、讲纪律，就是要始终对党的事业、对人民利益保持忠诚。当前，我们正处在一个大变革、大发展的重要时期，经济社会快速发展，区域竞争日趋激烈，利益表达日益多样，文化思潮更加多元，新情况和新问题层出不穷，如何在纷繁复杂的任务和形势面前，切实做到处变不惊、从容应对、正确处臵，是对每个干部的一个重大考验。希望大家一定要保持清醒的政治头脑，想问题、作决策、办事情，都要善于从政治上考虑问题。特别是在事关方向、事关原则的重大问题上一定要立场坚定，在大是大非面前和关键时刻一定要旗臶鲜明，始终坚持正确的政治立场、政治方向和政治观点，增强政治敏锐性，提高政治鉴别力。在县区一级来讲，讲政治，最为关键的就是要自觉同党中央和省、市、区委保持高度一致，认真贯彻落实好中央和省、市、区委的各项决策部署，不能自以为是，更不能自行其是。</w:t>
      </w:r>
    </w:p>
    <w:p>
      <w:pPr>
        <w:ind w:left="0" w:right="0" w:firstLine="560"/>
        <w:spacing w:before="450" w:after="450" w:line="312" w:lineRule="auto"/>
      </w:pPr>
      <w:r>
        <w:rPr>
          <w:rFonts w:ascii="宋体" w:hAnsi="宋体" w:eastAsia="宋体" w:cs="宋体"/>
          <w:color w:val="000"/>
          <w:sz w:val="28"/>
          <w:szCs w:val="28"/>
        </w:rPr>
        <w:t xml:space="preserve">二是要牢固树立学习意识，始终保持一颗进取心。所谓进取心，就是要把学习当作一种责任、一种使命，一种修养，勤于学习、善于学习，不断提高自身素质。我多次讲过，学习是我们做好一切工作的基础和前提，也是关乎每一个干部个人成长和发展的阶梯。大家从原来单位奔赴新的岗位后，职务提了，工作变了，并不意味着能力和水平必然提高。在座的各位到了新的工作岗位，都会面临许多新情况、新问题和新任务，工作要求和职责与以前不一样了，原来的经验和方法难免会不适应新的工作。希望大家一定要树立终身学习的理念，认认真真向书本学、向实践学、向群众学，认真读好马列的书、专业的书、国情的书、基层的书和群众的书这“五本”书，不断扩大自己的知识总量，不断提高自身综合素质和理论水平。特别是要少一些应酬，少一些吃喝玩乐，多一些学习，多一些思考，少一些烟酒味，多一些书卷气。通过努力学习，更好地担负起历史和时代赋予我们的庄严使命，以能干大事、会干难事、敢干新事的精神，创造新业绩，开拓新局面。</w:t>
      </w:r>
    </w:p>
    <w:p>
      <w:pPr>
        <w:ind w:left="0" w:right="0" w:firstLine="560"/>
        <w:spacing w:before="450" w:after="450" w:line="312" w:lineRule="auto"/>
      </w:pPr>
      <w:r>
        <w:rPr>
          <w:rFonts w:ascii="宋体" w:hAnsi="宋体" w:eastAsia="宋体" w:cs="宋体"/>
          <w:color w:val="000"/>
          <w:sz w:val="28"/>
          <w:szCs w:val="28"/>
        </w:rPr>
        <w:t xml:space="preserve">三是要牢固树立实干意识，始终保持一颗事业心。所谓事业心，就是不负重托、追求一流，满怀激情地做好本职工作。大家到新的岗位开展工作，要求很多，任务很重。“天道酬勤”，大家一定要以强烈的事业心开展工作。因为任何事业的成功都离不开勤奋。想成才，学习要勤奋；想成事，工作要勤奋；想丰收，劳动要勤奋。庄稼人讲，你哄它的地皮，它哄你的肚皮。所以只有勤奋努力，才能打开局面，才能肩负重任。这里我重点提醒大家四条：第一条是思路。思路决定出路。出主意、出思路，是领导干部尤其是“一把手”的一项基本职责。一个团队的领军人物有思路，整个团队就有主心骨，就会方向明、信心足、士气高，凝聚力强；“一把手”没有思路，整个队伍就会是“糊涂官带糊涂兵打糊涂仗”。因此，大家到了新的岗位，一定要开动脑子，认真谋划，既要善于总结提升原来比较好的做法，也要善于根据形势的新变化、群众的新要求、工作的新特点，创新工作思路，努力用新思路促进新发展。第二条是实干。事业是人想出来的，也是人干出来的。想，就是思路，干，就是落实。“想”和“干”是辩证的，只干不想，就是没头的苍蝇，四处乱撞却不得要领；只想不干，就是天桥的把式，说的天花乱坠，到头来却是竹篮打水一无所有。因此，希望我们的干部一定要掷地有声抓落实，凡看准了的事、确定了的目标，就要咬住不放、一抓到底，抓出成效。大家要知道，世上有三种人最厉害，一是做事特别有心的人；二是办事特别认真的人；三是处事特别公正的人。城关的干部一定要成为有心的人，认真的人，公正的人。俗话讲：地基实在，楼房不坏；做人实在，好人常在；做官实在，进步就快。第三条是速度。慢慢腾腾、磨磨蹭蹭，是我们现在最大的问题。速度是相对的，你在走、别人在跑，你在跑，别人在飞，看似大家都在前进，但相互间的差距却在拉大，这就是慢。事业不等人，机会不等人，快一点，不可能的事也许会做成，慢半拍，煮熟的鸭子也会飞。希望大家一定要跑起来、快起来，要雷厉风行抓落实，尤其是领导干部，一定要勇于和善于倡导“5加2”、“白加黑”、“夜总会”的干事创业精神。第四条是一流。我们现在许多同志，干工作的时候总是满足于“过得去”，最后的结果总是“差一点”。古人讲，“取法乎上，仅得乎其中；取法乎中，仅得乎其下；取法乎下，得乎其无”。说的就是标准有多高，结果就有多大。首善之区，就是一流之区，就是各项工作要“争第一、创一流”。我们的领导干部要做到这一点，就必须要敢抓敢管，敢于碰硬，不得“软骨病”，不当“老好人”，勇于挺起脊梁骨走路，敢于吃苦，敢于吃亏，敢于“惹人”。希望大家在新的岗位上，一定要有一流意识，要跳起来摘桃子，干就要干成一流，干就要干成精品，只有这样，才能干出成绩，干出水平。</w:t>
      </w:r>
    </w:p>
    <w:p>
      <w:pPr>
        <w:ind w:left="0" w:right="0" w:firstLine="560"/>
        <w:spacing w:before="450" w:after="450" w:line="312" w:lineRule="auto"/>
      </w:pPr>
      <w:r>
        <w:rPr>
          <w:rFonts w:ascii="宋体" w:hAnsi="宋体" w:eastAsia="宋体" w:cs="宋体"/>
          <w:color w:val="000"/>
          <w:sz w:val="28"/>
          <w:szCs w:val="28"/>
        </w:rPr>
        <w:t xml:space="preserve">四是要牢固树立团结意识，始终保持一颗平常心。所谓平常心，就是要把自己看低一点，把同事看重一些；就是要把个人利益看淡一些，把工作责任看重一些。说到底，就是我们各级领导要主动放下架子，消除内耗，团结班子、团结同事、团结各方面力量，努力形成促进城关发展的合力，形成促进本单位、本部门工作上台阶、上水平的合力。我来城关工作后多次讲过，懂团结是大智慧，会团结是大本事，真团结是大境界。在团结问题上，最能看出一个人的党性，也最能看出一个人的品性和人格。作为一个领导干部，既要多做事，更要善做人，学会尊重人，善于在别人的领导下工作。大家来自四面八方，在一起相聚就是缘分，在一起共事就是兄弟姐妹，在一起工作就是亲密战友。希望大家牢固树立和谐共事的理念，倍加珍惜同志间合作共事的机会，倍加珍惜同志间的友谊和感情，自觉加强个人修养和党性锻炼，坚持大事讲原则，小事讲风格、讲友谊，做到学人之长、容人之短、记人之功、谅人之过，虚怀若谷开言路，宽以待人求和谐，听得进话，容得下事，善于团结和自己意见不同的同志一道工作，努力形成互相尊重、互相信任、互相理解、互相支持、相互帮助、相互监督的团结氛围。加强团结是大家的事，主要责任在“一把手”，主要原因在副手，这是由我们现阶段的体制决定的。“一把手”的胸襟、副职的相容性是决定班子是否团结、是否有战斗力、是否能形成合力的关键所在。我们有一些干部，别的本事没有，但是闹不团结的本事很大，要么把自己和别人隔离开来，要么不善于跟大家团结共事，要么善于搞对立。还有一些，老想把自己突出出来，非常善于把所有功劳归居于自己的名下，把所有的过错都归罪于别人，搞一些不利于团结的事情。在团结方面，我讲得比较多，就是希望大家高度重视团结。凡是不重视团结的干部，终究是没有好结果的。希望大家自己给自己营造一个和谐的工作环境。人们常说，“单位好不好，关键看领导；班子行不行，先看前两名”。因为前“两名”既是一个单位班子的核心人员，又是班子的带头示范人员，必须各方面都要高标准严要求。这里，我还想就如何做好一个领导干部谈一点看法：作为一个称职的领导特别是优秀的“一把手”，必须要善于把握好“脑清、心正、腕硬、拳重”这“8个字”。“脑清”，就是思路清晰，善谋、敢谋、能谋；“心正”，就是要为人刚正（刚强正直，坚持原则）、清正（一身正气，两袖清风）、公正（公道正派）；“腕硬”就是要不怕惹人，有锐气、有胆气、有骨气；“拳重”就是要狠抓落实，工作有气势、有魅力、有气度。这“8个字”中，“脑清”，是为官的学问与修养；“心正”，是为官的道德与气节；“腕硬”是为官的胆识与威严；“拳重”，是为官的能力与作风。</w:t>
      </w:r>
    </w:p>
    <w:p>
      <w:pPr>
        <w:ind w:left="0" w:right="0" w:firstLine="560"/>
        <w:spacing w:before="450" w:after="450" w:line="312" w:lineRule="auto"/>
      </w:pPr>
      <w:r>
        <w:rPr>
          <w:rFonts w:ascii="宋体" w:hAnsi="宋体" w:eastAsia="宋体" w:cs="宋体"/>
          <w:color w:val="000"/>
          <w:sz w:val="28"/>
          <w:szCs w:val="28"/>
        </w:rPr>
        <w:t xml:space="preserve">五是要牢固树立廉洁意识，始终保持一颗自省心。所谓自省心，就是要时刻紧绷廉洁从政这根弦，干干净净干事，本本分分做人。坦率地说，我们目前的工作环境很复杂，诱惑很多，一不小心，就有可能滑倒。所以，有人说现在做官是一种高风险的职业，这话是有一定的道理的。大家要知道，“有权就会鬼跟来”。权利后面跟着名利，跟着拥戴，但也跟着贿赂，跟着美色。意志不坚定，经不起诱惑要犯错误。只有身正才不怕鬼跟来，同时，权力四周有小人，君子向你靠拢，小人也向你靠拢，必须提高警惕。就拿干部调整来说，每次干部调整，总有一些干部表面上情愿，内心却是不情愿。这样的干部，说的高一些，是还想呆在位子上做些事，说得低一点，是把个人的利益看得太重，是把一点点私利看得太重！不客气地说，对这样的干部，组织及时调整，就是一种关心，就是一种爱护。在有些方面，我们不希望我们的干部走得太远，更不愿意看到我们的干部有一个天真的童年、一个快乐的少年、一个得意的中年，最后却落得个悲惨的晚年！好在这次调整中，我们城关没有一个这样的干部，这也从一个侧面说明我们城关的干部总体素质是很不错的。希望大家“守得住”，要把清廉作为一种品位、一种追求、一种快乐、一种意识、一种责任、一种精神来对待，加强道德修养，珍惜党和人民的信任，珍惜自身的人格尊严，珍惜自己的政治生命，严格要求自己，淡泊明志，克己自律，本色做人，干净做事。要常思贪欲之害，常弃非分之想，常怀律己之心，常修从政之德，面对形形色色的诱惑，自重、自省、自警、自励，做到社会再变灵魂不浮躁，诱惑再多步子不能乱，保持一身正气、两袖清风。这里，我提醒大家，一定要做一个“五官端正”的干部，也就是眼睛不要乱看，乱看必然眼花缭乱；手不要乱伸，乱伸就会伸到人家的口袋里；腿不要乱跑，乱跑就会跑到灯红酒绿的地方去；嘴不要乱张，病从口入，祸从口出；脑子不要乱想，乱想是烦恼之源，乱想的本质是消灭希望、消灭快乐。要知道，“人在做，天在看”，天上有多少星星，地下有多少眼睛，不要小看百姓，百姓是人间公正之神。有些人自作聪明，干了不少坏事，自以为别人不知。事实上，骗了天上的星星，骗不了地上的眼睛。所以要管好自己，不要胡思乱想、胡说八道、胡吃乱拿、胡作非为。</w:t>
      </w:r>
    </w:p>
    <w:p>
      <w:pPr>
        <w:ind w:left="0" w:right="0" w:firstLine="560"/>
        <w:spacing w:before="450" w:after="450" w:line="312" w:lineRule="auto"/>
      </w:pPr>
      <w:r>
        <w:rPr>
          <w:rFonts w:ascii="宋体" w:hAnsi="宋体" w:eastAsia="宋体" w:cs="宋体"/>
          <w:color w:val="000"/>
          <w:sz w:val="28"/>
          <w:szCs w:val="28"/>
        </w:rPr>
        <w:t xml:space="preserve">最后，希望大家倍加珍惜时代赋予我们的光荣使命，倍加珍惜城关改革发展的大好形势，倍加珍惜区委和全区广大人民群众对我们的殷切期望，义无反顾赴任，开拓创新工作，勤政廉政为民，努力以想率先、敢率先、会率先的勇气和行动，向区委、区政府和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第五篇：在2024年公司中层以上领导干部集体廉政谈话会议上的讲话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在2024年公司中层以上领导干部集体廉政谈话会议上的讲话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对新任领导干部进行一次集体廉政谈话，目的是和大家共同学习党对领导干部廉洁从业的要求，给同志们从精神上鼓鼓劲，思想上提提醒，跟大家一起进一步增强廉洁从业的意识，筑牢拒腐防变的思想道德防线，提高反腐倡廉、抵御风险的能力。通过今天的谈话，希望大家在新的岗位、新的起点上，始终绷紧廉洁自律这根弦，保持头脑清醒，从严要求自己，干净干事不出事，健康成长不掉队，努力做一名让组织满意、让广大职工信任的合格的领导干部。下面，我谈几点意见，与大家交流共勉。</w:t>
      </w:r>
    </w:p>
    <w:p>
      <w:pPr>
        <w:ind w:left="0" w:right="0" w:firstLine="560"/>
        <w:spacing w:before="450" w:after="450" w:line="312" w:lineRule="auto"/>
      </w:pPr>
      <w:r>
        <w:rPr>
          <w:rFonts w:ascii="宋体" w:hAnsi="宋体" w:eastAsia="宋体" w:cs="宋体"/>
          <w:color w:val="000"/>
          <w:sz w:val="28"/>
          <w:szCs w:val="28"/>
        </w:rPr>
        <w:t xml:space="preserve">一、落实从严治党，切实抓好党风廉政建设工作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组成部分，是我们坚持“党要管党、从严治党”方针和推进全面从严治党新常态的重要抓手，也是当前和今后一个时期最重要的政治任务，关系到每位领导干部的自身建设问题。一要认真学习，切实提高对抓好党风廉政建设的思想认识。十九大以来，中央已经将党风廉政建设提高到了一个新的高度，进一步聚焦全面从严治党，突出了管党治党的政治责任。可以说，党风廉政建设的标准越来越高，要求越来越严，力度也越来越大，我们必须认清这个大形势，主动把握和适应新常态、新要求。在座的各位，都是部门的主要负责人，要严格履行“一岗双责”，认真学习领会上级党组织的一系列新部署、新要求、新精神，坚决破除“抓好业务就行，党风廉政建设好一点差一点无关大局”的错误思想，坚决破除“只要自己洁身自好，至于班子其他成员和其他干部职工，廉洁不廉洁，与己无关”“抓党风廉政建设是纪委的事，是支部书记的事”等一些错误思想，切实把党风廉政建设作为一项政治任务来对待，经常性的工作来抓。牢固树立抓好党风廉政建设是本职、不抓党风廉政建设是失职、抓不好党风廉政建设是渎职的观念，真正从思想上重视党风廉政建设工作。抓好党风廉政建设工作，这既是红线，也是底线，我们任何人在任何时候、任何情况下都不得松劲、不得懈怠。二要靠实责任，深入落实从严治党主体责任。在座的各位，不仅是部门各项工作的领导者和组织者，也是抓党风廉政建设的主体。大家一定要在抓好业务工作的同时，按照中央、省、市党委的要求，强化责任担当，把主体责任牢牢扛在肩上，结合本单位、本部门工作实际，拿出有效管用的措施，把安排部署、责任分解、组织学习、压力传导、检查考核、责任追究等措施落到实处，增强工作的主动性。三要严于律己，带头做到廉洁自律。领导干部必须以身作则，严于律己，做到“常修为政之德，常思贪欲之害，常怀律己之心”，加强自我修养，切实做到慎权、慎欲、慎微、慎独、慎友。纯洁社交圈，净化生活圈，规范工作圈，管住活动圈。要加强作风建设，包括思想作风、工作作风、领导作风和生活作风，以及自己的家风。在班子建设中要坚持民主集中制，“一把手”要注意听取不同的意见，不搞“一言堂”，不搞个人说了算。班子成员要做到不越轨、不越位、不搞自由主义，自觉地维护班子的团结和威信。</w:t>
      </w:r>
    </w:p>
    <w:p>
      <w:pPr>
        <w:ind w:left="0" w:right="0" w:firstLine="560"/>
        <w:spacing w:before="450" w:after="450" w:line="312" w:lineRule="auto"/>
      </w:pPr>
      <w:r>
        <w:rPr>
          <w:rFonts w:ascii="宋体" w:hAnsi="宋体" w:eastAsia="宋体" w:cs="宋体"/>
          <w:color w:val="000"/>
          <w:sz w:val="28"/>
          <w:szCs w:val="28"/>
        </w:rPr>
        <w:t xml:space="preserve">二、切实履职尽责，全面推动当前各项工作</w:t>
      </w:r>
    </w:p>
    <w:p>
      <w:pPr>
        <w:ind w:left="0" w:right="0" w:firstLine="560"/>
        <w:spacing w:before="450" w:after="450" w:line="312" w:lineRule="auto"/>
      </w:pPr>
      <w:r>
        <w:rPr>
          <w:rFonts w:ascii="宋体" w:hAnsi="宋体" w:eastAsia="宋体" w:cs="宋体"/>
          <w:color w:val="000"/>
          <w:sz w:val="28"/>
          <w:szCs w:val="28"/>
        </w:rPr>
        <w:t xml:space="preserve">当前，公司正处在加快发展的重要时期，大家在各项工作落实中具有关键作用，要切实增强政治意识、大局意识、核心意识、看齐意识，认真履行职责，扎实改进作风，团结带领公司干部职工共同推动公交事业实现新的发展。总的来说，我公司各级领导干部的能力素质和作风方面是好的，是一支能干事、干成事的队伍，也是一支想干事的队伍。但是，在个别部门和部分党员干部身上，也还是存在一些问题：有的党员存在违反工作纪律、工作落实不到位等问题，有的负责人对落实主体责任学习不够，认识不清、把握不深、履行责任缺位、缺乏担当;个别人员存在工作作风不够严谨、责任意识不够强、自我约束意识较差等问题。对此，我们一定要高度重视，认真加以解决。一要严格落实上级的各项决策部署，全面完成好各项工作任务。对于上级布置的工作任务，不能搞“挑肥拣瘦”，更不能“说起来头头是道，干起来有头无尾”，一定要不折不扣地执行好、落实好，坚决杜绝不执行、不作为、慢作为等行为。对上级决策部署有意见的，可以通过正常渠道提出意见或建议，有时限要求的工作任务，要先执行，不能当面不说，背后拖延应付。二要行使好手中的权利，要始终做到“三严”：严格按照各项政策的要求不折不扣地贯彻落实，不超越政策界限搞变通;严格按照各项规章制度办事，不擅自扩大范围打擦边球;严格按规范程序办事，不违规操作乱办事，守住原则底线。在当前社会转型时期，各种干扰和诱惑增多，守住原则底线显得尤为重要。在灵活性与原则性的关系上，要防止无原则的灵活;在讲原则与讲感情上，要防止以感情代替原则;在按章办事与按领导意图办事上，要防止不分是非、唯上是从，切实做到讲党性、讲正气、干正事。三要认真抓好学习，特别要加强法规政策、业务知识、领导科学等方面知识的学习。能力不足的风险每个人都存在，领导能力不足、领导水平不高就是一种风险，如果不学习，就有可能犯或大或小的错误。许多决策失误、失准，不是大家不尽心，也不是政治觉悟不够高、立场不够坚定的问题，而是我们的业务能力、水平出了问题，是我们对法律、政策、惯例、规矩和程序不了解。因此，学习是非常非常重要的，常言说“活到老学到老”，我们要通过不断地学习，进一步改善个人的知识结构，提升自身的综合素质，使自己的思想观念和知识水平能够跟上时代发展的步伐。</w:t>
      </w:r>
    </w:p>
    <w:p>
      <w:pPr>
        <w:ind w:left="0" w:right="0" w:firstLine="560"/>
        <w:spacing w:before="450" w:after="450" w:line="312" w:lineRule="auto"/>
      </w:pPr>
      <w:r>
        <w:rPr>
          <w:rFonts w:ascii="宋体" w:hAnsi="宋体" w:eastAsia="宋体" w:cs="宋体"/>
          <w:color w:val="000"/>
          <w:sz w:val="28"/>
          <w:szCs w:val="28"/>
        </w:rPr>
        <w:t xml:space="preserve">三、加强队伍建设，营造出风清气正的干事创业环境</w:t>
      </w:r>
    </w:p>
    <w:p>
      <w:pPr>
        <w:ind w:left="0" w:right="0" w:firstLine="560"/>
        <w:spacing w:before="450" w:after="450" w:line="312" w:lineRule="auto"/>
      </w:pPr>
      <w:r>
        <w:rPr>
          <w:rFonts w:ascii="宋体" w:hAnsi="宋体" w:eastAsia="宋体" w:cs="宋体"/>
          <w:color w:val="000"/>
          <w:sz w:val="28"/>
          <w:szCs w:val="28"/>
        </w:rPr>
        <w:t xml:space="preserve">企业的一切工作都要靠广大干部职工去贯彻、去落实，任何事业都要靠人去推动、去完成，没有全体干部职工的执行力和战斗力，也就没有公交事业的生机与活力。所以说，抓好班子、带好队伍是每一位领导干部义不容辞的分内职责。一要以身作则，做好表率。我们要始终牢记“公生明、廉生威”的古训，始终牢记中央提出的领导干部必须讲党性、重品行、作表率的要求，从抓思想做起，带头严明纪律，要求别人做到的，自己首先做到，要求别人不做的，自己首先不做。领导干部不仅要做干事创业的表率，还要做廉洁自律的表率，真正在一个单位、一个部门树起旗帜，发挥示范带动作用，进而取信于干部职工，形成风清气正的干事创业环境。二要从严管理干部职工。我们必须牢固树立严管就是厚爱的理念，把从严要求、从严管理贯穿领导班子和干部职工队伍建设全过程，坚决克服老好人思想，对下属要尽到教育、管理和监督的责任，坚持严早、严小、严预防，对干部职工中存在的在岗不在位、出工不出力，作风漂浮、工作不深入、责任心不强，宗旨意识淡薄、对职工不负责任、吃拿卡要，不遵守工作纪律等问题，要该教育的教育，该提醒的提醒，该批评的批评，该追究的追究，及早进行纠正，防止小毛病拖成大问题。作为企业中层领导人员，要充分认清当前反腐倡廉新形势、新目标，自觉廉洁自律，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同志们，权力意味着责任，领导就是服务，要有干部为职工服务的思想，确实要放下架子、扑下身子，常下线路、乘公交、进车厢，到班组，多与一线职工直接交流，多听问题和意见建议，了解掌握职工们需要什么、诉求是什么，与职工打成一片，只有这样他们才会执行你的命令、服从你的管理、维护你的形象。说一千道一万，不如脚踏实地好好干，道理大家都懂，关键是我们能不能严格要求自己，能不能把担当奉献的精神振作起来。最后，希望大家身体力行，讲道德、有品行，做品德高尚的中层领导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2025-04-27T09:20:21+08:00</dcterms:created>
  <dcterms:modified xsi:type="dcterms:W3CDTF">2025-04-27T09:20:21+08:00</dcterms:modified>
</cp:coreProperties>
</file>

<file path=docProps/custom.xml><?xml version="1.0" encoding="utf-8"?>
<Properties xmlns="http://schemas.openxmlformats.org/officeDocument/2006/custom-properties" xmlns:vt="http://schemas.openxmlformats.org/officeDocument/2006/docPropsVTypes"/>
</file>