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中心部室第一季度队伍思想状况分析</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季度团员队伍动态分析部室团支部2024-03-25部室团支部对一季度部室团员的思想动态情况进行分析。具体分析如下：一、总体情况部室团支部共有团员有3名，团干1名。一季度离团团员2名。这四名团员构成部室团支部团员队伍的主题。二、思想情况在一...</w:t>
      </w:r>
    </w:p>
    <w:p>
      <w:pPr>
        <w:ind w:left="0" w:right="0" w:firstLine="560"/>
        <w:spacing w:before="450" w:after="450" w:line="312" w:lineRule="auto"/>
      </w:pPr>
      <w:r>
        <w:rPr>
          <w:rFonts w:ascii="宋体" w:hAnsi="宋体" w:eastAsia="宋体" w:cs="宋体"/>
          <w:color w:val="000"/>
          <w:sz w:val="28"/>
          <w:szCs w:val="28"/>
        </w:rPr>
        <w:t xml:space="preserve">一季度团员队伍动态分析</w:t>
      </w:r>
    </w:p>
    <w:p>
      <w:pPr>
        <w:ind w:left="0" w:right="0" w:firstLine="560"/>
        <w:spacing w:before="450" w:after="450" w:line="312" w:lineRule="auto"/>
      </w:pPr>
      <w:r>
        <w:rPr>
          <w:rFonts w:ascii="宋体" w:hAnsi="宋体" w:eastAsia="宋体" w:cs="宋体"/>
          <w:color w:val="000"/>
          <w:sz w:val="28"/>
          <w:szCs w:val="28"/>
        </w:rPr>
        <w:t xml:space="preserve">部室团支部</w:t>
      </w:r>
    </w:p>
    <w:p>
      <w:pPr>
        <w:ind w:left="0" w:right="0" w:firstLine="560"/>
        <w:spacing w:before="450" w:after="450" w:line="312" w:lineRule="auto"/>
      </w:pPr>
      <w:r>
        <w:rPr>
          <w:rFonts w:ascii="宋体" w:hAnsi="宋体" w:eastAsia="宋体" w:cs="宋体"/>
          <w:color w:val="000"/>
          <w:sz w:val="28"/>
          <w:szCs w:val="28"/>
        </w:rPr>
        <w:t xml:space="preserve">2024-03-25</w:t>
      </w:r>
    </w:p>
    <w:p>
      <w:pPr>
        <w:ind w:left="0" w:right="0" w:firstLine="560"/>
        <w:spacing w:before="450" w:after="450" w:line="312" w:lineRule="auto"/>
      </w:pPr>
      <w:r>
        <w:rPr>
          <w:rFonts w:ascii="宋体" w:hAnsi="宋体" w:eastAsia="宋体" w:cs="宋体"/>
          <w:color w:val="000"/>
          <w:sz w:val="28"/>
          <w:szCs w:val="28"/>
        </w:rPr>
        <w:t xml:space="preserve">部室团支部对一季度部室团员的思想动态情况进行分析。具体分析如下：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部室团支部共有团员有3名，团干1名。一季度离团团员2名</w:t>
      </w:r>
    </w:p>
    <w:p>
      <w:pPr>
        <w:ind w:left="0" w:right="0" w:firstLine="560"/>
        <w:spacing w:before="450" w:after="450" w:line="312" w:lineRule="auto"/>
      </w:pPr>
      <w:r>
        <w:rPr>
          <w:rFonts w:ascii="宋体" w:hAnsi="宋体" w:eastAsia="宋体" w:cs="宋体"/>
          <w:color w:val="000"/>
          <w:sz w:val="28"/>
          <w:szCs w:val="28"/>
        </w:rPr>
        <w:t xml:space="preserve">。这四名团员构成部室团支部团员队伍的主题。</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一季度疫情防控工作团员青年思想统一响应局集团司领导和中心团委的号召切实把思想和行动统一，在工作时做到不聚集，少走动，在休班时，做到不走访，不串门。思想上坚持不信谣、不传谣、不造谣，做好自身的疫情防护，保护自己和他人。在复工复产后，在局集团公司“节支降耗作贡献、改革创新立新功”的宣传主题工作中，在身上的岗位工作上为中心今年增运增收目标奉献自己的力量。</w:t>
      </w:r>
    </w:p>
    <w:p>
      <w:pPr>
        <w:ind w:left="0" w:right="0" w:firstLine="560"/>
        <w:spacing w:before="450" w:after="450" w:line="312" w:lineRule="auto"/>
      </w:pPr>
      <w:r>
        <w:rPr>
          <w:rFonts w:ascii="宋体" w:hAnsi="宋体" w:eastAsia="宋体" w:cs="宋体"/>
          <w:color w:val="000"/>
          <w:sz w:val="28"/>
          <w:szCs w:val="28"/>
        </w:rPr>
        <w:t xml:space="preserve">在今年“节支降耗作贡献、改革创新立新功”主题宣讲活动的背景下，中心部室团员青年积极学习上级文件，明确活动的目标、了解活动的重点内容、配合好中心团委的“节支降耗作贡献、改革创新立新功”主题宣讲活动。在中心团干对部室团员进行宣讲现场，气氛热烈，团员感同身受，用一次次热烈的掌声表达了对“节支降耗作贡献、改革创新立新功”精神的感悟和认同。</w:t>
      </w:r>
    </w:p>
    <w:p>
      <w:pPr>
        <w:ind w:left="0" w:right="0" w:firstLine="560"/>
        <w:spacing w:before="450" w:after="450" w:line="312" w:lineRule="auto"/>
      </w:pPr>
      <w:r>
        <w:rPr>
          <w:rFonts w:ascii="宋体" w:hAnsi="宋体" w:eastAsia="宋体" w:cs="宋体"/>
          <w:color w:val="000"/>
          <w:sz w:val="28"/>
          <w:szCs w:val="28"/>
        </w:rPr>
        <w:t xml:space="preserve">今年是局集团公司团支部标准化创建建收的大年，部室团员在做好自身工作的同时，积极配合中心部室团支书进行一系列的团支部标准化建设工作，在保证“三会一课”正常进行的同时，积极参加中心部室协办的一系列如：中心青年植树活动、志愿汇APP注册活动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室支部团员在创造力和凝聚力上做得还不够，一是由于队伍人员较少，活动组织缺乏影响力；二是团员岗位工作业务较多，缺少精力和时间去开展额外的活动，团员对支部活动的开展也有些看法。支部团员各自为战缺乏凝聚力。</w:t>
      </w:r>
    </w:p>
    <w:p>
      <w:pPr>
        <w:ind w:left="0" w:right="0" w:firstLine="560"/>
        <w:spacing w:before="450" w:after="450" w:line="312" w:lineRule="auto"/>
      </w:pPr>
      <w:r>
        <w:rPr>
          <w:rFonts w:ascii="宋体" w:hAnsi="宋体" w:eastAsia="宋体" w:cs="宋体"/>
          <w:color w:val="000"/>
          <w:sz w:val="28"/>
          <w:szCs w:val="28"/>
        </w:rPr>
        <w:t xml:space="preserve">团员青年自身认识不够，使命感不强，觉得自己离开学校青年队伍多年，把自己当成普通群众。</w:t>
      </w:r>
    </w:p>
    <w:p>
      <w:pPr>
        <w:ind w:left="0" w:right="0" w:firstLine="560"/>
        <w:spacing w:before="450" w:after="450" w:line="312" w:lineRule="auto"/>
      </w:pPr>
      <w:r>
        <w:rPr>
          <w:rFonts w:ascii="宋体" w:hAnsi="宋体" w:eastAsia="宋体" w:cs="宋体"/>
          <w:color w:val="000"/>
          <w:sz w:val="28"/>
          <w:szCs w:val="28"/>
        </w:rPr>
        <w:t xml:space="preserve">团支部标准建设与中心标准化团支部创建还存在明显差距。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1.继续根据局集团有限公司团委《中国铁路南宁局集团有限公司团组织</w:t>
      </w:r>
    </w:p>
    <w:p>
      <w:pPr>
        <w:ind w:left="0" w:right="0" w:firstLine="560"/>
        <w:spacing w:before="450" w:after="450" w:line="312" w:lineRule="auto"/>
      </w:pPr>
      <w:r>
        <w:rPr>
          <w:rFonts w:ascii="宋体" w:hAnsi="宋体" w:eastAsia="宋体" w:cs="宋体"/>
          <w:color w:val="000"/>
          <w:sz w:val="28"/>
          <w:szCs w:val="28"/>
        </w:rPr>
        <w:t xml:space="preserve">建设规范年实施方案》的要求，结合《梧州货运中心标准化团支部创建重点任务分解表》各项工作要求，开展中心部室标准化建设。</w:t>
      </w:r>
    </w:p>
    <w:p>
      <w:pPr>
        <w:ind w:left="0" w:right="0" w:firstLine="560"/>
        <w:spacing w:before="450" w:after="450" w:line="312" w:lineRule="auto"/>
      </w:pPr>
      <w:r>
        <w:rPr>
          <w:rFonts w:ascii="宋体" w:hAnsi="宋体" w:eastAsia="宋体" w:cs="宋体"/>
          <w:color w:val="000"/>
          <w:sz w:val="28"/>
          <w:szCs w:val="28"/>
        </w:rPr>
        <w:t xml:space="preserve">2.加强政治理论的学习，丰富学习的多样性，加强团员的关于团相关业务知识学习的兴趣。</w:t>
      </w:r>
    </w:p>
    <w:p>
      <w:pPr>
        <w:ind w:left="0" w:right="0" w:firstLine="560"/>
        <w:spacing w:before="450" w:after="450" w:line="312" w:lineRule="auto"/>
      </w:pPr>
      <w:r>
        <w:rPr>
          <w:rFonts w:ascii="宋体" w:hAnsi="宋体" w:eastAsia="宋体" w:cs="宋体"/>
          <w:color w:val="000"/>
          <w:sz w:val="28"/>
          <w:szCs w:val="28"/>
        </w:rPr>
        <w:t xml:space="preserve">3.积极组织活动，尽可能组织好既能符合当前的疫情防控条件，又能增强团员凝聚力的活动。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2025-01-19T11:21:38+08:00</dcterms:created>
  <dcterms:modified xsi:type="dcterms:W3CDTF">2025-01-19T11:21:38+08:00</dcterms:modified>
</cp:coreProperties>
</file>

<file path=docProps/custom.xml><?xml version="1.0" encoding="utf-8"?>
<Properties xmlns="http://schemas.openxmlformats.org/officeDocument/2006/custom-properties" xmlns:vt="http://schemas.openxmlformats.org/officeDocument/2006/docPropsVTypes"/>
</file>