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党员履行义务方面自我批评材料</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履行义务方面自我批评材料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党员履行义务方面自我批评材料</w:t>
      </w:r>
    </w:p>
    <w:p>
      <w:pPr>
        <w:ind w:left="0" w:right="0" w:firstLine="560"/>
        <w:spacing w:before="450" w:after="450" w:line="312" w:lineRule="auto"/>
      </w:pPr>
      <w:r>
        <w:rPr>
          <w:rFonts w:ascii="宋体" w:hAnsi="宋体" w:eastAsia="宋体" w:cs="宋体"/>
          <w:color w:val="000"/>
          <w:sz w:val="28"/>
          <w:szCs w:val="28"/>
        </w:rPr>
        <w:t xml:space="preserve">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车间各项决策部署，不打折扣，不搞变通，基本落实到位。但仍有存在不足。贯彻执行不够有力。考虑自身利益多，大局考虑意识少，大局意识和看待事物的眼光有所欠缺，执行态度不够坚决。</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在轮值班组工作以来，能与班组长和同事团结共事，脚踏实地，始终保持认真工作的精神状态。但严格按照党员标准和要求来进行对照衡量，在三个方面问题比较突出。</w:t>
      </w:r>
    </w:p>
    <w:p>
      <w:pPr>
        <w:ind w:left="0" w:right="0" w:firstLine="560"/>
        <w:spacing w:before="450" w:after="450" w:line="312" w:lineRule="auto"/>
      </w:pPr>
      <w:r>
        <w:rPr>
          <w:rFonts w:ascii="宋体" w:hAnsi="宋体" w:eastAsia="宋体" w:cs="宋体"/>
          <w:color w:val="000"/>
          <w:sz w:val="28"/>
          <w:szCs w:val="28"/>
        </w:rPr>
        <w:t xml:space="preserve">一、业务学习不够刻苦，学习自觉性不强，忙于事务性工作以及生活方面的事情，现在很难静下心来学习理论，思考问题少。</w:t>
      </w:r>
    </w:p>
    <w:p>
      <w:pPr>
        <w:ind w:left="0" w:right="0" w:firstLine="560"/>
        <w:spacing w:before="450" w:after="450" w:line="312" w:lineRule="auto"/>
      </w:pPr>
      <w:r>
        <w:rPr>
          <w:rFonts w:ascii="宋体" w:hAnsi="宋体" w:eastAsia="宋体" w:cs="宋体"/>
          <w:color w:val="000"/>
          <w:sz w:val="28"/>
          <w:szCs w:val="28"/>
        </w:rPr>
        <w:t xml:space="preserve">多是碎片化学习，理论与实际工作结合不够紧密，多半是浅尝辄止和半途而废的现象。</w:t>
      </w:r>
    </w:p>
    <w:p>
      <w:pPr>
        <w:ind w:left="0" w:right="0" w:firstLine="560"/>
        <w:spacing w:before="450" w:after="450" w:line="312" w:lineRule="auto"/>
      </w:pPr>
      <w:r>
        <w:rPr>
          <w:rFonts w:ascii="宋体" w:hAnsi="宋体" w:eastAsia="宋体" w:cs="宋体"/>
          <w:color w:val="000"/>
          <w:sz w:val="28"/>
          <w:szCs w:val="28"/>
        </w:rPr>
        <w:t xml:space="preserve">二、高标准的意识不强，在工作繁重，头绪多的情况下，有时有满足过得去，还行的现象，工作顺利时热情就会高涨，但遇有不顺心的事情工作的热情多少都会有些下降。</w:t>
      </w:r>
    </w:p>
    <w:p>
      <w:pPr>
        <w:ind w:left="0" w:right="0" w:firstLine="560"/>
        <w:spacing w:before="450" w:after="450" w:line="312" w:lineRule="auto"/>
      </w:pPr>
      <w:r>
        <w:rPr>
          <w:rFonts w:ascii="宋体" w:hAnsi="宋体" w:eastAsia="宋体" w:cs="宋体"/>
          <w:color w:val="000"/>
          <w:sz w:val="28"/>
          <w:szCs w:val="28"/>
        </w:rPr>
        <w:t xml:space="preserve">三、提高素质能力的紧迫感不强，坦白说，自己对提高素质能力方面工作也下过一番功夫，但这是一项长期持续性工作，由于自己恒心毅力不够，时而忽冷忽热，导致素质能力与新时代形式不相适应。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3.是否按照党员干部六项基本条件，真正做到信念坚定、为民服务、勤政务实、敢于担当、清正廉洁方面：本人能够认真落实六项基本条件，但是严格对比下还是存在一些问题比较突出。</w:t>
      </w:r>
    </w:p>
    <w:p>
      <w:pPr>
        <w:ind w:left="0" w:right="0" w:firstLine="560"/>
        <w:spacing w:before="450" w:after="450" w:line="312" w:lineRule="auto"/>
      </w:pPr>
      <w:r>
        <w:rPr>
          <w:rFonts w:ascii="宋体" w:hAnsi="宋体" w:eastAsia="宋体" w:cs="宋体"/>
          <w:color w:val="000"/>
          <w:sz w:val="28"/>
          <w:szCs w:val="28"/>
        </w:rPr>
        <w:t xml:space="preserve">一、车间下达的规定和制度落实不严，满足于不暴露问题，不出大问题，对于车间下达的要求，经常只是停留在检查整改中未提及的事项搁置，没有主动自查自纠的习惯。</w:t>
      </w:r>
    </w:p>
    <w:p>
      <w:pPr>
        <w:ind w:left="0" w:right="0" w:firstLine="560"/>
        <w:spacing w:before="450" w:after="450" w:line="312" w:lineRule="auto"/>
      </w:pPr>
      <w:r>
        <w:rPr>
          <w:rFonts w:ascii="宋体" w:hAnsi="宋体" w:eastAsia="宋体" w:cs="宋体"/>
          <w:color w:val="000"/>
          <w:sz w:val="28"/>
          <w:szCs w:val="28"/>
        </w:rPr>
        <w:t xml:space="preserve">二、存在急功近利的思想，在工作中渴望快速出成绩、出亮点的想法比较迫切，与“功成不必在我”，的精神境界和“功成必定有我”的历史担当还存在一定差距。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一些原则方面，自己一直严格贯彻，但具体到一些事物方面存在放松，比如工作中对自己要求不严格，工作劲头不足，安于现状，变成吃老本行。</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5.是否坚持党的群众路线，树牢宗旨意识，坚持从群众中来、到群众中去，善于做好新形势下的群众工作方面：作为班组骨干人员不能定时去了解班组人员的心理状态，精神面貌。</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坚定，政治理论学习不够系统，理论知识不全面。政治敏锐性差，在生活和工作中，对于身边一些敏感问题和不当言论，自己会缺乏警惕性和鉴别力，例如听到有一些错误的主张和言论时，没有坚决反对和及时纠错，缺乏自觉维护党的形象和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2.是否坚定不移贯彻党的基本路线，在大是大非面前站稳政治立场方面：能够坚定不移贯彻党的基本路线，政治立场明确，此方面无问题。</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四个意识”学习不到位，在工作中不能理论联系实际。看待事物的理解不够投策，只停留在事物的表面，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严格落实中央八项规定精神，坚决反对“四风”，但是在实际工作过程中只停留在自身，比如同班组长管理班组方面，有时有机械化倾向，工作目标和措施不够务实，创新思考力度还有待提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作为检修工，能够自觉服从安排。但是在实际作业中，有所欠缺，可能存在执行落实不到位情况。</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6.是否坚持正确选人用人导向，坚持好干部标准，自觉防范和纠正用人上的不正之风和种种偏向方面：此方面无问题。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在日常工作中按规则正确行使职权，但对大局方面的考虑不够，工作中还局限于上级布置什么干什么，没有把自己放在全局去考虑，深入思考少，好的建议不多，总认为做好自己的分内工作就好，在工作中缺乏逢山开路的勇气和意志，主观上有不想得罪人，怕得罪人的心态。</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8.是否保持清正廉洁的政治本色，坚持“三严三实”，坚决同消极腐败作斗争方面：保持清正廉洁的政治本色，但是在坚持“三严三实”上，工作中严以律几能力还不够。</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1.是否在重大原则问题上同党中央保持一致，自觉执行党组织决定方面：能在重大原则问题上同党中央保持一致，自觉执行党组织决定。但个人思想方面还存在一定的主观想法。</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2.是否存在滥用职权、谋取私利，违规收受礼品礼金、经商办企业，违反公务接待管理、会议活动管理、办公用房管理等有关规定的问题方面：此方面无问题。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3.是否存在优亲厚友，为黑恶势力充当“保护伞”，弄虚作假、简单粗暴等损害群众利益等问题方面：在日常班组工作中存在对有些人工作标准不一样的问题。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工作中负责，但是在实际工作中存在一定的形式主义，流于表面。上级领导班组长等安排事务，存在一定拖沓与马虎了事。</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5.是否存在生活奢靡、贪图享乐、追求低级趣味，违反社会公德、家庭美德等问题方面：在生活开销方面上存在一定的铺张浪费，有些东西没有结合自己的实际需求进行购买，存在浪费现象。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深入剖析反思自己产生问题的根本原因，具体表现在以下几个方面:</w:t>
      </w:r>
    </w:p>
    <w:p>
      <w:pPr>
        <w:ind w:left="0" w:right="0" w:firstLine="560"/>
        <w:spacing w:before="450" w:after="450" w:line="312" w:lineRule="auto"/>
      </w:pPr>
      <w:r>
        <w:rPr>
          <w:rFonts w:ascii="宋体" w:hAnsi="宋体" w:eastAsia="宋体" w:cs="宋体"/>
          <w:color w:val="000"/>
          <w:sz w:val="28"/>
          <w:szCs w:val="28"/>
        </w:rPr>
        <w:t xml:space="preserve">1、个人党性修养不够高，对于党的理论学习不够深入，思想境界没人催动就停滞不前，主动性不强;</w:t>
      </w:r>
    </w:p>
    <w:p>
      <w:pPr>
        <w:ind w:left="0" w:right="0" w:firstLine="560"/>
        <w:spacing w:before="450" w:after="450" w:line="312" w:lineRule="auto"/>
      </w:pPr>
      <w:r>
        <w:rPr>
          <w:rFonts w:ascii="宋体" w:hAnsi="宋体" w:eastAsia="宋体" w:cs="宋体"/>
          <w:color w:val="000"/>
          <w:sz w:val="28"/>
          <w:szCs w:val="28"/>
        </w:rPr>
        <w:t xml:space="preserve">2、大局意识不强，只想着如何完成眼前事，未考虑事务背后的影响;</w:t>
      </w:r>
    </w:p>
    <w:p>
      <w:pPr>
        <w:ind w:left="0" w:right="0" w:firstLine="560"/>
        <w:spacing w:before="450" w:after="450" w:line="312" w:lineRule="auto"/>
      </w:pPr>
      <w:r>
        <w:rPr>
          <w:rFonts w:ascii="宋体" w:hAnsi="宋体" w:eastAsia="宋体" w:cs="宋体"/>
          <w:color w:val="000"/>
          <w:sz w:val="28"/>
          <w:szCs w:val="28"/>
        </w:rPr>
        <w:t xml:space="preserve">3、党员榜样作用不强，工作，生活中都存在松懈，未能做好一名党员干部的表率作用。</w:t>
      </w:r>
    </w:p>
    <w:p>
      <w:pPr>
        <w:ind w:left="0" w:right="0" w:firstLine="560"/>
        <w:spacing w:before="450" w:after="450" w:line="312" w:lineRule="auto"/>
      </w:pPr>
      <w:r>
        <w:rPr>
          <w:rFonts w:ascii="宋体" w:hAnsi="宋体" w:eastAsia="宋体" w:cs="宋体"/>
          <w:color w:val="000"/>
          <w:sz w:val="28"/>
          <w:szCs w:val="28"/>
        </w:rPr>
        <w:t xml:space="preserve">4、政治理想信念弱化，主动学习的积极性不高，学习知识的钻研精神不强。</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2025-04-27T04:26:41+08:00</dcterms:created>
  <dcterms:modified xsi:type="dcterms:W3CDTF">2025-04-27T04:26:41+08:00</dcterms:modified>
</cp:coreProperties>
</file>

<file path=docProps/custom.xml><?xml version="1.0" encoding="utf-8"?>
<Properties xmlns="http://schemas.openxmlformats.org/officeDocument/2006/custom-properties" xmlns:vt="http://schemas.openxmlformats.org/officeDocument/2006/docPropsVTypes"/>
</file>