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具有洁净要求的房间常规内装修做法</w:t>
      </w:r>
      <w:bookmarkEnd w:id="1"/>
    </w:p>
    <w:p>
      <w:pPr>
        <w:jc w:val="center"/>
        <w:spacing w:before="0" w:after="450"/>
      </w:pPr>
      <w:r>
        <w:rPr>
          <w:rFonts w:ascii="Arial" w:hAnsi="Arial" w:eastAsia="Arial" w:cs="Arial"/>
          <w:color w:val="999999"/>
          <w:sz w:val="20"/>
          <w:szCs w:val="20"/>
        </w:rPr>
        <w:t xml:space="preserve">来源：网络  作者：清香如梦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一、具有洁净要求的房间常规做法装修部位序号做法详细做法应用房间备注楼地面环氧无溶剂防静电重载楼面1.3厚无溶剂环氧防静电涂层；2.腻子（配套产品)；3.5厚发泡橡胶或电子交联发泡聚乙烯减振垫层；4.钢筋混凝土楼板。研发试验室、2环氧防静电重...</w:t>
      </w:r>
    </w:p>
    <w:p>
      <w:pPr>
        <w:ind w:left="0" w:right="0" w:firstLine="560"/>
        <w:spacing w:before="450" w:after="450" w:line="312" w:lineRule="auto"/>
      </w:pPr>
      <w:r>
        <w:rPr>
          <w:rFonts w:ascii="宋体" w:hAnsi="宋体" w:eastAsia="宋体" w:cs="宋体"/>
          <w:color w:val="000"/>
          <w:sz w:val="28"/>
          <w:szCs w:val="28"/>
        </w:rPr>
        <w:t xml:space="preserve">一、具有洁净要求的房间常规做法</w:t>
      </w:r>
    </w:p>
    <w:p>
      <w:pPr>
        <w:ind w:left="0" w:right="0" w:firstLine="560"/>
        <w:spacing w:before="450" w:after="450" w:line="312" w:lineRule="auto"/>
      </w:pPr>
      <w:r>
        <w:rPr>
          <w:rFonts w:ascii="宋体" w:hAnsi="宋体" w:eastAsia="宋体" w:cs="宋体"/>
          <w:color w:val="000"/>
          <w:sz w:val="28"/>
          <w:szCs w:val="28"/>
        </w:rPr>
        <w:t xml:space="preserve">装修部位</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详细做法</w:t>
      </w:r>
    </w:p>
    <w:p>
      <w:pPr>
        <w:ind w:left="0" w:right="0" w:firstLine="560"/>
        <w:spacing w:before="450" w:after="450" w:line="312" w:lineRule="auto"/>
      </w:pPr>
      <w:r>
        <w:rPr>
          <w:rFonts w:ascii="宋体" w:hAnsi="宋体" w:eastAsia="宋体" w:cs="宋体"/>
          <w:color w:val="000"/>
          <w:sz w:val="28"/>
          <w:szCs w:val="28"/>
        </w:rPr>
        <w:t xml:space="preserve">应用房间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楼</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环氧无溶剂防静电重载楼面</w:t>
      </w:r>
    </w:p>
    <w:p>
      <w:pPr>
        <w:ind w:left="0" w:right="0" w:firstLine="560"/>
        <w:spacing w:before="450" w:after="450" w:line="312" w:lineRule="auto"/>
      </w:pPr>
      <w:r>
        <w:rPr>
          <w:rFonts w:ascii="宋体" w:hAnsi="宋体" w:eastAsia="宋体" w:cs="宋体"/>
          <w:color w:val="000"/>
          <w:sz w:val="28"/>
          <w:szCs w:val="28"/>
        </w:rPr>
        <w:t xml:space="preserve">1.3厚无溶剂环氧防静电涂层；</w:t>
      </w:r>
    </w:p>
    <w:p>
      <w:pPr>
        <w:ind w:left="0" w:right="0" w:firstLine="560"/>
        <w:spacing w:before="450" w:after="450" w:line="312" w:lineRule="auto"/>
      </w:pPr>
      <w:r>
        <w:rPr>
          <w:rFonts w:ascii="宋体" w:hAnsi="宋体" w:eastAsia="宋体" w:cs="宋体"/>
          <w:color w:val="000"/>
          <w:sz w:val="28"/>
          <w:szCs w:val="28"/>
        </w:rPr>
        <w:t xml:space="preserve">2.腻子（配套产品)；</w:t>
      </w:r>
    </w:p>
    <w:p>
      <w:pPr>
        <w:ind w:left="0" w:right="0" w:firstLine="560"/>
        <w:spacing w:before="450" w:after="450" w:line="312" w:lineRule="auto"/>
      </w:pPr>
      <w:r>
        <w:rPr>
          <w:rFonts w:ascii="宋体" w:hAnsi="宋体" w:eastAsia="宋体" w:cs="宋体"/>
          <w:color w:val="000"/>
          <w:sz w:val="28"/>
          <w:szCs w:val="28"/>
        </w:rPr>
        <w:t xml:space="preserve">3.5厚发泡橡胶或电子交联发泡聚乙烯减振垫层；</w:t>
      </w:r>
    </w:p>
    <w:p>
      <w:pPr>
        <w:ind w:left="0" w:right="0" w:firstLine="560"/>
        <w:spacing w:before="450" w:after="450" w:line="312" w:lineRule="auto"/>
      </w:pPr>
      <w:r>
        <w:rPr>
          <w:rFonts w:ascii="宋体" w:hAnsi="宋体" w:eastAsia="宋体" w:cs="宋体"/>
          <w:color w:val="000"/>
          <w:sz w:val="28"/>
          <w:szCs w:val="28"/>
        </w:rPr>
        <w:t xml:space="preserve">4.钢筋混凝土楼板。</w:t>
      </w:r>
    </w:p>
    <w:p>
      <w:pPr>
        <w:ind w:left="0" w:right="0" w:firstLine="560"/>
        <w:spacing w:before="450" w:after="450" w:line="312" w:lineRule="auto"/>
      </w:pPr>
      <w:r>
        <w:rPr>
          <w:rFonts w:ascii="宋体" w:hAnsi="宋体" w:eastAsia="宋体" w:cs="宋体"/>
          <w:color w:val="000"/>
          <w:sz w:val="28"/>
          <w:szCs w:val="28"/>
        </w:rPr>
        <w:t xml:space="preserve">研发试验室、2</w:t>
      </w:r>
    </w:p>
    <w:p>
      <w:pPr>
        <w:ind w:left="0" w:right="0" w:firstLine="560"/>
        <w:spacing w:before="450" w:after="450" w:line="312" w:lineRule="auto"/>
      </w:pPr>
      <w:r>
        <w:rPr>
          <w:rFonts w:ascii="宋体" w:hAnsi="宋体" w:eastAsia="宋体" w:cs="宋体"/>
          <w:color w:val="000"/>
          <w:sz w:val="28"/>
          <w:szCs w:val="28"/>
        </w:rPr>
        <w:t xml:space="preserve">环氧防静电重载地面（503厚）</w:t>
      </w:r>
    </w:p>
    <w:p>
      <w:pPr>
        <w:ind w:left="0" w:right="0" w:firstLine="560"/>
        <w:spacing w:before="450" w:after="450" w:line="312" w:lineRule="auto"/>
      </w:pPr>
      <w:r>
        <w:rPr>
          <w:rFonts w:ascii="宋体" w:hAnsi="宋体" w:eastAsia="宋体" w:cs="宋体"/>
          <w:color w:val="000"/>
          <w:sz w:val="28"/>
          <w:szCs w:val="28"/>
        </w:rPr>
        <w:t xml:space="preserve">1.3厚无溶剂环氧防静电涂层</w:t>
      </w:r>
    </w:p>
    <w:p>
      <w:pPr>
        <w:ind w:left="0" w:right="0" w:firstLine="560"/>
        <w:spacing w:before="450" w:after="450" w:line="312" w:lineRule="auto"/>
      </w:pPr>
      <w:r>
        <w:rPr>
          <w:rFonts w:ascii="宋体" w:hAnsi="宋体" w:eastAsia="宋体" w:cs="宋体"/>
          <w:color w:val="000"/>
          <w:sz w:val="28"/>
          <w:szCs w:val="28"/>
        </w:rPr>
        <w:t xml:space="preserve">2.腻子（配套产品)；</w:t>
      </w:r>
    </w:p>
    <w:p>
      <w:pPr>
        <w:ind w:left="0" w:right="0" w:firstLine="560"/>
        <w:spacing w:before="450" w:after="450" w:line="312" w:lineRule="auto"/>
      </w:pPr>
      <w:r>
        <w:rPr>
          <w:rFonts w:ascii="宋体" w:hAnsi="宋体" w:eastAsia="宋体" w:cs="宋体"/>
          <w:color w:val="000"/>
          <w:sz w:val="28"/>
          <w:szCs w:val="28"/>
        </w:rPr>
        <w:t xml:space="preserve">3.200厚C15细石混凝土面层随打随抹压实赶光，配筋：双向%%1328，中距200（地面面积较大时，应分仓跳格浇筑，每仓不超过6000x6000为宜）；</w:t>
      </w:r>
    </w:p>
    <w:p>
      <w:pPr>
        <w:ind w:left="0" w:right="0" w:firstLine="560"/>
        <w:spacing w:before="450" w:after="450" w:line="312" w:lineRule="auto"/>
      </w:pPr>
      <w:r>
        <w:rPr>
          <w:rFonts w:ascii="宋体" w:hAnsi="宋体" w:eastAsia="宋体" w:cs="宋体"/>
          <w:color w:val="000"/>
          <w:sz w:val="28"/>
          <w:szCs w:val="28"/>
        </w:rPr>
        <w:t xml:space="preserve">4.300厚级配碎石，压实系数不小于0.95，地基承载力标准值fa不小于100KPa；</w:t>
      </w:r>
    </w:p>
    <w:p>
      <w:pPr>
        <w:ind w:left="0" w:right="0" w:firstLine="560"/>
        <w:spacing w:before="450" w:after="450" w:line="312" w:lineRule="auto"/>
      </w:pPr>
      <w:r>
        <w:rPr>
          <w:rFonts w:ascii="宋体" w:hAnsi="宋体" w:eastAsia="宋体" w:cs="宋体"/>
          <w:color w:val="000"/>
          <w:sz w:val="28"/>
          <w:szCs w:val="28"/>
        </w:rPr>
        <w:t xml:space="preserve">5.挖除表层填土用2：8灰土换填，分层夯实，压实系数0.95。</w:t>
      </w:r>
    </w:p>
    <w:p>
      <w:pPr>
        <w:ind w:left="0" w:right="0" w:firstLine="560"/>
        <w:spacing w:before="450" w:after="450" w:line="312" w:lineRule="auto"/>
      </w:pPr>
      <w:r>
        <w:rPr>
          <w:rFonts w:ascii="宋体" w:hAnsi="宋体" w:eastAsia="宋体" w:cs="宋体"/>
          <w:color w:val="000"/>
          <w:sz w:val="28"/>
          <w:szCs w:val="28"/>
        </w:rPr>
        <w:t xml:space="preserve">实验室、产品测试间、实验室、3</w:t>
      </w:r>
    </w:p>
    <w:p>
      <w:pPr>
        <w:ind w:left="0" w:right="0" w:firstLine="560"/>
        <w:spacing w:before="450" w:after="450" w:line="312" w:lineRule="auto"/>
      </w:pPr>
      <w:r>
        <w:rPr>
          <w:rFonts w:ascii="宋体" w:hAnsi="宋体" w:eastAsia="宋体" w:cs="宋体"/>
          <w:color w:val="000"/>
          <w:sz w:val="28"/>
          <w:szCs w:val="28"/>
        </w:rPr>
        <w:t xml:space="preserve">环氧楼面（无溶剂自流平）楼4C</w:t>
      </w:r>
    </w:p>
    <w:p>
      <w:pPr>
        <w:ind w:left="0" w:right="0" w:firstLine="560"/>
        <w:spacing w:before="450" w:after="450" w:line="312" w:lineRule="auto"/>
      </w:pPr>
      <w:r>
        <w:rPr>
          <w:rFonts w:ascii="宋体" w:hAnsi="宋体" w:eastAsia="宋体" w:cs="宋体"/>
          <w:color w:val="000"/>
          <w:sz w:val="28"/>
          <w:szCs w:val="28"/>
        </w:rPr>
        <w:t xml:space="preserve">适用于洁净度要求较高、机械性能要求较高，而且有一定抗冲击要求的地面，如汽车展厅、食品、医药、化工等行业的厂房</w:t>
      </w:r>
    </w:p>
    <w:p>
      <w:pPr>
        <w:ind w:left="0" w:right="0" w:firstLine="560"/>
        <w:spacing w:before="450" w:after="450" w:line="312" w:lineRule="auto"/>
      </w:pPr>
      <w:r>
        <w:rPr>
          <w:rFonts w:ascii="宋体" w:hAnsi="宋体" w:eastAsia="宋体" w:cs="宋体"/>
          <w:color w:val="000"/>
          <w:sz w:val="28"/>
          <w:szCs w:val="28"/>
        </w:rPr>
        <w:t xml:space="preserve">12BJ1-1</w:t>
      </w:r>
    </w:p>
    <w:p>
      <w:pPr>
        <w:ind w:left="0" w:right="0" w:firstLine="560"/>
        <w:spacing w:before="450" w:after="450" w:line="312" w:lineRule="auto"/>
      </w:pPr>
      <w:r>
        <w:rPr>
          <w:rFonts w:ascii="宋体" w:hAnsi="宋体" w:eastAsia="宋体" w:cs="宋体"/>
          <w:color w:val="000"/>
          <w:sz w:val="28"/>
          <w:szCs w:val="28"/>
        </w:rPr>
        <w:t xml:space="preserve">防静电无缝聚醋酸乙烯（PVC）（楼31）</w:t>
      </w:r>
    </w:p>
    <w:p>
      <w:pPr>
        <w:ind w:left="0" w:right="0" w:firstLine="560"/>
        <w:spacing w:before="450" w:after="450" w:line="312" w:lineRule="auto"/>
      </w:pPr>
      <w:r>
        <w:rPr>
          <w:rFonts w:ascii="宋体" w:hAnsi="宋体" w:eastAsia="宋体" w:cs="宋体"/>
          <w:color w:val="000"/>
          <w:sz w:val="28"/>
          <w:szCs w:val="28"/>
        </w:rPr>
        <w:t xml:space="preserve">（适用于有一定清洁度要求的楼面）</w:t>
      </w:r>
    </w:p>
    <w:p>
      <w:pPr>
        <w:ind w:left="0" w:right="0" w:firstLine="560"/>
        <w:spacing w:before="450" w:after="450" w:line="312" w:lineRule="auto"/>
      </w:pPr>
      <w:r>
        <w:rPr>
          <w:rFonts w:ascii="宋体" w:hAnsi="宋体" w:eastAsia="宋体" w:cs="宋体"/>
          <w:color w:val="000"/>
          <w:sz w:val="28"/>
          <w:szCs w:val="28"/>
        </w:rPr>
        <w:t xml:space="preserve">1.塑料色浆1道，配比：聚酯酸乙烯乳液：颜料：水=1:0.33:0.23（普通型）；</w:t>
      </w:r>
    </w:p>
    <w:p>
      <w:pPr>
        <w:ind w:left="0" w:right="0" w:firstLine="560"/>
        <w:spacing w:before="450" w:after="450" w:line="312" w:lineRule="auto"/>
      </w:pPr>
      <w:r>
        <w:rPr>
          <w:rFonts w:ascii="宋体" w:hAnsi="宋体" w:eastAsia="宋体" w:cs="宋体"/>
          <w:color w:val="000"/>
          <w:sz w:val="28"/>
          <w:szCs w:val="28"/>
        </w:rPr>
        <w:t xml:space="preserve">2.刮塑料腻子一道，配比：聚醋酸乙烯乳液：石英粉=1:0.8~1（防滑型）；</w:t>
      </w:r>
    </w:p>
    <w:p>
      <w:pPr>
        <w:ind w:left="0" w:right="0" w:firstLine="560"/>
        <w:spacing w:before="450" w:after="450" w:line="312" w:lineRule="auto"/>
      </w:pPr>
      <w:r>
        <w:rPr>
          <w:rFonts w:ascii="宋体" w:hAnsi="宋体" w:eastAsia="宋体" w:cs="宋体"/>
          <w:color w:val="000"/>
          <w:sz w:val="28"/>
          <w:szCs w:val="28"/>
        </w:rPr>
        <w:t xml:space="preserve">3.3厚塑料砂浆压光，干养护后（约5天）干磨光，配比：聚醋酸乙烯乳液：细沙、石英粉=1:3.5:0.3（防静电型）；</w:t>
      </w:r>
    </w:p>
    <w:p>
      <w:pPr>
        <w:ind w:left="0" w:right="0" w:firstLine="560"/>
        <w:spacing w:before="450" w:after="450" w:line="312" w:lineRule="auto"/>
      </w:pPr>
      <w:r>
        <w:rPr>
          <w:rFonts w:ascii="宋体" w:hAnsi="宋体" w:eastAsia="宋体" w:cs="宋体"/>
          <w:color w:val="000"/>
          <w:sz w:val="28"/>
          <w:szCs w:val="28"/>
        </w:rPr>
        <w:t xml:space="preserve">4.刷聚醋酸乙烯乳液底子油1道，每次涂刷1²左右；</w:t>
      </w:r>
    </w:p>
    <w:p>
      <w:pPr>
        <w:ind w:left="0" w:right="0" w:firstLine="560"/>
        <w:spacing w:before="450" w:after="450" w:line="312" w:lineRule="auto"/>
      </w:pPr>
      <w:r>
        <w:rPr>
          <w:rFonts w:ascii="宋体" w:hAnsi="宋体" w:eastAsia="宋体" w:cs="宋体"/>
          <w:color w:val="000"/>
          <w:sz w:val="28"/>
          <w:szCs w:val="28"/>
        </w:rPr>
        <w:t xml:space="preserve">5.20厚DS干拌砂浆抹面压实赶光；</w:t>
      </w:r>
    </w:p>
    <w:p>
      <w:pPr>
        <w:ind w:left="0" w:right="0" w:firstLine="560"/>
        <w:spacing w:before="450" w:after="450" w:line="312" w:lineRule="auto"/>
      </w:pPr>
      <w:r>
        <w:rPr>
          <w:rFonts w:ascii="宋体" w:hAnsi="宋体" w:eastAsia="宋体" w:cs="宋体"/>
          <w:color w:val="000"/>
          <w:sz w:val="28"/>
          <w:szCs w:val="28"/>
        </w:rPr>
        <w:t xml:space="preserve">6.47（67、68）厚干拌复合轻集料混凝土垫层；</w:t>
      </w:r>
    </w:p>
    <w:p>
      <w:pPr>
        <w:ind w:left="0" w:right="0" w:firstLine="560"/>
        <w:spacing w:before="450" w:after="450" w:line="312" w:lineRule="auto"/>
      </w:pPr>
      <w:r>
        <w:rPr>
          <w:rFonts w:ascii="宋体" w:hAnsi="宋体" w:eastAsia="宋体" w:cs="宋体"/>
          <w:color w:val="000"/>
          <w:sz w:val="28"/>
          <w:szCs w:val="28"/>
        </w:rPr>
        <w:t xml:space="preserve">7.钢筋混凝土楼板。</w:t>
      </w:r>
    </w:p>
    <w:p>
      <w:pPr>
        <w:ind w:left="0" w:right="0" w:firstLine="560"/>
        <w:spacing w:before="450" w:after="450" w:line="312" w:lineRule="auto"/>
      </w:pPr>
      <w:r>
        <w:rPr>
          <w:rFonts w:ascii="宋体" w:hAnsi="宋体" w:eastAsia="宋体" w:cs="宋体"/>
          <w:color w:val="000"/>
          <w:sz w:val="28"/>
          <w:szCs w:val="28"/>
        </w:rPr>
        <w:t xml:space="preserve">材料性能实验室、材料检测室</w:t>
      </w:r>
    </w:p>
    <w:p>
      <w:pPr>
        <w:ind w:left="0" w:right="0" w:firstLine="560"/>
        <w:spacing w:before="450" w:after="450" w:line="312" w:lineRule="auto"/>
      </w:pPr>
      <w:r>
        <w:rPr>
          <w:rFonts w:ascii="宋体" w:hAnsi="宋体" w:eastAsia="宋体" w:cs="宋体"/>
          <w:color w:val="000"/>
          <w:sz w:val="28"/>
          <w:szCs w:val="28"/>
        </w:rPr>
        <w:t xml:space="preserve">12BJ1-1</w:t>
      </w:r>
    </w:p>
    <w:p>
      <w:pPr>
        <w:ind w:left="0" w:right="0" w:firstLine="560"/>
        <w:spacing w:before="450" w:after="450" w:line="312" w:lineRule="auto"/>
      </w:pPr>
      <w:r>
        <w:rPr>
          <w:rFonts w:ascii="宋体" w:hAnsi="宋体" w:eastAsia="宋体" w:cs="宋体"/>
          <w:color w:val="000"/>
          <w:sz w:val="28"/>
          <w:szCs w:val="28"/>
        </w:rPr>
        <w:t xml:space="preserve">细石砼防水地面</w:t>
      </w:r>
    </w:p>
    <w:p>
      <w:pPr>
        <w:ind w:left="0" w:right="0" w:firstLine="560"/>
        <w:spacing w:before="450" w:after="450" w:line="312" w:lineRule="auto"/>
      </w:pPr>
      <w:r>
        <w:rPr>
          <w:rFonts w:ascii="宋体" w:hAnsi="宋体" w:eastAsia="宋体" w:cs="宋体"/>
          <w:color w:val="000"/>
          <w:sz w:val="28"/>
          <w:szCs w:val="28"/>
        </w:rPr>
        <w:t xml:space="preserve">水泥砂浆防水楼面</w:t>
      </w:r>
    </w:p>
    <w:p>
      <w:pPr>
        <w:ind w:left="0" w:right="0" w:firstLine="560"/>
        <w:spacing w:before="450" w:after="450" w:line="312" w:lineRule="auto"/>
      </w:pPr>
      <w:r>
        <w:rPr>
          <w:rFonts w:ascii="宋体" w:hAnsi="宋体" w:eastAsia="宋体" w:cs="宋体"/>
          <w:color w:val="000"/>
          <w:sz w:val="28"/>
          <w:szCs w:val="28"/>
        </w:rPr>
        <w:t xml:space="preserve">耐酸砖防腐蚀楼面（楼-6）</w:t>
      </w:r>
    </w:p>
    <w:p>
      <w:pPr>
        <w:ind w:left="0" w:right="0" w:firstLine="560"/>
        <w:spacing w:before="450" w:after="450" w:line="312" w:lineRule="auto"/>
      </w:pPr>
      <w:r>
        <w:rPr>
          <w:rFonts w:ascii="宋体" w:hAnsi="宋体" w:eastAsia="宋体" w:cs="宋体"/>
          <w:color w:val="000"/>
          <w:sz w:val="28"/>
          <w:szCs w:val="28"/>
        </w:rPr>
        <w:t xml:space="preserve">注射用水制取间、纯化水制取间</w:t>
      </w:r>
    </w:p>
    <w:p>
      <w:pPr>
        <w:ind w:left="0" w:right="0" w:firstLine="560"/>
        <w:spacing w:before="450" w:after="450" w:line="312" w:lineRule="auto"/>
      </w:pPr>
      <w:r>
        <w:rPr>
          <w:rFonts w:ascii="宋体" w:hAnsi="宋体" w:eastAsia="宋体" w:cs="宋体"/>
          <w:color w:val="000"/>
          <w:sz w:val="28"/>
          <w:szCs w:val="28"/>
        </w:rPr>
        <w:t xml:space="preserve">铺地砖防水楼面（楼12F-3）</w:t>
      </w:r>
    </w:p>
    <w:p>
      <w:pPr>
        <w:ind w:left="0" w:right="0" w:firstLine="560"/>
        <w:spacing w:before="450" w:after="450" w:line="312" w:lineRule="auto"/>
      </w:pPr>
      <w:r>
        <w:rPr>
          <w:rFonts w:ascii="宋体" w:hAnsi="宋体" w:eastAsia="宋体" w:cs="宋体"/>
          <w:color w:val="000"/>
          <w:sz w:val="28"/>
          <w:szCs w:val="28"/>
        </w:rPr>
        <w:t xml:space="preserve">1.10厚铺防滑地砖，稀水泥浆擦缝；</w:t>
      </w:r>
    </w:p>
    <w:p>
      <w:pPr>
        <w:ind w:left="0" w:right="0" w:firstLine="560"/>
        <w:spacing w:before="450" w:after="450" w:line="312" w:lineRule="auto"/>
      </w:pPr>
      <w:r>
        <w:rPr>
          <w:rFonts w:ascii="宋体" w:hAnsi="宋体" w:eastAsia="宋体" w:cs="宋体"/>
          <w:color w:val="000"/>
          <w:sz w:val="28"/>
          <w:szCs w:val="28"/>
        </w:rPr>
        <w:t xml:space="preserve">2.5厚DTA</w:t>
      </w:r>
    </w:p>
    <w:p>
      <w:pPr>
        <w:ind w:left="0" w:right="0" w:firstLine="560"/>
        <w:spacing w:before="450" w:after="450" w:line="312" w:lineRule="auto"/>
      </w:pPr>
      <w:r>
        <w:rPr>
          <w:rFonts w:ascii="宋体" w:hAnsi="宋体" w:eastAsia="宋体" w:cs="宋体"/>
          <w:color w:val="000"/>
          <w:sz w:val="28"/>
          <w:szCs w:val="28"/>
        </w:rPr>
        <w:t xml:space="preserve">厨房、化验室等有防水要求的房间</w:t>
      </w:r>
    </w:p>
    <w:p>
      <w:pPr>
        <w:ind w:left="0" w:right="0" w:firstLine="560"/>
        <w:spacing w:before="450" w:after="450" w:line="312" w:lineRule="auto"/>
      </w:pPr>
      <w:r>
        <w:rPr>
          <w:rFonts w:ascii="宋体" w:hAnsi="宋体" w:eastAsia="宋体" w:cs="宋体"/>
          <w:color w:val="000"/>
          <w:sz w:val="28"/>
          <w:szCs w:val="28"/>
        </w:rPr>
        <w:t xml:space="preserve">12BJ1-1</w:t>
      </w:r>
    </w:p>
    <w:p>
      <w:pPr>
        <w:ind w:left="0" w:right="0" w:firstLine="560"/>
        <w:spacing w:before="450" w:after="450" w:line="312" w:lineRule="auto"/>
      </w:pPr>
      <w:r>
        <w:rPr>
          <w:rFonts w:ascii="宋体" w:hAnsi="宋体" w:eastAsia="宋体" w:cs="宋体"/>
          <w:color w:val="000"/>
          <w:sz w:val="28"/>
          <w:szCs w:val="28"/>
        </w:rPr>
        <w:t xml:space="preserve">水泥楼面（楼3A-2）</w:t>
      </w:r>
    </w:p>
    <w:p>
      <w:pPr>
        <w:ind w:left="0" w:right="0" w:firstLine="560"/>
        <w:spacing w:before="450" w:after="450" w:line="312" w:lineRule="auto"/>
      </w:pPr>
      <w:r>
        <w:rPr>
          <w:rFonts w:ascii="宋体" w:hAnsi="宋体" w:eastAsia="宋体" w:cs="宋体"/>
          <w:color w:val="000"/>
          <w:sz w:val="28"/>
          <w:szCs w:val="28"/>
        </w:rPr>
        <w:t xml:space="preserve">常温样品库、试剂库、放射性检测、分析室、十万级室、霉菌培养室、洁净室</w:t>
      </w:r>
    </w:p>
    <w:p>
      <w:pPr>
        <w:ind w:left="0" w:right="0" w:firstLine="560"/>
        <w:spacing w:before="450" w:after="450" w:line="312" w:lineRule="auto"/>
      </w:pPr>
      <w:r>
        <w:rPr>
          <w:rFonts w:ascii="宋体" w:hAnsi="宋体" w:eastAsia="宋体" w:cs="宋体"/>
          <w:color w:val="000"/>
          <w:sz w:val="28"/>
          <w:szCs w:val="28"/>
        </w:rPr>
        <w:t xml:space="preserve">12BJ1-1</w:t>
      </w:r>
    </w:p>
    <w:p>
      <w:pPr>
        <w:ind w:left="0" w:right="0" w:firstLine="560"/>
        <w:spacing w:before="450" w:after="450" w:line="312" w:lineRule="auto"/>
      </w:pPr>
      <w:r>
        <w:rPr>
          <w:rFonts w:ascii="宋体" w:hAnsi="宋体" w:eastAsia="宋体" w:cs="宋体"/>
          <w:color w:val="000"/>
          <w:sz w:val="28"/>
          <w:szCs w:val="28"/>
        </w:rPr>
        <w:t xml:space="preserve">导静电通体聚氯乙烯地砖楼面（楼39A、楼39B）</w:t>
      </w:r>
    </w:p>
    <w:p>
      <w:pPr>
        <w:ind w:left="0" w:right="0" w:firstLine="560"/>
        <w:spacing w:before="450" w:after="450" w:line="312" w:lineRule="auto"/>
      </w:pPr>
      <w:r>
        <w:rPr>
          <w:rFonts w:ascii="宋体" w:hAnsi="宋体" w:eastAsia="宋体" w:cs="宋体"/>
          <w:color w:val="000"/>
          <w:sz w:val="28"/>
          <w:szCs w:val="28"/>
        </w:rPr>
        <w:t xml:space="preserve">1.上保护蜡；</w:t>
      </w:r>
    </w:p>
    <w:p>
      <w:pPr>
        <w:ind w:left="0" w:right="0" w:firstLine="560"/>
        <w:spacing w:before="450" w:after="450" w:line="312" w:lineRule="auto"/>
      </w:pPr>
      <w:r>
        <w:rPr>
          <w:rFonts w:ascii="宋体" w:hAnsi="宋体" w:eastAsia="宋体" w:cs="宋体"/>
          <w:color w:val="000"/>
          <w:sz w:val="28"/>
          <w:szCs w:val="28"/>
        </w:rPr>
        <w:t xml:space="preserve">2.3厚导静电通体聚氯乙烯地砖面层，专用导静电胶粘剂粘铺，用专业滚筒碾压2遍（第2遍与第1遍间隔1~2h）；</w:t>
      </w:r>
    </w:p>
    <w:p>
      <w:pPr>
        <w:ind w:left="0" w:right="0" w:firstLine="560"/>
        <w:spacing w:before="450" w:after="450" w:line="312" w:lineRule="auto"/>
      </w:pPr>
      <w:r>
        <w:rPr>
          <w:rFonts w:ascii="宋体" w:hAnsi="宋体" w:eastAsia="宋体" w:cs="宋体"/>
          <w:color w:val="000"/>
          <w:sz w:val="28"/>
          <w:szCs w:val="28"/>
        </w:rPr>
        <w:t xml:space="preserve">3.局部铺铜箔与接线端子连接；</w:t>
      </w:r>
    </w:p>
    <w:p>
      <w:pPr>
        <w:ind w:left="0" w:right="0" w:firstLine="560"/>
        <w:spacing w:before="450" w:after="450" w:line="312" w:lineRule="auto"/>
      </w:pPr>
      <w:r>
        <w:rPr>
          <w:rFonts w:ascii="宋体" w:hAnsi="宋体" w:eastAsia="宋体" w:cs="宋体"/>
          <w:color w:val="000"/>
          <w:sz w:val="28"/>
          <w:szCs w:val="28"/>
        </w:rPr>
        <w:t xml:space="preserve">4.2厚CSLM砂浆基层；</w:t>
      </w:r>
    </w:p>
    <w:p>
      <w:pPr>
        <w:ind w:left="0" w:right="0" w:firstLine="560"/>
        <w:spacing w:before="450" w:after="450" w:line="312" w:lineRule="auto"/>
      </w:pPr>
      <w:r>
        <w:rPr>
          <w:rFonts w:ascii="宋体" w:hAnsi="宋体" w:eastAsia="宋体" w:cs="宋体"/>
          <w:color w:val="000"/>
          <w:sz w:val="28"/>
          <w:szCs w:val="28"/>
        </w:rPr>
        <w:t xml:space="preserve">5.25厚DS干拌砂浆压实抹平（楼39A，无垫层）；</w:t>
      </w:r>
    </w:p>
    <w:p>
      <w:pPr>
        <w:ind w:left="0" w:right="0" w:firstLine="560"/>
        <w:spacing w:before="450" w:after="450" w:line="312" w:lineRule="auto"/>
      </w:pPr>
      <w:r>
        <w:rPr>
          <w:rFonts w:ascii="宋体" w:hAnsi="宋体" w:eastAsia="宋体" w:cs="宋体"/>
          <w:color w:val="000"/>
          <w:sz w:val="28"/>
          <w:szCs w:val="28"/>
        </w:rPr>
        <w:t xml:space="preserve">6.50厚C20细石混凝土随打随抹（楼39B,有垫层）；</w:t>
      </w:r>
    </w:p>
    <w:p>
      <w:pPr>
        <w:ind w:left="0" w:right="0" w:firstLine="560"/>
        <w:spacing w:before="450" w:after="450" w:line="312" w:lineRule="auto"/>
      </w:pPr>
      <w:r>
        <w:rPr>
          <w:rFonts w:ascii="宋体" w:hAnsi="宋体" w:eastAsia="宋体" w:cs="宋体"/>
          <w:color w:val="000"/>
          <w:sz w:val="28"/>
          <w:szCs w:val="28"/>
        </w:rPr>
        <w:t xml:space="preserve">7.钢筋混凝土楼板。</w:t>
      </w:r>
    </w:p>
    <w:p>
      <w:pPr>
        <w:ind w:left="0" w:right="0" w:firstLine="560"/>
        <w:spacing w:before="450" w:after="450" w:line="312" w:lineRule="auto"/>
      </w:pPr>
      <w:r>
        <w:rPr>
          <w:rFonts w:ascii="宋体" w:hAnsi="宋体" w:eastAsia="宋体" w:cs="宋体"/>
          <w:color w:val="000"/>
          <w:sz w:val="28"/>
          <w:szCs w:val="28"/>
        </w:rPr>
        <w:t xml:space="preserve">适用于医院手术室、电子机房、易燃易爆车间等有静电要求的楼面</w:t>
      </w:r>
    </w:p>
    <w:p>
      <w:pPr>
        <w:ind w:left="0" w:right="0" w:firstLine="560"/>
        <w:spacing w:before="450" w:after="450" w:line="312" w:lineRule="auto"/>
      </w:pPr>
      <w:r>
        <w:rPr>
          <w:rFonts w:ascii="宋体" w:hAnsi="宋体" w:eastAsia="宋体" w:cs="宋体"/>
          <w:color w:val="000"/>
          <w:sz w:val="28"/>
          <w:szCs w:val="28"/>
        </w:rPr>
        <w:t xml:space="preserve">12BJ1-1</w:t>
      </w:r>
    </w:p>
    <w:p>
      <w:pPr>
        <w:ind w:left="0" w:right="0" w:firstLine="560"/>
        <w:spacing w:before="450" w:after="450" w:line="312" w:lineRule="auto"/>
      </w:pPr>
      <w:r>
        <w:rPr>
          <w:rFonts w:ascii="宋体" w:hAnsi="宋体" w:eastAsia="宋体" w:cs="宋体"/>
          <w:color w:val="000"/>
          <w:sz w:val="28"/>
          <w:szCs w:val="28"/>
        </w:rPr>
        <w:t xml:space="preserve">踢脚</w:t>
      </w:r>
    </w:p>
    <w:p>
      <w:pPr>
        <w:ind w:left="0" w:right="0" w:firstLine="560"/>
        <w:spacing w:before="450" w:after="450" w:line="312" w:lineRule="auto"/>
      </w:pPr>
      <w:r>
        <w:rPr>
          <w:rFonts w:ascii="宋体" w:hAnsi="宋体" w:eastAsia="宋体" w:cs="宋体"/>
          <w:color w:val="000"/>
          <w:sz w:val="28"/>
          <w:szCs w:val="28"/>
        </w:rPr>
        <w:t xml:space="preserve">塑料踢脚</w:t>
      </w:r>
    </w:p>
    <w:p>
      <w:pPr>
        <w:ind w:left="0" w:right="0" w:firstLine="560"/>
        <w:spacing w:before="450" w:after="450" w:line="312" w:lineRule="auto"/>
      </w:pPr>
      <w:r>
        <w:rPr>
          <w:rFonts w:ascii="宋体" w:hAnsi="宋体" w:eastAsia="宋体" w:cs="宋体"/>
          <w:color w:val="000"/>
          <w:sz w:val="28"/>
          <w:szCs w:val="28"/>
        </w:rPr>
        <w:t xml:space="preserve">金属壁板踢脚</w:t>
      </w:r>
    </w:p>
    <w:p>
      <w:pPr>
        <w:ind w:left="0" w:right="0" w:firstLine="560"/>
        <w:spacing w:before="450" w:after="450" w:line="312" w:lineRule="auto"/>
      </w:pPr>
      <w:r>
        <w:rPr>
          <w:rFonts w:ascii="宋体" w:hAnsi="宋体" w:eastAsia="宋体" w:cs="宋体"/>
          <w:color w:val="000"/>
          <w:sz w:val="28"/>
          <w:szCs w:val="28"/>
        </w:rPr>
        <w:t xml:space="preserve">水泥砂浆踢脚线（踢2C）</w:t>
      </w:r>
    </w:p>
    <w:p>
      <w:pPr>
        <w:ind w:left="0" w:right="0" w:firstLine="560"/>
        <w:spacing w:before="450" w:after="450" w:line="312" w:lineRule="auto"/>
      </w:pPr>
      <w:r>
        <w:rPr>
          <w:rFonts w:ascii="宋体" w:hAnsi="宋体" w:eastAsia="宋体" w:cs="宋体"/>
          <w:color w:val="000"/>
          <w:sz w:val="28"/>
          <w:szCs w:val="28"/>
        </w:rPr>
        <w:t xml:space="preserve">1.6厚DP-HR砂浆压光；</w:t>
      </w:r>
    </w:p>
    <w:p>
      <w:pPr>
        <w:ind w:left="0" w:right="0" w:firstLine="560"/>
        <w:spacing w:before="450" w:after="450" w:line="312" w:lineRule="auto"/>
      </w:pPr>
      <w:r>
        <w:rPr>
          <w:rFonts w:ascii="宋体" w:hAnsi="宋体" w:eastAsia="宋体" w:cs="宋体"/>
          <w:color w:val="000"/>
          <w:sz w:val="28"/>
          <w:szCs w:val="28"/>
        </w:rPr>
        <w:t xml:space="preserve">2.8厚DP-MR砂浆（大模用DP-LR砂浆）打底</w:t>
      </w:r>
    </w:p>
    <w:p>
      <w:pPr>
        <w:ind w:left="0" w:right="0" w:firstLine="560"/>
        <w:spacing w:before="450" w:after="450" w:line="312" w:lineRule="auto"/>
      </w:pPr>
      <w:r>
        <w:rPr>
          <w:rFonts w:ascii="宋体" w:hAnsi="宋体" w:eastAsia="宋体" w:cs="宋体"/>
          <w:color w:val="000"/>
          <w:sz w:val="28"/>
          <w:szCs w:val="28"/>
        </w:rPr>
        <w:t xml:space="preserve">墙面</w:t>
      </w:r>
    </w:p>
    <w:p>
      <w:pPr>
        <w:ind w:left="0" w:right="0" w:firstLine="560"/>
        <w:spacing w:before="450" w:after="450" w:line="312" w:lineRule="auto"/>
      </w:pPr>
      <w:r>
        <w:rPr>
          <w:rFonts w:ascii="宋体" w:hAnsi="宋体" w:eastAsia="宋体" w:cs="宋体"/>
          <w:color w:val="000"/>
          <w:sz w:val="28"/>
          <w:szCs w:val="28"/>
        </w:rPr>
        <w:t xml:space="preserve">耐擦洗涂料墙面</w:t>
      </w:r>
    </w:p>
    <w:p>
      <w:pPr>
        <w:ind w:left="0" w:right="0" w:firstLine="560"/>
        <w:spacing w:before="450" w:after="450" w:line="312" w:lineRule="auto"/>
      </w:pPr>
      <w:r>
        <w:rPr>
          <w:rFonts w:ascii="宋体" w:hAnsi="宋体" w:eastAsia="宋体" w:cs="宋体"/>
          <w:color w:val="000"/>
          <w:sz w:val="28"/>
          <w:szCs w:val="28"/>
        </w:rPr>
        <w:t xml:space="preserve">1.涂料面层</w:t>
      </w:r>
    </w:p>
    <w:p>
      <w:pPr>
        <w:ind w:left="0" w:right="0" w:firstLine="560"/>
        <w:spacing w:before="450" w:after="450" w:line="312" w:lineRule="auto"/>
      </w:pPr>
      <w:r>
        <w:rPr>
          <w:rFonts w:ascii="宋体" w:hAnsi="宋体" w:eastAsia="宋体" w:cs="宋体"/>
          <w:color w:val="000"/>
          <w:sz w:val="28"/>
          <w:szCs w:val="28"/>
        </w:rPr>
        <w:t xml:space="preserve">2.2厚DP-MR砂浆罩面；</w:t>
      </w:r>
    </w:p>
    <w:p>
      <w:pPr>
        <w:ind w:left="0" w:right="0" w:firstLine="560"/>
        <w:spacing w:before="450" w:after="450" w:line="312" w:lineRule="auto"/>
      </w:pPr>
      <w:r>
        <w:rPr>
          <w:rFonts w:ascii="宋体" w:hAnsi="宋体" w:eastAsia="宋体" w:cs="宋体"/>
          <w:color w:val="000"/>
          <w:sz w:val="28"/>
          <w:szCs w:val="28"/>
        </w:rPr>
        <w:t xml:space="preserve">3.8厚DP-MR砂浆打底。</w:t>
      </w:r>
    </w:p>
    <w:p>
      <w:pPr>
        <w:ind w:left="0" w:right="0" w:firstLine="560"/>
        <w:spacing w:before="450" w:after="450" w:line="312" w:lineRule="auto"/>
      </w:pPr>
      <w:r>
        <w:rPr>
          <w:rFonts w:ascii="宋体" w:hAnsi="宋体" w:eastAsia="宋体" w:cs="宋体"/>
          <w:color w:val="000"/>
          <w:sz w:val="28"/>
          <w:szCs w:val="28"/>
        </w:rPr>
        <w:t xml:space="preserve">双面彩钢岩棉复合板</w:t>
      </w:r>
    </w:p>
    <w:p>
      <w:pPr>
        <w:ind w:left="0" w:right="0" w:firstLine="560"/>
        <w:spacing w:before="450" w:after="450" w:line="312" w:lineRule="auto"/>
      </w:pPr>
      <w:r>
        <w:rPr>
          <w:rFonts w:ascii="宋体" w:hAnsi="宋体" w:eastAsia="宋体" w:cs="宋体"/>
          <w:color w:val="000"/>
          <w:sz w:val="28"/>
          <w:szCs w:val="28"/>
        </w:rPr>
        <w:t xml:space="preserve">穿孔石膏板吸声墙面（钢龙骨）内墙21C</w:t>
      </w:r>
    </w:p>
    <w:p>
      <w:pPr>
        <w:ind w:left="0" w:right="0" w:firstLine="560"/>
        <w:spacing w:before="450" w:after="450" w:line="312" w:lineRule="auto"/>
      </w:pPr>
      <w:r>
        <w:rPr>
          <w:rFonts w:ascii="宋体" w:hAnsi="宋体" w:eastAsia="宋体" w:cs="宋体"/>
          <w:color w:val="000"/>
          <w:sz w:val="28"/>
          <w:szCs w:val="28"/>
        </w:rPr>
        <w:t xml:space="preserve">1.9.5（或12）厚穿孔石膏板面层，用自攻螺钉固定在钢龙骨上，间距300；用胀管螺钉安装固定钢龙骨骨架，厚度50~100，内填40厚玻璃棉毡。</w:t>
      </w:r>
    </w:p>
    <w:p>
      <w:pPr>
        <w:ind w:left="0" w:right="0" w:firstLine="560"/>
        <w:spacing w:before="450" w:after="450" w:line="312" w:lineRule="auto"/>
      </w:pPr>
      <w:r>
        <w:rPr>
          <w:rFonts w:ascii="宋体" w:hAnsi="宋体" w:eastAsia="宋体" w:cs="宋体"/>
          <w:color w:val="000"/>
          <w:sz w:val="28"/>
          <w:szCs w:val="28"/>
        </w:rPr>
        <w:t xml:space="preserve">乳胶漆墙面</w:t>
      </w:r>
    </w:p>
    <w:p>
      <w:pPr>
        <w:ind w:left="0" w:right="0" w:firstLine="560"/>
        <w:spacing w:before="450" w:after="450" w:line="312" w:lineRule="auto"/>
      </w:pPr>
      <w:r>
        <w:rPr>
          <w:rFonts w:ascii="宋体" w:hAnsi="宋体" w:eastAsia="宋体" w:cs="宋体"/>
          <w:color w:val="000"/>
          <w:sz w:val="28"/>
          <w:szCs w:val="28"/>
        </w:rPr>
        <w:t xml:space="preserve">天棚</w:t>
      </w:r>
    </w:p>
    <w:p>
      <w:pPr>
        <w:ind w:left="0" w:right="0" w:firstLine="560"/>
        <w:spacing w:before="450" w:after="450" w:line="312" w:lineRule="auto"/>
      </w:pPr>
      <w:r>
        <w:rPr>
          <w:rFonts w:ascii="宋体" w:hAnsi="宋体" w:eastAsia="宋体" w:cs="宋体"/>
          <w:color w:val="000"/>
          <w:sz w:val="28"/>
          <w:szCs w:val="28"/>
        </w:rPr>
        <w:t xml:space="preserve">矿棉吸音板吊顶顶棚（棚16B）</w:t>
      </w:r>
    </w:p>
    <w:p>
      <w:pPr>
        <w:ind w:left="0" w:right="0" w:firstLine="560"/>
        <w:spacing w:before="450" w:after="450" w:line="312" w:lineRule="auto"/>
      </w:pPr>
      <w:r>
        <w:rPr>
          <w:rFonts w:ascii="宋体" w:hAnsi="宋体" w:eastAsia="宋体" w:cs="宋体"/>
          <w:color w:val="000"/>
          <w:sz w:val="28"/>
          <w:szCs w:val="28"/>
        </w:rPr>
        <w:t xml:space="preserve">1.现浇钢筋混凝土板底预留Ф10钢筋吊环(勾)，双向中距≤1200（预制混凝土板可在板缝内预留吊环）；</w:t>
      </w:r>
    </w:p>
    <w:p>
      <w:pPr>
        <w:ind w:left="0" w:right="0" w:firstLine="560"/>
        <w:spacing w:before="450" w:after="450" w:line="312" w:lineRule="auto"/>
      </w:pPr>
      <w:r>
        <w:rPr>
          <w:rFonts w:ascii="宋体" w:hAnsi="宋体" w:eastAsia="宋体" w:cs="宋体"/>
          <w:color w:val="000"/>
          <w:sz w:val="28"/>
          <w:szCs w:val="28"/>
        </w:rPr>
        <w:t xml:space="preserve">2.10号镀锌低碳钢丝（或Ф8钢筋）吊杆，双向中距≤1200，吊杆上部与板底预留吊环（勾）固定；</w:t>
      </w:r>
    </w:p>
    <w:p>
      <w:pPr>
        <w:ind w:left="0" w:right="0" w:firstLine="560"/>
        <w:spacing w:before="450" w:after="450" w:line="312" w:lineRule="auto"/>
      </w:pPr>
      <w:r>
        <w:rPr>
          <w:rFonts w:ascii="宋体" w:hAnsi="宋体" w:eastAsia="宋体" w:cs="宋体"/>
          <w:color w:val="000"/>
          <w:sz w:val="28"/>
          <w:szCs w:val="28"/>
        </w:rPr>
        <w:t xml:space="preserve">3.T型轻钢主龙骨TB24*38（或TBA24*28）中距600找平后与钢筋吊杆固定；</w:t>
      </w:r>
    </w:p>
    <w:p>
      <w:pPr>
        <w:ind w:left="0" w:right="0" w:firstLine="560"/>
        <w:spacing w:before="450" w:after="450" w:line="312" w:lineRule="auto"/>
      </w:pPr>
      <w:r>
        <w:rPr>
          <w:rFonts w:ascii="宋体" w:hAnsi="宋体" w:eastAsia="宋体" w:cs="宋体"/>
          <w:color w:val="000"/>
          <w:sz w:val="28"/>
          <w:szCs w:val="28"/>
        </w:rPr>
        <w:t xml:space="preserve">4.T型次龙骨TB24*28（或TBA24*28）中距600；</w:t>
      </w:r>
    </w:p>
    <w:p>
      <w:pPr>
        <w:ind w:left="0" w:right="0" w:firstLine="560"/>
        <w:spacing w:before="450" w:after="450" w:line="312" w:lineRule="auto"/>
      </w:pPr>
      <w:r>
        <w:rPr>
          <w:rFonts w:ascii="宋体" w:hAnsi="宋体" w:eastAsia="宋体" w:cs="宋体"/>
          <w:color w:val="000"/>
          <w:sz w:val="28"/>
          <w:szCs w:val="28"/>
        </w:rPr>
        <w:t xml:space="preserve">5.12（15）厚矿棉吸声板面层，规格592*592（592*1192）。</w:t>
      </w:r>
    </w:p>
    <w:p>
      <w:pPr>
        <w:ind w:left="0" w:right="0" w:firstLine="560"/>
        <w:spacing w:before="450" w:after="450" w:line="312" w:lineRule="auto"/>
      </w:pPr>
      <w:r>
        <w:rPr>
          <w:rFonts w:ascii="宋体" w:hAnsi="宋体" w:eastAsia="宋体" w:cs="宋体"/>
          <w:color w:val="000"/>
          <w:sz w:val="28"/>
          <w:szCs w:val="28"/>
        </w:rPr>
        <w:t xml:space="preserve">12BJ1-1</w:t>
      </w:r>
    </w:p>
    <w:p>
      <w:pPr>
        <w:ind w:left="0" w:right="0" w:firstLine="560"/>
        <w:spacing w:before="450" w:after="450" w:line="312" w:lineRule="auto"/>
      </w:pPr>
      <w:r>
        <w:rPr>
          <w:rFonts w:ascii="宋体" w:hAnsi="宋体" w:eastAsia="宋体" w:cs="宋体"/>
          <w:color w:val="000"/>
          <w:sz w:val="28"/>
          <w:szCs w:val="28"/>
        </w:rPr>
        <w:t xml:space="preserve">刷涂料顶棚（棚2B）</w:t>
      </w:r>
    </w:p>
    <w:p>
      <w:pPr>
        <w:ind w:left="0" w:right="0" w:firstLine="560"/>
        <w:spacing w:before="450" w:after="450" w:line="312" w:lineRule="auto"/>
      </w:pPr>
      <w:r>
        <w:rPr>
          <w:rFonts w:ascii="宋体" w:hAnsi="宋体" w:eastAsia="宋体" w:cs="宋体"/>
          <w:color w:val="000"/>
          <w:sz w:val="28"/>
          <w:szCs w:val="28"/>
        </w:rPr>
        <w:t xml:space="preserve">1.底板5~10厚DP-G（粉刷石膏）抹平；</w:t>
      </w:r>
    </w:p>
    <w:p>
      <w:pPr>
        <w:ind w:left="0" w:right="0" w:firstLine="560"/>
        <w:spacing w:before="450" w:after="450" w:line="312" w:lineRule="auto"/>
      </w:pPr>
      <w:r>
        <w:rPr>
          <w:rFonts w:ascii="宋体" w:hAnsi="宋体" w:eastAsia="宋体" w:cs="宋体"/>
          <w:color w:val="000"/>
          <w:sz w:val="28"/>
          <w:szCs w:val="28"/>
        </w:rPr>
        <w:t xml:space="preserve">2.刮2厚耐水腻子；</w:t>
      </w:r>
    </w:p>
    <w:p>
      <w:pPr>
        <w:ind w:left="0" w:right="0" w:firstLine="560"/>
        <w:spacing w:before="450" w:after="450" w:line="312" w:lineRule="auto"/>
      </w:pPr>
      <w:r>
        <w:rPr>
          <w:rFonts w:ascii="宋体" w:hAnsi="宋体" w:eastAsia="宋体" w:cs="宋体"/>
          <w:color w:val="000"/>
          <w:sz w:val="28"/>
          <w:szCs w:val="28"/>
        </w:rPr>
        <w:t xml:space="preserve">3.刷涂料。</w:t>
      </w:r>
    </w:p>
    <w:p>
      <w:pPr>
        <w:ind w:left="0" w:right="0" w:firstLine="560"/>
        <w:spacing w:before="450" w:after="450" w:line="312" w:lineRule="auto"/>
      </w:pPr>
      <w:r>
        <w:rPr>
          <w:rFonts w:ascii="宋体" w:hAnsi="宋体" w:eastAsia="宋体" w:cs="宋体"/>
          <w:color w:val="000"/>
          <w:sz w:val="28"/>
          <w:szCs w:val="28"/>
        </w:rPr>
        <w:t xml:space="preserve">非光模混凝土底板、非潮湿房间</w:t>
      </w:r>
    </w:p>
    <w:p>
      <w:pPr>
        <w:ind w:left="0" w:right="0" w:firstLine="560"/>
        <w:spacing w:before="450" w:after="450" w:line="312" w:lineRule="auto"/>
      </w:pPr>
      <w:r>
        <w:rPr>
          <w:rFonts w:ascii="宋体" w:hAnsi="宋体" w:eastAsia="宋体" w:cs="宋体"/>
          <w:color w:val="000"/>
          <w:sz w:val="28"/>
          <w:szCs w:val="28"/>
        </w:rPr>
        <w:t xml:space="preserve">手工双面玻镁岩棉夹芯板</w:t>
      </w:r>
    </w:p>
    <w:p>
      <w:pPr>
        <w:ind w:left="0" w:right="0" w:firstLine="560"/>
        <w:spacing w:before="450" w:after="450" w:line="312" w:lineRule="auto"/>
      </w:pPr>
      <w:r>
        <w:rPr>
          <w:rFonts w:ascii="宋体" w:hAnsi="宋体" w:eastAsia="宋体" w:cs="宋体"/>
          <w:color w:val="000"/>
          <w:sz w:val="28"/>
          <w:szCs w:val="28"/>
        </w:rPr>
        <w:t xml:space="preserve">二、电子净化车间、食品化妆品、制药净化车间</w:t>
      </w:r>
    </w:p>
    <w:p>
      <w:pPr>
        <w:ind w:left="0" w:right="0" w:firstLine="560"/>
        <w:spacing w:before="450" w:after="450" w:line="312" w:lineRule="auto"/>
      </w:pPr>
      <w:r>
        <w:rPr>
          <w:rFonts w:ascii="宋体" w:hAnsi="宋体" w:eastAsia="宋体" w:cs="宋体"/>
          <w:color w:val="000"/>
          <w:sz w:val="28"/>
          <w:szCs w:val="28"/>
        </w:rPr>
        <w:t xml:space="preserve">（一）净化原理</w:t>
      </w:r>
    </w:p>
    <w:p>
      <w:pPr>
        <w:ind w:left="0" w:right="0" w:firstLine="560"/>
        <w:spacing w:before="450" w:after="450" w:line="312" w:lineRule="auto"/>
      </w:pPr>
      <w:r>
        <w:rPr>
          <w:rFonts w:ascii="宋体" w:hAnsi="宋体" w:eastAsia="宋体" w:cs="宋体"/>
          <w:color w:val="000"/>
          <w:sz w:val="28"/>
          <w:szCs w:val="28"/>
        </w:rPr>
        <w:t xml:space="preserve">气流→初效净化→加湿段→加热段→表冷段→中效净化→风机送风→管道→高效净化风口→吹入房间→带走尘埃细菌等颗粒→回风百叶窗→初效净化重复以上过程，即可达到净化车间目的。</w:t>
      </w:r>
    </w:p>
    <w:p>
      <w:pPr>
        <w:ind w:left="0" w:right="0" w:firstLine="560"/>
        <w:spacing w:before="450" w:after="450" w:line="312" w:lineRule="auto"/>
      </w:pPr>
      <w:r>
        <w:rPr>
          <w:rFonts w:ascii="宋体" w:hAnsi="宋体" w:eastAsia="宋体" w:cs="宋体"/>
          <w:color w:val="000"/>
          <w:sz w:val="28"/>
          <w:szCs w:val="28"/>
        </w:rPr>
        <w:t xml:space="preserve">（二）物流</w:t>
      </w:r>
    </w:p>
    <w:p>
      <w:pPr>
        <w:ind w:left="0" w:right="0" w:firstLine="560"/>
        <w:spacing w:before="450" w:after="450" w:line="312" w:lineRule="auto"/>
      </w:pPr>
      <w:r>
        <w:rPr>
          <w:rFonts w:ascii="宋体" w:hAnsi="宋体" w:eastAsia="宋体" w:cs="宋体"/>
          <w:color w:val="000"/>
          <w:sz w:val="28"/>
          <w:szCs w:val="28"/>
        </w:rPr>
        <w:t xml:space="preserve">1．工厂装修物料净化用室与洁净室之间应设置气闸室或传递窗。</w:t>
      </w:r>
    </w:p>
    <w:p>
      <w:pPr>
        <w:ind w:left="0" w:right="0" w:firstLine="560"/>
        <w:spacing w:before="450" w:after="450" w:line="312" w:lineRule="auto"/>
      </w:pPr>
      <w:r>
        <w:rPr>
          <w:rFonts w:ascii="宋体" w:hAnsi="宋体" w:eastAsia="宋体" w:cs="宋体"/>
          <w:color w:val="000"/>
          <w:sz w:val="28"/>
          <w:szCs w:val="28"/>
        </w:rPr>
        <w:t xml:space="preserve">2．洁净室内的设备和物料出入口，应独立设置，并应根据设备和物料的特征、性质、形状等设置净化用室及相应的物净设施。</w:t>
      </w:r>
    </w:p>
    <w:p>
      <w:pPr>
        <w:ind w:left="0" w:right="0" w:firstLine="560"/>
        <w:spacing w:before="450" w:after="450" w:line="312" w:lineRule="auto"/>
      </w:pPr>
      <w:r>
        <w:rPr>
          <w:rFonts w:ascii="宋体" w:hAnsi="宋体" w:eastAsia="宋体" w:cs="宋体"/>
          <w:color w:val="000"/>
          <w:sz w:val="28"/>
          <w:szCs w:val="28"/>
        </w:rPr>
        <w:t xml:space="preserve">（三）人流</w:t>
      </w:r>
    </w:p>
    <w:p>
      <w:pPr>
        <w:ind w:left="0" w:right="0" w:firstLine="560"/>
        <w:spacing w:before="450" w:after="450" w:line="312" w:lineRule="auto"/>
      </w:pPr>
      <w:r>
        <w:rPr>
          <w:rFonts w:ascii="宋体" w:hAnsi="宋体" w:eastAsia="宋体" w:cs="宋体"/>
          <w:color w:val="000"/>
          <w:sz w:val="28"/>
          <w:szCs w:val="28"/>
        </w:rPr>
        <w:t xml:space="preserve">1．人员净化</w:t>
      </w:r>
    </w:p>
    <w:p>
      <w:pPr>
        <w:ind w:left="0" w:right="0" w:firstLine="560"/>
        <w:spacing w:before="450" w:after="450" w:line="312" w:lineRule="auto"/>
      </w:pPr>
      <w:r>
        <w:rPr>
          <w:rFonts w:ascii="宋体" w:hAnsi="宋体" w:eastAsia="宋体" w:cs="宋体"/>
          <w:color w:val="000"/>
          <w:sz w:val="28"/>
          <w:szCs w:val="28"/>
        </w:rPr>
        <w:t xml:space="preserve">2．工厂装修洁净室入口宜设空气吹淋室。当不设空气吹淋室时，应设气闸室。</w:t>
      </w:r>
    </w:p>
    <w:p>
      <w:pPr>
        <w:ind w:left="0" w:right="0" w:firstLine="560"/>
        <w:spacing w:before="450" w:after="450" w:line="312" w:lineRule="auto"/>
      </w:pPr>
      <w:r>
        <w:rPr>
          <w:rFonts w:ascii="宋体" w:hAnsi="宋体" w:eastAsia="宋体" w:cs="宋体"/>
          <w:color w:val="000"/>
          <w:sz w:val="28"/>
          <w:szCs w:val="28"/>
        </w:rPr>
        <w:t xml:space="preserve">3．空气洁净度等级为5级或严于5级的垂直单向流洁净室，宜设气闸室。</w:t>
      </w:r>
    </w:p>
    <w:p>
      <w:pPr>
        <w:ind w:left="0" w:right="0" w:firstLine="560"/>
        <w:spacing w:before="450" w:after="450" w:line="312" w:lineRule="auto"/>
      </w:pPr>
      <w:r>
        <w:rPr>
          <w:rFonts w:ascii="宋体" w:hAnsi="宋体" w:eastAsia="宋体" w:cs="宋体"/>
          <w:color w:val="000"/>
          <w:sz w:val="28"/>
          <w:szCs w:val="28"/>
        </w:rPr>
        <w:t xml:space="preserve">4．空气吹淋室的进、出门不得同时开启，应采取连锁控制措施。</w:t>
      </w:r>
    </w:p>
    <w:p>
      <w:pPr>
        <w:ind w:left="0" w:right="0" w:firstLine="560"/>
        <w:spacing w:before="450" w:after="450" w:line="312" w:lineRule="auto"/>
      </w:pPr>
      <w:r>
        <w:rPr>
          <w:rFonts w:ascii="宋体" w:hAnsi="宋体" w:eastAsia="宋体" w:cs="宋体"/>
          <w:color w:val="000"/>
          <w:sz w:val="28"/>
          <w:szCs w:val="28"/>
        </w:rPr>
        <w:t xml:space="preserve">5．单人空气吹淋室，应按最大班人数30人设一台。洁净室人员超过5人时，空气吹淋室一侧应设单向旁通门。</w:t>
      </w:r>
    </w:p>
    <w:p>
      <w:pPr>
        <w:ind w:left="0" w:right="0" w:firstLine="560"/>
        <w:spacing w:before="450" w:after="450" w:line="312" w:lineRule="auto"/>
      </w:pPr>
      <w:r>
        <w:rPr>
          <w:rFonts w:ascii="宋体" w:hAnsi="宋体" w:eastAsia="宋体" w:cs="宋体"/>
          <w:color w:val="000"/>
          <w:sz w:val="28"/>
          <w:szCs w:val="28"/>
        </w:rPr>
        <w:t xml:space="preserve">（四）静压差</w:t>
      </w:r>
    </w:p>
    <w:p>
      <w:pPr>
        <w:ind w:left="0" w:right="0" w:firstLine="560"/>
        <w:spacing w:before="450" w:after="450" w:line="312" w:lineRule="auto"/>
      </w:pPr>
      <w:r>
        <w:rPr>
          <w:rFonts w:ascii="宋体" w:hAnsi="宋体" w:eastAsia="宋体" w:cs="宋体"/>
          <w:color w:val="000"/>
          <w:sz w:val="28"/>
          <w:szCs w:val="28"/>
        </w:rPr>
        <w:t xml:space="preserve">1．不同等级的洁净室之间的静压差应大于等于5Pa。</w:t>
      </w:r>
    </w:p>
    <w:p>
      <w:pPr>
        <w:ind w:left="0" w:right="0" w:firstLine="560"/>
        <w:spacing w:before="450" w:after="450" w:line="312" w:lineRule="auto"/>
      </w:pPr>
      <w:r>
        <w:rPr>
          <w:rFonts w:ascii="宋体" w:hAnsi="宋体" w:eastAsia="宋体" w:cs="宋体"/>
          <w:color w:val="000"/>
          <w:sz w:val="28"/>
          <w:szCs w:val="28"/>
        </w:rPr>
        <w:t xml:space="preserve">2．工厂装修洁净室与非洁净室之间的静压差应大于5Pa。</w:t>
      </w:r>
    </w:p>
    <w:p>
      <w:pPr>
        <w:ind w:left="0" w:right="0" w:firstLine="560"/>
        <w:spacing w:before="450" w:after="450" w:line="312" w:lineRule="auto"/>
      </w:pPr>
      <w:r>
        <w:rPr>
          <w:rFonts w:ascii="宋体" w:hAnsi="宋体" w:eastAsia="宋体" w:cs="宋体"/>
          <w:color w:val="000"/>
          <w:sz w:val="28"/>
          <w:szCs w:val="28"/>
        </w:rPr>
        <w:t xml:space="preserve">3．洁净室与室外的静压差应大于10Pa。</w:t>
      </w:r>
    </w:p>
    <w:p>
      <w:pPr>
        <w:ind w:left="0" w:right="0" w:firstLine="560"/>
        <w:spacing w:before="450" w:after="450" w:line="312" w:lineRule="auto"/>
      </w:pPr>
      <w:r>
        <w:rPr>
          <w:rFonts w:ascii="宋体" w:hAnsi="宋体" w:eastAsia="宋体" w:cs="宋体"/>
          <w:color w:val="000"/>
          <w:sz w:val="28"/>
          <w:szCs w:val="28"/>
        </w:rPr>
        <w:t xml:space="preserve">（五）净化参数：</w:t>
      </w:r>
    </w:p>
    <w:p>
      <w:pPr>
        <w:ind w:left="0" w:right="0" w:firstLine="560"/>
        <w:spacing w:before="450" w:after="450" w:line="312" w:lineRule="auto"/>
      </w:pPr>
      <w:r>
        <w:rPr>
          <w:rFonts w:ascii="宋体" w:hAnsi="宋体" w:eastAsia="宋体" w:cs="宋体"/>
          <w:color w:val="000"/>
          <w:sz w:val="28"/>
          <w:szCs w:val="28"/>
        </w:rPr>
        <w:t xml:space="preserve">1．压差：主车间对相邻房间≥5Pa平均风速：10级、100级0.3-0.5m/s。</w:t>
      </w:r>
    </w:p>
    <w:p>
      <w:pPr>
        <w:ind w:left="0" w:right="0" w:firstLine="560"/>
        <w:spacing w:before="450" w:after="450" w:line="312" w:lineRule="auto"/>
      </w:pPr>
      <w:r>
        <w:rPr>
          <w:rFonts w:ascii="宋体" w:hAnsi="宋体" w:eastAsia="宋体" w:cs="宋体"/>
          <w:color w:val="000"/>
          <w:sz w:val="28"/>
          <w:szCs w:val="28"/>
        </w:rPr>
        <w:t xml:space="preserve">2．湿度45-65%;GMP粉剂车间湿度在50%左右为宜;电子车间湿度略高以免产生静电。噪声≤65dB(A);新风补充量是总送风量的10%-30%;照度300LX。</w:t>
      </w:r>
    </w:p>
    <w:p>
      <w:pPr>
        <w:ind w:left="0" w:right="0" w:firstLine="560"/>
        <w:spacing w:before="450" w:after="450" w:line="312" w:lineRule="auto"/>
      </w:pPr>
      <w:r>
        <w:rPr>
          <w:rFonts w:ascii="宋体" w:hAnsi="宋体" w:eastAsia="宋体" w:cs="宋体"/>
          <w:color w:val="000"/>
          <w:sz w:val="28"/>
          <w:szCs w:val="28"/>
        </w:rPr>
        <w:t xml:space="preserve">3．换气次数：100000级≥15次;10000级≥20次;1000≥30次。</w:t>
      </w:r>
    </w:p>
    <w:p>
      <w:pPr>
        <w:ind w:left="0" w:right="0" w:firstLine="560"/>
        <w:spacing w:before="450" w:after="450" w:line="312" w:lineRule="auto"/>
      </w:pPr>
      <w:r>
        <w:rPr>
          <w:rFonts w:ascii="宋体" w:hAnsi="宋体" w:eastAsia="宋体" w:cs="宋体"/>
          <w:color w:val="000"/>
          <w:sz w:val="28"/>
          <w:szCs w:val="28"/>
        </w:rPr>
        <w:t xml:space="preserve">4．温度冬季&gt;16℃;夏季&lt;26℃;波动±2℃。</w:t>
      </w:r>
    </w:p>
    <w:p>
      <w:pPr>
        <w:ind w:left="0" w:right="0" w:firstLine="560"/>
        <w:spacing w:before="450" w:after="450" w:line="312" w:lineRule="auto"/>
      </w:pPr>
      <w:r>
        <w:rPr>
          <w:rFonts w:ascii="宋体" w:hAnsi="宋体" w:eastAsia="宋体" w:cs="宋体"/>
          <w:color w:val="000"/>
          <w:sz w:val="28"/>
          <w:szCs w:val="28"/>
        </w:rPr>
        <w:t xml:space="preserve">（六）结构材料：</w:t>
      </w:r>
    </w:p>
    <w:p>
      <w:pPr>
        <w:ind w:left="0" w:right="0" w:firstLine="560"/>
        <w:spacing w:before="450" w:after="450" w:line="312" w:lineRule="auto"/>
      </w:pPr>
      <w:r>
        <w:rPr>
          <w:rFonts w:ascii="宋体" w:hAnsi="宋体" w:eastAsia="宋体" w:cs="宋体"/>
          <w:color w:val="000"/>
          <w:sz w:val="28"/>
          <w:szCs w:val="28"/>
        </w:rPr>
        <w:t xml:space="preserve">1．地坪：可采用2mm/3mm环氧树脂或是PVC地坪，电子厂房选用防静电地坪。</w:t>
      </w:r>
    </w:p>
    <w:p>
      <w:pPr>
        <w:ind w:left="0" w:right="0" w:firstLine="560"/>
        <w:spacing w:before="450" w:after="450" w:line="312" w:lineRule="auto"/>
      </w:pPr>
      <w:r>
        <w:rPr>
          <w:rFonts w:ascii="宋体" w:hAnsi="宋体" w:eastAsia="宋体" w:cs="宋体"/>
          <w:color w:val="000"/>
          <w:sz w:val="28"/>
          <w:szCs w:val="28"/>
        </w:rPr>
        <w:t xml:space="preserve">2．高效送风口用不锈钢框架，美观清洁，冲孔网板用烤漆铝板，不生锈不粘尘，宜清洁。</w:t>
      </w:r>
    </w:p>
    <w:p>
      <w:pPr>
        <w:ind w:left="0" w:right="0" w:firstLine="560"/>
        <w:spacing w:before="450" w:after="450" w:line="312" w:lineRule="auto"/>
      </w:pPr>
      <w:r>
        <w:rPr>
          <w:rFonts w:ascii="宋体" w:hAnsi="宋体" w:eastAsia="宋体" w:cs="宋体"/>
          <w:color w:val="000"/>
          <w:sz w:val="28"/>
          <w:szCs w:val="28"/>
        </w:rPr>
        <w:t xml:space="preserve">3．工厂装修净化厂房墙、顶板材一般多采用50mm厚的夹芯彩钢板，其特点为美观、刚性强。</w:t>
      </w:r>
    </w:p>
    <w:p>
      <w:pPr>
        <w:ind w:left="0" w:right="0" w:firstLine="560"/>
        <w:spacing w:before="450" w:after="450" w:line="312" w:lineRule="auto"/>
      </w:pPr>
      <w:r>
        <w:rPr>
          <w:rFonts w:ascii="宋体" w:hAnsi="宋体" w:eastAsia="宋体" w:cs="宋体"/>
          <w:color w:val="000"/>
          <w:sz w:val="28"/>
          <w:szCs w:val="28"/>
        </w:rPr>
        <w:t xml:space="preserve">4．送回风管道用热渡锌板制成，贴净化保温效果好的阻燃型PF发泡塑胶板。</w:t>
      </w:r>
    </w:p>
    <w:p>
      <w:pPr>
        <w:ind w:left="0" w:right="0" w:firstLine="560"/>
        <w:spacing w:before="450" w:after="450" w:line="312" w:lineRule="auto"/>
      </w:pPr>
      <w:r>
        <w:rPr>
          <w:rFonts w:ascii="宋体" w:hAnsi="宋体" w:eastAsia="宋体" w:cs="宋体"/>
          <w:color w:val="000"/>
          <w:sz w:val="28"/>
          <w:szCs w:val="28"/>
        </w:rPr>
        <w:t xml:space="preserve">三、医药工业洁净厂房设计规范</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室内装修</w:t>
      </w:r>
    </w:p>
    <w:p>
      <w:pPr>
        <w:ind w:left="0" w:right="0" w:firstLine="560"/>
        <w:spacing w:before="450" w:after="450" w:line="312" w:lineRule="auto"/>
      </w:pPr>
      <w:r>
        <w:rPr>
          <w:rFonts w:ascii="宋体" w:hAnsi="宋体" w:eastAsia="宋体" w:cs="宋体"/>
          <w:color w:val="000"/>
          <w:sz w:val="28"/>
          <w:szCs w:val="28"/>
        </w:rPr>
        <w:t xml:space="preserve">第7.3.1条医药工业洁净厂房的建筑围护界区和室内装修，应选用气密性良好，且在温度和湿度变化的作用下变形小的材料。墙面内装修当需附加构造骨架和保温层时，应采用非燃烧体或难燃烧体。</w:t>
      </w:r>
    </w:p>
    <w:p>
      <w:pPr>
        <w:ind w:left="0" w:right="0" w:firstLine="560"/>
        <w:spacing w:before="450" w:after="450" w:line="312" w:lineRule="auto"/>
      </w:pPr>
      <w:r>
        <w:rPr>
          <w:rFonts w:ascii="宋体" w:hAnsi="宋体" w:eastAsia="宋体" w:cs="宋体"/>
          <w:color w:val="000"/>
          <w:sz w:val="28"/>
          <w:szCs w:val="28"/>
        </w:rPr>
        <w:t xml:space="preserve">第7.3.2条洁净室内墙壁和顶棚的表面，应平整、光洁、不起尘、避免眩光、耐腐蚀阴阳角均宜作成圆角。当采用轻质材料融断时，应采用防碰撞措施。</w:t>
      </w:r>
    </w:p>
    <w:p>
      <w:pPr>
        <w:ind w:left="0" w:right="0" w:firstLine="560"/>
        <w:spacing w:before="450" w:after="450" w:line="312" w:lineRule="auto"/>
      </w:pPr>
      <w:r>
        <w:rPr>
          <w:rFonts w:ascii="宋体" w:hAnsi="宋体" w:eastAsia="宋体" w:cs="宋体"/>
          <w:color w:val="000"/>
          <w:sz w:val="28"/>
          <w:szCs w:val="28"/>
        </w:rPr>
        <w:t xml:space="preserve">第7.3.3条洁净室的地面应整体性好、平整、耐磨、耐撞击，不易积聚静电，易除尘清洗。水磨石地面的分析条宜采用铜条。</w:t>
      </w:r>
    </w:p>
    <w:p>
      <w:pPr>
        <w:ind w:left="0" w:right="0" w:firstLine="560"/>
        <w:spacing w:before="450" w:after="450" w:line="312" w:lineRule="auto"/>
      </w:pPr>
      <w:r>
        <w:rPr>
          <w:rFonts w:ascii="宋体" w:hAnsi="宋体" w:eastAsia="宋体" w:cs="宋体"/>
          <w:color w:val="000"/>
          <w:sz w:val="28"/>
          <w:szCs w:val="28"/>
        </w:rPr>
        <w:t xml:space="preserve">第7.3.3条洁净室的地面应整体性好、平整、耐磨、耐撞击，不易积聚静电，易除尘清洗。水磨石地面的分析条宜采用铜条。</w:t>
      </w:r>
    </w:p>
    <w:p>
      <w:pPr>
        <w:ind w:left="0" w:right="0" w:firstLine="560"/>
        <w:spacing w:before="450" w:after="450" w:line="312" w:lineRule="auto"/>
      </w:pPr>
      <w:r>
        <w:rPr>
          <w:rFonts w:ascii="宋体" w:hAnsi="宋体" w:eastAsia="宋体" w:cs="宋体"/>
          <w:color w:val="000"/>
          <w:sz w:val="28"/>
          <w:szCs w:val="28"/>
        </w:rPr>
        <w:t xml:space="preserve">第7.3.4条 医药工业洁净厂房夹层的墙面、顶棚均宜抹灰。需在技术夹层内更换高效过滤器的，墙面和顶棚宜增刷涂料饰面。</w:t>
      </w:r>
    </w:p>
    <w:p>
      <w:pPr>
        <w:ind w:left="0" w:right="0" w:firstLine="560"/>
        <w:spacing w:before="450" w:after="450" w:line="312" w:lineRule="auto"/>
      </w:pPr>
      <w:r>
        <w:rPr>
          <w:rFonts w:ascii="宋体" w:hAnsi="宋体" w:eastAsia="宋体" w:cs="宋体"/>
          <w:color w:val="000"/>
          <w:sz w:val="28"/>
          <w:szCs w:val="28"/>
        </w:rPr>
        <w:t xml:space="preserve">第7.3.5条当采用轻质吊顶作技术夹层时，夹层内应设置检修走道并且通达送风口。</w:t>
      </w:r>
    </w:p>
    <w:p>
      <w:pPr>
        <w:ind w:left="0" w:right="0" w:firstLine="560"/>
        <w:spacing w:before="450" w:after="450" w:line="312" w:lineRule="auto"/>
      </w:pPr>
      <w:r>
        <w:rPr>
          <w:rFonts w:ascii="宋体" w:hAnsi="宋体" w:eastAsia="宋体" w:cs="宋体"/>
          <w:color w:val="000"/>
          <w:sz w:val="28"/>
          <w:szCs w:val="28"/>
        </w:rPr>
        <w:t xml:space="preserve">第7.3.6条建筑风道和回风地沟的内表面装修标准，应与整个送回风系统相适应并易于除尘。</w:t>
      </w:r>
    </w:p>
    <w:p>
      <w:pPr>
        <w:ind w:left="0" w:right="0" w:firstLine="560"/>
        <w:spacing w:before="450" w:after="450" w:line="312" w:lineRule="auto"/>
      </w:pPr>
      <w:r>
        <w:rPr>
          <w:rFonts w:ascii="宋体" w:hAnsi="宋体" w:eastAsia="宋体" w:cs="宋体"/>
          <w:color w:val="000"/>
          <w:sz w:val="28"/>
          <w:szCs w:val="28"/>
        </w:rPr>
        <w:t xml:space="preserve">第7.3.7条洁净室和人员净化用室外墙上的窗，应有良好的气密性，能防止空气的渗漏和水汽的结露。</w:t>
      </w:r>
    </w:p>
    <w:p>
      <w:pPr>
        <w:ind w:left="0" w:right="0" w:firstLine="560"/>
        <w:spacing w:before="450" w:after="450" w:line="312" w:lineRule="auto"/>
      </w:pPr>
      <w:r>
        <w:rPr>
          <w:rFonts w:ascii="宋体" w:hAnsi="宋体" w:eastAsia="宋体" w:cs="宋体"/>
          <w:color w:val="000"/>
          <w:sz w:val="28"/>
          <w:szCs w:val="28"/>
        </w:rPr>
        <w:t xml:space="preserve">第7.3.8条洁净室内的门、窗造型要简单、平整、不易积尘、易于清洗。门框不应设门槛。洁净区域的门、窗不应采用木质材料，以免生霉生菌或变形。</w:t>
      </w:r>
    </w:p>
    <w:p>
      <w:pPr>
        <w:ind w:left="0" w:right="0" w:firstLine="560"/>
        <w:spacing w:before="450" w:after="450" w:line="312" w:lineRule="auto"/>
      </w:pPr>
      <w:r>
        <w:rPr>
          <w:rFonts w:ascii="宋体" w:hAnsi="宋体" w:eastAsia="宋体" w:cs="宋体"/>
          <w:color w:val="000"/>
          <w:sz w:val="28"/>
          <w:szCs w:val="28"/>
        </w:rPr>
        <w:t xml:space="preserve">第7.3.9条</w:t>
      </w:r>
    </w:p>
    <w:p>
      <w:pPr>
        <w:ind w:left="0" w:right="0" w:firstLine="560"/>
        <w:spacing w:before="450" w:after="450" w:line="312" w:lineRule="auto"/>
      </w:pPr>
      <w:r>
        <w:rPr>
          <w:rFonts w:ascii="宋体" w:hAnsi="宋体" w:eastAsia="宋体" w:cs="宋体"/>
          <w:color w:val="000"/>
          <w:sz w:val="28"/>
          <w:szCs w:val="28"/>
        </w:rPr>
        <w:t xml:space="preserve">洁净室的门宜朝空气洁净度较高的房间开启。并应有足够的大小，以满足一般设备安装、修理、更换的需要。</w:t>
      </w:r>
    </w:p>
    <w:p>
      <w:pPr>
        <w:ind w:left="0" w:right="0" w:firstLine="560"/>
        <w:spacing w:before="450" w:after="450" w:line="312" w:lineRule="auto"/>
      </w:pPr>
      <w:r>
        <w:rPr>
          <w:rFonts w:ascii="宋体" w:hAnsi="宋体" w:eastAsia="宋体" w:cs="宋体"/>
          <w:color w:val="000"/>
          <w:sz w:val="28"/>
          <w:szCs w:val="28"/>
        </w:rPr>
        <w:t xml:space="preserve">第7.3.10条</w:t>
      </w:r>
    </w:p>
    <w:p>
      <w:pPr>
        <w:ind w:left="0" w:right="0" w:firstLine="560"/>
        <w:spacing w:before="450" w:after="450" w:line="312" w:lineRule="auto"/>
      </w:pPr>
      <w:r>
        <w:rPr>
          <w:rFonts w:ascii="宋体" w:hAnsi="宋体" w:eastAsia="宋体" w:cs="宋体"/>
          <w:color w:val="000"/>
          <w:sz w:val="28"/>
          <w:szCs w:val="28"/>
        </w:rPr>
        <w:t xml:space="preserve">洁净室的窗与内墙在宜平整，不留窗台。如有窗台时宜呈斜角，以防积灰并便于清洗。</w:t>
      </w:r>
    </w:p>
    <w:p>
      <w:pPr>
        <w:ind w:left="0" w:right="0" w:firstLine="560"/>
        <w:spacing w:before="450" w:after="450" w:line="312" w:lineRule="auto"/>
      </w:pPr>
      <w:r>
        <w:rPr>
          <w:rFonts w:ascii="宋体" w:hAnsi="宋体" w:eastAsia="宋体" w:cs="宋体"/>
          <w:color w:val="000"/>
          <w:sz w:val="28"/>
          <w:szCs w:val="28"/>
        </w:rPr>
        <w:t xml:space="preserve">第7.3.11条</w:t>
      </w:r>
    </w:p>
    <w:p>
      <w:pPr>
        <w:ind w:left="0" w:right="0" w:firstLine="560"/>
        <w:spacing w:before="450" w:after="450" w:line="312" w:lineRule="auto"/>
      </w:pPr>
      <w:r>
        <w:rPr>
          <w:rFonts w:ascii="宋体" w:hAnsi="宋体" w:eastAsia="宋体" w:cs="宋体"/>
          <w:color w:val="000"/>
          <w:sz w:val="28"/>
          <w:szCs w:val="28"/>
        </w:rPr>
        <w:t xml:space="preserve">传递窗（柜）两边的门应联锁，密闭性好并易于清洁。</w:t>
      </w:r>
    </w:p>
    <w:p>
      <w:pPr>
        <w:ind w:left="0" w:right="0" w:firstLine="560"/>
        <w:spacing w:before="450" w:after="450" w:line="312" w:lineRule="auto"/>
      </w:pPr>
      <w:r>
        <w:rPr>
          <w:rFonts w:ascii="宋体" w:hAnsi="宋体" w:eastAsia="宋体" w:cs="宋体"/>
          <w:color w:val="000"/>
          <w:sz w:val="28"/>
          <w:szCs w:val="28"/>
        </w:rPr>
        <w:t xml:space="preserve">第7.3.12条</w:t>
      </w:r>
    </w:p>
    <w:p>
      <w:pPr>
        <w:ind w:left="0" w:right="0" w:firstLine="560"/>
        <w:spacing w:before="450" w:after="450" w:line="312" w:lineRule="auto"/>
      </w:pPr>
      <w:r>
        <w:rPr>
          <w:rFonts w:ascii="宋体" w:hAnsi="宋体" w:eastAsia="宋体" w:cs="宋体"/>
          <w:color w:val="000"/>
          <w:sz w:val="28"/>
          <w:szCs w:val="28"/>
        </w:rPr>
        <w:t xml:space="preserve">洁净室内墙面与顶棚采用涂料面层时，应选用不易燃、不开裂、耐腐蚀、耐清洗、表面光滑、不易吸水变质、生霉的材料。</w:t>
      </w:r>
    </w:p>
    <w:p>
      <w:pPr>
        <w:ind w:left="0" w:right="0" w:firstLine="560"/>
        <w:spacing w:before="450" w:after="450" w:line="312" w:lineRule="auto"/>
      </w:pPr>
      <w:r>
        <w:rPr>
          <w:rFonts w:ascii="宋体" w:hAnsi="宋体" w:eastAsia="宋体" w:cs="宋体"/>
          <w:color w:val="000"/>
          <w:sz w:val="28"/>
          <w:szCs w:val="28"/>
        </w:rPr>
        <w:t xml:space="preserve">第7.3.13条</w:t>
      </w:r>
    </w:p>
    <w:p>
      <w:pPr>
        <w:ind w:left="0" w:right="0" w:firstLine="560"/>
        <w:spacing w:before="450" w:after="450" w:line="312" w:lineRule="auto"/>
      </w:pPr>
      <w:r>
        <w:rPr>
          <w:rFonts w:ascii="宋体" w:hAnsi="宋体" w:eastAsia="宋体" w:cs="宋体"/>
          <w:color w:val="000"/>
          <w:sz w:val="28"/>
          <w:szCs w:val="28"/>
        </w:rPr>
        <w:t xml:space="preserve">洁净室内的色彩宜淡雅柔和。室内各表面材料的光反射系数、顶棚和墙面宜为0.6~0.80，地面宜为15~0.35。</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2025-01-31T14:42:56+08:00</dcterms:created>
  <dcterms:modified xsi:type="dcterms:W3CDTF">2025-01-31T14:42:56+08:00</dcterms:modified>
</cp:coreProperties>
</file>

<file path=docProps/custom.xml><?xml version="1.0" encoding="utf-8"?>
<Properties xmlns="http://schemas.openxmlformats.org/officeDocument/2006/custom-properties" xmlns:vt="http://schemas.openxmlformats.org/officeDocument/2006/docPropsVTypes"/>
</file>