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党办：为群众办实事永远“不打烊”</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为群众办实事永远“不打烊”‍“同志，不好意思，耽误你下班了……”“大爷，没关系的，为人民办事，我们永远不打烊。”深情的对话背后，渗透着我为群众办实事的温暖。笔者认为，要让群众真正感应到党员干部办实事的“温度”，就要求我们在为群众办实事的过程...</w:t>
      </w:r>
    </w:p>
    <w:p>
      <w:pPr>
        <w:ind w:left="0" w:right="0" w:firstLine="560"/>
        <w:spacing w:before="450" w:after="450" w:line="312" w:lineRule="auto"/>
      </w:pPr>
      <w:r>
        <w:rPr>
          <w:rFonts w:ascii="宋体" w:hAnsi="宋体" w:eastAsia="宋体" w:cs="宋体"/>
          <w:color w:val="000"/>
          <w:sz w:val="28"/>
          <w:szCs w:val="28"/>
        </w:rPr>
        <w:t xml:space="preserve">为群众办实事永远“不打烊”</w:t>
      </w:r>
    </w:p>
    <w:p>
      <w:pPr>
        <w:ind w:left="0" w:right="0" w:firstLine="560"/>
        <w:spacing w:before="450" w:after="450" w:line="312" w:lineRule="auto"/>
      </w:pPr>
      <w:r>
        <w:rPr>
          <w:rFonts w:ascii="宋体" w:hAnsi="宋体" w:eastAsia="宋体" w:cs="宋体"/>
          <w:color w:val="000"/>
          <w:sz w:val="28"/>
          <w:szCs w:val="28"/>
        </w:rPr>
        <w:t xml:space="preserve">‍“同志，不好意思，耽误你下班了……”“大爷，没关系的，为人民办事，我们永远不打烊。”深情的对话背后，渗透着我为群众办实事的温暖。笔者认为，要让群众真正感应到党员干部办实事的“温度”，就要求我们在为群众办实事的过程中全心全意、尽心尽责，只有切实做到思想上、作风上、行动上永远不打烊，才能真正把实事办到群众心坎上。</w:t>
      </w:r>
    </w:p>
    <w:p>
      <w:pPr>
        <w:ind w:left="0" w:right="0" w:firstLine="560"/>
        <w:spacing w:before="450" w:after="450" w:line="312" w:lineRule="auto"/>
      </w:pPr>
      <w:r>
        <w:rPr>
          <w:rFonts w:ascii="宋体" w:hAnsi="宋体" w:eastAsia="宋体" w:cs="宋体"/>
          <w:color w:val="000"/>
          <w:sz w:val="28"/>
          <w:szCs w:val="28"/>
        </w:rPr>
        <w:t xml:space="preserve">‍思想“不打烊”，不做“为政”的愚者，才能真正把实事办到群众心坎上。大道至简，万事归民。作为党员干部，我们决不能嘴上喊着为人民服务、对群众负责，私下却对群众呼声置若罔闻。要想赢得人民群众支持就必须取得人民的信任，而要让人民信任，就当有“以身许党”的高度自觉，在思想上政治上行动上同以习近平同志为核心的党中央保持高度一致，在言行一致中彰显忠诚本色。只有初心不忘，思想“不打烊”，保持工作永远在线，才能自觉把以人为本、执政为民的理念贯穿到工作实践中，毫不动摇地践行群众路线，努力为群众办实事、办好事；也才能主动到乡村振兴、疫情防控、抗洪抢险等重大工作一线去扛重活、打硬仗，真正把群众的痛点难点转化为拐点，为群众及时解决操心事、烦心事、揪心事。</w:t>
      </w:r>
    </w:p>
    <w:p>
      <w:pPr>
        <w:ind w:left="0" w:right="0" w:firstLine="560"/>
        <w:spacing w:before="450" w:after="450" w:line="312" w:lineRule="auto"/>
      </w:pPr>
      <w:r>
        <w:rPr>
          <w:rFonts w:ascii="宋体" w:hAnsi="宋体" w:eastAsia="宋体" w:cs="宋体"/>
          <w:color w:val="000"/>
          <w:sz w:val="28"/>
          <w:szCs w:val="28"/>
        </w:rPr>
        <w:t xml:space="preserve">‍作风“不打烊”，不做“为政”的堕者，才能真正把实事办到群众心坎上。公则正，廉则威。作为党员干部，我们要真正走进老百姓的心坎里，就要始终牢记全心全意为人民服务的宗旨不动摇。面对群众来办事，不能说在口头、停到纸上、流于形式，更不能打太极、耍官腔、搞敷衍。严以律己是为政之道。为官一任，要一切从群众的利益和需求出发，切实让百姓享受到看得见、摸得着、感受得到的实惠。因此，只有作风“不打烊”，不为名所累、不为利所缚、不为权所动、不为欲所惑，真正把清正廉洁体现在言必信、行必果的一致上，方能做到情为民所系、权为民所用、利为民所谋、心为民所想、事为民所办。只有秉持“一碗水端平”的公心，谨慎用权、规范用权、为民用权，才能把实事办在群众的心坎上，让百姓真正感受到党的“温度”。</w:t>
      </w:r>
    </w:p>
    <w:p>
      <w:pPr>
        <w:ind w:left="0" w:right="0" w:firstLine="560"/>
        <w:spacing w:before="450" w:after="450" w:line="312" w:lineRule="auto"/>
      </w:pPr>
      <w:r>
        <w:rPr>
          <w:rFonts w:ascii="宋体" w:hAnsi="宋体" w:eastAsia="宋体" w:cs="宋体"/>
          <w:color w:val="000"/>
          <w:sz w:val="28"/>
          <w:szCs w:val="28"/>
        </w:rPr>
        <w:t xml:space="preserve">‍行动“不打烊”，不做“为政”的庸者，才能真正把实事办到群众心坎上。为官避事平生耻，重任千钧惟担当。党员干部在群众面前为官避事就是最大的耻辱，工作中，要树牢全心全意为人民服务的根本宗旨，重塑在其位、谋其政、司其职、干其事、建其功的理念，不满足于混日子、“守摊子”的消极状态，祛除“不想为”“不敢为”的躲避心理，做到“当官而行，不求利己”“进不求名，退不避罪”。只有行动“不打烊”，时刻保持良好的精神状态，保持对人民群众的深厚感情，真正想群众所需、急群众所盼，敢于担当、敢于碰硬、敢于创新，以钉钉子精神抓工作落实，才能在带领群众共谋发展中知责于心、担责于身、履责于行，走好服务群众的“最后一公里”，切实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2025-01-19T08:16:12+08:00</dcterms:created>
  <dcterms:modified xsi:type="dcterms:W3CDTF">2025-01-19T08:16:12+08:00</dcterms:modified>
</cp:coreProperties>
</file>

<file path=docProps/custom.xml><?xml version="1.0" encoding="utf-8"?>
<Properties xmlns="http://schemas.openxmlformats.org/officeDocument/2006/custom-properties" xmlns:vt="http://schemas.openxmlformats.org/officeDocument/2006/docPropsVTypes"/>
</file>