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十九届四中全会交流研讨材料</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交流研讨材料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w:t>
      </w:r>
    </w:p>
    <w:p>
      <w:pPr>
        <w:ind w:left="0" w:right="0" w:firstLine="560"/>
        <w:spacing w:before="450" w:after="450" w:line="312" w:lineRule="auto"/>
      </w:pPr>
      <w:r>
        <w:rPr>
          <w:rFonts w:ascii="宋体" w:hAnsi="宋体" w:eastAsia="宋体" w:cs="宋体"/>
          <w:color w:val="000"/>
          <w:sz w:val="28"/>
          <w:szCs w:val="28"/>
        </w:rPr>
        <w:t xml:space="preserve">十九届四中全会交流研讨材料</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久安，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认真学习贯彻总书记重要讲话精神和十九届四中全会精神是当前一个时期的重要任务。我作为党员领导干</w:t>
      </w:r>
    </w:p>
    <w:p>
      <w:pPr>
        <w:ind w:left="0" w:right="0" w:firstLine="560"/>
        <w:spacing w:before="450" w:after="450" w:line="312" w:lineRule="auto"/>
      </w:pPr>
      <w:r>
        <w:rPr>
          <w:rFonts w:ascii="宋体" w:hAnsi="宋体" w:eastAsia="宋体" w:cs="宋体"/>
          <w:color w:val="000"/>
          <w:sz w:val="28"/>
          <w:szCs w:val="28"/>
        </w:rPr>
        <w:t xml:space="preserve">部，一定要学习好、领会好、贯彻好总书记重要讲话</w:t>
      </w:r>
    </w:p>
    <w:p>
      <w:pPr>
        <w:ind w:left="0" w:right="0" w:firstLine="560"/>
        <w:spacing w:before="450" w:after="450" w:line="312" w:lineRule="auto"/>
      </w:pPr>
      <w:r>
        <w:rPr>
          <w:rFonts w:ascii="宋体" w:hAnsi="宋体" w:eastAsia="宋体" w:cs="宋体"/>
          <w:color w:val="000"/>
          <w:sz w:val="28"/>
          <w:szCs w:val="28"/>
        </w:rPr>
        <w:t xml:space="preserve">精神和十九届四中全会精神，要切实做到学通弄懂、学以致</w:t>
      </w:r>
    </w:p>
    <w:p>
      <w:pPr>
        <w:ind w:left="0" w:right="0" w:firstLine="560"/>
        <w:spacing w:before="450" w:after="450" w:line="312" w:lineRule="auto"/>
      </w:pPr>
      <w:r>
        <w:rPr>
          <w:rFonts w:ascii="宋体" w:hAnsi="宋体" w:eastAsia="宋体" w:cs="宋体"/>
          <w:color w:val="000"/>
          <w:sz w:val="28"/>
          <w:szCs w:val="28"/>
        </w:rPr>
        <w:t xml:space="preserve">用，用先进的思想武装头脑、指导实践、推动工作，把会议</w:t>
      </w:r>
    </w:p>
    <w:p>
      <w:pPr>
        <w:ind w:left="0" w:right="0" w:firstLine="560"/>
        <w:spacing w:before="450" w:after="450" w:line="312" w:lineRule="auto"/>
      </w:pPr>
      <w:r>
        <w:rPr>
          <w:rFonts w:ascii="宋体" w:hAnsi="宋体" w:eastAsia="宋体" w:cs="宋体"/>
          <w:color w:val="000"/>
          <w:sz w:val="28"/>
          <w:szCs w:val="28"/>
        </w:rPr>
        <w:t xml:space="preserve">精神转化为推进分管工作落实的动力。近几天，通过反复研</w:t>
      </w:r>
    </w:p>
    <w:p>
      <w:pPr>
        <w:ind w:left="0" w:right="0" w:firstLine="560"/>
        <w:spacing w:before="450" w:after="450" w:line="312" w:lineRule="auto"/>
      </w:pPr>
      <w:r>
        <w:rPr>
          <w:rFonts w:ascii="宋体" w:hAnsi="宋体" w:eastAsia="宋体" w:cs="宋体"/>
          <w:color w:val="000"/>
          <w:sz w:val="28"/>
          <w:szCs w:val="28"/>
        </w:rPr>
        <w:t xml:space="preserve">读、深学细思，就做好当前分管工作，谈几点认识。</w:t>
      </w:r>
    </w:p>
    <w:p>
      <w:pPr>
        <w:ind w:left="0" w:right="0" w:firstLine="560"/>
        <w:spacing w:before="450" w:after="450" w:line="312" w:lineRule="auto"/>
      </w:pPr>
      <w:r>
        <w:rPr>
          <w:rFonts w:ascii="宋体" w:hAnsi="宋体" w:eastAsia="宋体" w:cs="宋体"/>
          <w:color w:val="000"/>
          <w:sz w:val="28"/>
          <w:szCs w:val="28"/>
        </w:rPr>
        <w:t xml:space="preserve">一、要加强理论学习，提升思想认识。当前和今后一段时期的首要政治任务，就是认真地抓好党的十九届四中全会精神的学习宣传贯彻落实。坚持学在先，学在前，先学先懂，真学真懂。原原本本研读十九届四中全会公报原文，准确把握报告提出的新理念，新思想、新战略，进一步深学细研、掌握内涵要义，更好地用习近平新时代中国特色社会主义思想武装头脑、指导实践、推动工作。把学习贯彻十九届四中全会精神主题教育结合起来，与推进当前各项重点工作结合起来，以实实在在的工作成效彰显奋力走在前列的使命担当。十九届四中全会公报指明了推进国家治理体系和治理能力现代化的发展方向和实现路径，会议精神是我们今后工作的行动指南和目标纲领。学习会议精神不能一劳永逸，我将持之以恒、坚持不懈，用十九届四中全会的精神的内涵要义解决工作中不断出现的新情况、新困难、新问题。</w:t>
      </w:r>
    </w:p>
    <w:p>
      <w:pPr>
        <w:ind w:left="0" w:right="0" w:firstLine="560"/>
        <w:spacing w:before="450" w:after="450" w:line="312" w:lineRule="auto"/>
      </w:pPr>
      <w:r>
        <w:rPr>
          <w:rFonts w:ascii="宋体" w:hAnsi="宋体" w:eastAsia="宋体" w:cs="宋体"/>
          <w:color w:val="000"/>
          <w:sz w:val="28"/>
          <w:szCs w:val="28"/>
        </w:rPr>
        <w:t xml:space="preserve">二、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工作开展，加强对脱贫攻坚、乡村振兴等工作的分析和研究，做好分管领域各项工作。在抓好分管工作的基础上，积极为镇党委、政府的各项重点决策出谋划策，竭力为星海镇的发展做好服务。</w:t>
      </w:r>
    </w:p>
    <w:p>
      <w:pPr>
        <w:ind w:left="0" w:right="0" w:firstLine="560"/>
        <w:spacing w:before="450" w:after="450" w:line="312" w:lineRule="auto"/>
      </w:pPr>
      <w:r>
        <w:rPr>
          <w:rFonts w:ascii="宋体" w:hAnsi="宋体" w:eastAsia="宋体" w:cs="宋体"/>
          <w:color w:val="000"/>
          <w:sz w:val="28"/>
          <w:szCs w:val="28"/>
        </w:rPr>
        <w:t xml:space="preserve">一是要引领群众，增强人民群众脱贫致富的内生动力。经过几年的奋斗，帮扶解困工作已取得较大的成果，贫困发生率降低了，但转念一想，如何巩固已经取得的成果并转化为实际的实惠，让广大人民群众长享改革成果，更重要的在于激发贫困群众内生动力，靠他们自己的双手、他们的智慧实现致富才是最行之有效的办法。</w:t>
      </w:r>
    </w:p>
    <w:p>
      <w:pPr>
        <w:ind w:left="0" w:right="0" w:firstLine="560"/>
        <w:spacing w:before="450" w:after="450" w:line="312" w:lineRule="auto"/>
      </w:pPr>
      <w:r>
        <w:rPr>
          <w:rFonts w:ascii="宋体" w:hAnsi="宋体" w:eastAsia="宋体" w:cs="宋体"/>
          <w:color w:val="000"/>
          <w:sz w:val="28"/>
          <w:szCs w:val="28"/>
        </w:rPr>
        <w:t xml:space="preserve">二要依靠群众，提升人民群众脱贫致富的行动自觉。脱贫攻坚，人人有责。当前，面对人民群众日益增长的美好生活需要，加快发展任重而道远，而发展就要仅仅依靠人民群众，因为，中华人民共和国的一切权力属于人民，人民群众是智慧之师，是力量之源，所以，我们要紧紧依靠人民群众，最大限度地激发人民群众的积极性、主动性、创造性，提升人民群众增进民生福祉，创造幸福生活的行动自觉。</w:t>
      </w:r>
    </w:p>
    <w:p>
      <w:pPr>
        <w:ind w:left="0" w:right="0" w:firstLine="560"/>
        <w:spacing w:before="450" w:after="450" w:line="312" w:lineRule="auto"/>
      </w:pPr>
      <w:r>
        <w:rPr>
          <w:rFonts w:ascii="宋体" w:hAnsi="宋体" w:eastAsia="宋体" w:cs="宋体"/>
          <w:color w:val="000"/>
          <w:sz w:val="28"/>
          <w:szCs w:val="28"/>
        </w:rPr>
        <w:t xml:space="preserve">三要服务群众，巩固人民群众脱贪致富的伟大成果。近年来，我镇各项事业不断发展进步，正是因为团结了群众、引领了群众、发动了群众。特别是在征地拆迁、脱贫攻坚、移风易俗、人居环境整治等重点工作中，能够迅速推进，取得显著成效，关键在于得到了人民群众的支持和拥护，最大限度形成了工作合力，人民群众生产生活积极性普遍增强，自己动手丰衣足食的社会氛围日渐浓厚，人民群众脱贫致富弃小康的意识越来越强烈。</w:t>
      </w:r>
    </w:p>
    <w:p>
      <w:pPr>
        <w:ind w:left="0" w:right="0" w:firstLine="560"/>
        <w:spacing w:before="450" w:after="450" w:line="312" w:lineRule="auto"/>
      </w:pPr>
      <w:r>
        <w:rPr>
          <w:rFonts w:ascii="宋体" w:hAnsi="宋体" w:eastAsia="宋体" w:cs="宋体"/>
          <w:color w:val="000"/>
          <w:sz w:val="28"/>
          <w:szCs w:val="28"/>
        </w:rPr>
        <w:t xml:space="preserve">三、要坚守廉洁底线，全面从严治党。不折不扣地履行共产党员义务，积极参加组织生活，认真落实“三会一课”制度。继续发扬不怕苦、不怕累、敢奉献的优良传统，自觉遵守中央“八项规定”及其实施细则精神，坚持多深入基层、多深入村组、多深入群众，认真开展调查研究，为镇党委、政府决策提供真实、客观、全面的基层反映。认真执行廉政规定，严格执行述职述廉等制度，从严落实“八项规定”和“办公用房”标准，下基层轻车简从，随伙就餐，出差在外不搞特殊，不给基层增加负担，工作上坚守原则、秉公办事，认真负责、勇于担当，注重实践、亲力亲为，不利用职务之便从事违规违纪事件。积极转变工作作风，牢记作风建设永远在路上，要求别人做到的，自己带头做到，弛而不息纠正“四风”问题，不拉帮结派，不搞小圈子，自觉抵制拜金主义、享乐主义、极端个人主义侵蚀，真正做到不正之风不染，不义之财不取，不法之事不做，堂堂正正为官，踏踏实实做事，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2025-04-27T04:08:49+08:00</dcterms:created>
  <dcterms:modified xsi:type="dcterms:W3CDTF">2025-04-27T04:08:49+08:00</dcterms:modified>
</cp:coreProperties>
</file>

<file path=docProps/custom.xml><?xml version="1.0" encoding="utf-8"?>
<Properties xmlns="http://schemas.openxmlformats.org/officeDocument/2006/custom-properties" xmlns:vt="http://schemas.openxmlformats.org/officeDocument/2006/docPropsVTypes"/>
</file>