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弘扬爱国奋斗精神、建功立业新时代实施方案</w:t>
      </w:r>
      <w:bookmarkEnd w:id="1"/>
    </w:p>
    <w:p>
      <w:pPr>
        <w:jc w:val="center"/>
        <w:spacing w:before="0" w:after="450"/>
      </w:pPr>
      <w:r>
        <w:rPr>
          <w:rFonts w:ascii="Arial" w:hAnsi="Arial" w:eastAsia="Arial" w:cs="Arial"/>
          <w:color w:val="999999"/>
          <w:sz w:val="20"/>
          <w:szCs w:val="20"/>
        </w:rPr>
        <w:t xml:space="preserve">来源：网络  作者：静谧旋律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重点国有林管理局森林消防大队“弘扬爱国奋斗精神、建功立业新时代”活动实施方案----**林场2024年12月24日为认真贯彻落实总书记关于弘扬爱国奋斗精神重要指示，根据**局《关于在广大知识分子中深入开展“弘扬爱国奋斗精神、建功立业新时...</w:t>
      </w:r>
    </w:p>
    <w:p>
      <w:pPr>
        <w:ind w:left="0" w:right="0" w:firstLine="560"/>
        <w:spacing w:before="450" w:after="450" w:line="312" w:lineRule="auto"/>
      </w:pPr>
      <w:r>
        <w:rPr>
          <w:rFonts w:ascii="宋体" w:hAnsi="宋体" w:eastAsia="宋体" w:cs="宋体"/>
          <w:color w:val="000"/>
          <w:sz w:val="28"/>
          <w:szCs w:val="28"/>
        </w:rPr>
        <w:t xml:space="preserve">**重点国有林管理局森林消防大队“弘扬爱国奋斗精神、建功立业新时代”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----**林场</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为认真贯彻落实总书记关于弘扬爱国奋斗精神重要指示，根据**局《关于在广大知识分子中深入开展“弘扬爱国奋斗精神、建功立业新时代”活动的方案》要求，结合大队工作实际，现就在大队知识分子中深入开展“弘扬爱国奋斗精神、建功立业新时代”活动，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充分发挥大队党组织优势，以传承弘扬“两弹一星”精神、载人航天精神等国企精神为载体，全面兴起“弘扬爱国奋斗精神、建功立业新时代”活动热潮，引导大队广大知识分子在新时代自觉弘扬践行爱国奋斗精神，把自己的理想同祖国的前途、把自己的人生同民族的命运紧密联系在一起，扎根人民，奉献祖国，做新时代的奋斗者，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（一）加强宣传阐释。</w:t>
      </w:r>
    </w:p>
    <w:p>
      <w:pPr>
        <w:ind w:left="0" w:right="0" w:firstLine="560"/>
        <w:spacing w:before="450" w:after="450" w:line="312" w:lineRule="auto"/>
      </w:pPr>
      <w:r>
        <w:rPr>
          <w:rFonts w:ascii="宋体" w:hAnsi="宋体" w:eastAsia="宋体" w:cs="宋体"/>
          <w:color w:val="000"/>
          <w:sz w:val="28"/>
          <w:szCs w:val="28"/>
        </w:rPr>
        <w:t xml:space="preserve">1.加强宣传解读。利用微博、微信等新媒体，加大宣传力度，营造学习弘扬爱国奋斗精神的浓厚氛围。</w:t>
      </w:r>
    </w:p>
    <w:p>
      <w:pPr>
        <w:ind w:left="0" w:right="0" w:firstLine="560"/>
        <w:spacing w:before="450" w:after="450" w:line="312" w:lineRule="auto"/>
      </w:pPr>
      <w:r>
        <w:rPr>
          <w:rFonts w:ascii="宋体" w:hAnsi="宋体" w:eastAsia="宋体" w:cs="宋体"/>
          <w:color w:val="000"/>
          <w:sz w:val="28"/>
          <w:szCs w:val="28"/>
        </w:rPr>
        <w:t xml:space="preserve">2.组织专题报告会。组织开展大队先进精神、知识分子爱国奋斗先进事迹专题报告会，弘扬先进精神和爱国奋斗精神，凝聚广大干部职工最广泛的思想共识。</w:t>
      </w:r>
    </w:p>
    <w:p>
      <w:pPr>
        <w:ind w:left="0" w:right="0" w:firstLine="560"/>
        <w:spacing w:before="450" w:after="450" w:line="312" w:lineRule="auto"/>
      </w:pPr>
      <w:r>
        <w:rPr>
          <w:rFonts w:ascii="宋体" w:hAnsi="宋体" w:eastAsia="宋体" w:cs="宋体"/>
          <w:color w:val="000"/>
          <w:sz w:val="28"/>
          <w:szCs w:val="28"/>
        </w:rPr>
        <w:t xml:space="preserve">3.加强研究阐释。发挥大队党建思想政治工作研究，对大队弘扬爱国奋斗精神进行挖掘整理、课题研究和理论阐释。</w:t>
      </w:r>
    </w:p>
    <w:p>
      <w:pPr>
        <w:ind w:left="0" w:right="0" w:firstLine="560"/>
        <w:spacing w:before="450" w:after="450" w:line="312" w:lineRule="auto"/>
      </w:pPr>
      <w:r>
        <w:rPr>
          <w:rFonts w:ascii="宋体" w:hAnsi="宋体" w:eastAsia="宋体" w:cs="宋体"/>
          <w:color w:val="000"/>
          <w:sz w:val="28"/>
          <w:szCs w:val="28"/>
        </w:rPr>
        <w:t xml:space="preserve">（二）组织学习研讨。</w:t>
      </w:r>
    </w:p>
    <w:p>
      <w:pPr>
        <w:ind w:left="0" w:right="0" w:firstLine="560"/>
        <w:spacing w:before="450" w:after="450" w:line="312" w:lineRule="auto"/>
      </w:pPr>
      <w:r>
        <w:rPr>
          <w:rFonts w:ascii="宋体" w:hAnsi="宋体" w:eastAsia="宋体" w:cs="宋体"/>
          <w:color w:val="000"/>
          <w:sz w:val="28"/>
          <w:szCs w:val="28"/>
        </w:rPr>
        <w:t xml:space="preserve">1.组织中心组学习。组织大队中心组深入学习总书记关于爱国奋斗精神的重要指示和爱国奋斗精神学习读本。</w:t>
      </w:r>
    </w:p>
    <w:p>
      <w:pPr>
        <w:ind w:left="0" w:right="0" w:firstLine="560"/>
        <w:spacing w:before="450" w:after="450" w:line="312" w:lineRule="auto"/>
      </w:pPr>
      <w:r>
        <w:rPr>
          <w:rFonts w:ascii="宋体" w:hAnsi="宋体" w:eastAsia="宋体" w:cs="宋体"/>
          <w:color w:val="000"/>
          <w:sz w:val="28"/>
          <w:szCs w:val="28"/>
        </w:rPr>
        <w:t xml:space="preserve">2.开展学习讨论。把爱国奋斗精神学习教育纳入支部“三会一课”和主题党日活动，发挥党员知识分子的先锋模范作用。组织在大队广大知识分子中开展爱国奋斗精神学习大讨论。</w:t>
      </w:r>
    </w:p>
    <w:p>
      <w:pPr>
        <w:ind w:left="0" w:right="0" w:firstLine="560"/>
        <w:spacing w:before="450" w:after="450" w:line="312" w:lineRule="auto"/>
      </w:pPr>
      <w:r>
        <w:rPr>
          <w:rFonts w:ascii="宋体" w:hAnsi="宋体" w:eastAsia="宋体" w:cs="宋体"/>
          <w:color w:val="000"/>
          <w:sz w:val="28"/>
          <w:szCs w:val="28"/>
        </w:rPr>
        <w:t xml:space="preserve">（三）坚持示范引领。</w:t>
      </w:r>
    </w:p>
    <w:p>
      <w:pPr>
        <w:ind w:left="0" w:right="0" w:firstLine="560"/>
        <w:spacing w:before="450" w:after="450" w:line="312" w:lineRule="auto"/>
      </w:pPr>
      <w:r>
        <w:rPr>
          <w:rFonts w:ascii="宋体" w:hAnsi="宋体" w:eastAsia="宋体" w:cs="宋体"/>
          <w:color w:val="000"/>
          <w:sz w:val="28"/>
          <w:szCs w:val="28"/>
        </w:rPr>
        <w:t xml:space="preserve">1.发布宣传“先进楷模”。选树一批践行爱国奋斗精神的先进知识分子群体或个人，宣传好他们的先进事迹和崇高精神。</w:t>
      </w:r>
    </w:p>
    <w:p>
      <w:pPr>
        <w:ind w:left="0" w:right="0" w:firstLine="560"/>
        <w:spacing w:before="450" w:after="450" w:line="312" w:lineRule="auto"/>
      </w:pPr>
      <w:r>
        <w:rPr>
          <w:rFonts w:ascii="宋体" w:hAnsi="宋体" w:eastAsia="宋体" w:cs="宋体"/>
          <w:color w:val="000"/>
          <w:sz w:val="28"/>
          <w:szCs w:val="28"/>
        </w:rPr>
        <w:t xml:space="preserve">2.讲好爱国奋斗故事。会同有关媒体，讲好大队知识分子爱国奋斗故事。</w:t>
      </w:r>
    </w:p>
    <w:p>
      <w:pPr>
        <w:ind w:left="0" w:right="0" w:firstLine="560"/>
        <w:spacing w:before="450" w:after="450" w:line="312" w:lineRule="auto"/>
      </w:pPr>
      <w:r>
        <w:rPr>
          <w:rFonts w:ascii="宋体" w:hAnsi="宋体" w:eastAsia="宋体" w:cs="宋体"/>
          <w:color w:val="000"/>
          <w:sz w:val="28"/>
          <w:szCs w:val="28"/>
        </w:rPr>
        <w:t xml:space="preserve">3.组织开展口述历史活动。组织大队重点对老领导、老专家、老科技工作者开展口述历史活动。</w:t>
      </w:r>
    </w:p>
    <w:p>
      <w:pPr>
        <w:ind w:left="0" w:right="0" w:firstLine="560"/>
        <w:spacing w:before="450" w:after="450" w:line="312" w:lineRule="auto"/>
      </w:pPr>
      <w:r>
        <w:rPr>
          <w:rFonts w:ascii="宋体" w:hAnsi="宋体" w:eastAsia="宋体" w:cs="宋体"/>
          <w:color w:val="000"/>
          <w:sz w:val="28"/>
          <w:szCs w:val="28"/>
        </w:rPr>
        <w:t xml:space="preserve">（四）组织专题培训。</w:t>
      </w:r>
    </w:p>
    <w:p>
      <w:pPr>
        <w:ind w:left="0" w:right="0" w:firstLine="560"/>
        <w:spacing w:before="450" w:after="450" w:line="312" w:lineRule="auto"/>
      </w:pPr>
      <w:r>
        <w:rPr>
          <w:rFonts w:ascii="宋体" w:hAnsi="宋体" w:eastAsia="宋体" w:cs="宋体"/>
          <w:color w:val="000"/>
          <w:sz w:val="28"/>
          <w:szCs w:val="28"/>
        </w:rPr>
        <w:t xml:space="preserve">1.组织专题研修班。开展“弘扬爱国奋斗精神、建功立业新时代”专题研修班，并选取“两弹一星”等重大工程项目作为研修班教学材料，选调大队知识分子参加培训。</w:t>
      </w:r>
    </w:p>
    <w:p>
      <w:pPr>
        <w:ind w:left="0" w:right="0" w:firstLine="560"/>
        <w:spacing w:before="450" w:after="450" w:line="312" w:lineRule="auto"/>
      </w:pPr>
      <w:r>
        <w:rPr>
          <w:rFonts w:ascii="宋体" w:hAnsi="宋体" w:eastAsia="宋体" w:cs="宋体"/>
          <w:color w:val="000"/>
          <w:sz w:val="28"/>
          <w:szCs w:val="28"/>
        </w:rPr>
        <w:t xml:space="preserve">2.开设专题课程。开设“弘扬爱国奋斗精神、建功立业新时代”课程，积极引导大队各级领导人员树立爱国奋斗、建功立业目标。</w:t>
      </w:r>
    </w:p>
    <w:p>
      <w:pPr>
        <w:ind w:left="0" w:right="0" w:firstLine="560"/>
        <w:spacing w:before="450" w:after="450" w:line="312" w:lineRule="auto"/>
      </w:pPr>
      <w:r>
        <w:rPr>
          <w:rFonts w:ascii="宋体" w:hAnsi="宋体" w:eastAsia="宋体" w:cs="宋体"/>
          <w:color w:val="000"/>
          <w:sz w:val="28"/>
          <w:szCs w:val="28"/>
        </w:rPr>
        <w:t xml:space="preserve">（五）开展岗位建功。</w:t>
      </w:r>
    </w:p>
    <w:p>
      <w:pPr>
        <w:ind w:left="0" w:right="0" w:firstLine="560"/>
        <w:spacing w:before="450" w:after="450" w:line="312" w:lineRule="auto"/>
      </w:pPr>
      <w:r>
        <w:rPr>
          <w:rFonts w:ascii="宋体" w:hAnsi="宋体" w:eastAsia="宋体" w:cs="宋体"/>
          <w:color w:val="000"/>
          <w:sz w:val="28"/>
          <w:szCs w:val="28"/>
        </w:rPr>
        <w:t xml:space="preserve">1.开展主题活动。推进“爱企业、献良策、做贡献”主题活动，积极鼓励大队广大知识分子围绕企业改革发展建言献策、建功立业。</w:t>
      </w:r>
    </w:p>
    <w:p>
      <w:pPr>
        <w:ind w:left="0" w:right="0" w:firstLine="560"/>
        <w:spacing w:before="450" w:after="450" w:line="312" w:lineRule="auto"/>
      </w:pPr>
      <w:r>
        <w:rPr>
          <w:rFonts w:ascii="宋体" w:hAnsi="宋体" w:eastAsia="宋体" w:cs="宋体"/>
          <w:color w:val="000"/>
          <w:sz w:val="28"/>
          <w:szCs w:val="28"/>
        </w:rPr>
        <w:t xml:space="preserve">2.倡导岗位建功。积极引导知识分子从本职岗位做起，立足岗位自觉践行爱国奋斗精神。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强化政治意识，把开展“弘扬爱国奋斗精神、建功立业新时代”活动作为一项重要政治任务抓紧抓细抓实。要切实履行主体责任，加强统一领导，精心组织指导。要根据职能职责，进行专题研究部署，做好组织发动和落实。</w:t>
      </w:r>
    </w:p>
    <w:p>
      <w:pPr>
        <w:ind w:left="0" w:right="0" w:firstLine="560"/>
        <w:spacing w:before="450" w:after="450" w:line="312" w:lineRule="auto"/>
      </w:pPr>
      <w:r>
        <w:rPr>
          <w:rFonts w:ascii="宋体" w:hAnsi="宋体" w:eastAsia="宋体" w:cs="宋体"/>
          <w:color w:val="000"/>
          <w:sz w:val="28"/>
          <w:szCs w:val="28"/>
        </w:rPr>
        <w:t xml:space="preserve">（二）注重分类指导。</w:t>
      </w:r>
    </w:p>
    <w:p>
      <w:pPr>
        <w:ind w:left="0" w:right="0" w:firstLine="560"/>
        <w:spacing w:before="450" w:after="450" w:line="312" w:lineRule="auto"/>
      </w:pPr>
      <w:r>
        <w:rPr>
          <w:rFonts w:ascii="宋体" w:hAnsi="宋体" w:eastAsia="宋体" w:cs="宋体"/>
          <w:color w:val="000"/>
          <w:sz w:val="28"/>
          <w:szCs w:val="28"/>
        </w:rPr>
        <w:t xml:space="preserve">要按照精准科学的要求，结合大队实际情况，尊重不同层次知识分子群体特殊性，因类制宜、因人施教，提高活动针对性。要及时广泛宣传活动情况，及时反映积极反响和社会效果，及时总结推广活动中创造的好经验好做法。</w:t>
      </w:r>
    </w:p>
    <w:p>
      <w:pPr>
        <w:ind w:left="0" w:right="0" w:firstLine="560"/>
        <w:spacing w:before="450" w:after="450" w:line="312" w:lineRule="auto"/>
      </w:pPr>
      <w:r>
        <w:rPr>
          <w:rFonts w:ascii="宋体" w:hAnsi="宋体" w:eastAsia="宋体" w:cs="宋体"/>
          <w:color w:val="000"/>
          <w:sz w:val="28"/>
          <w:szCs w:val="28"/>
        </w:rPr>
        <w:t xml:space="preserve">（三）形成长效机制。</w:t>
      </w:r>
    </w:p>
    <w:p>
      <w:pPr>
        <w:ind w:left="0" w:right="0" w:firstLine="560"/>
        <w:spacing w:before="450" w:after="450" w:line="312" w:lineRule="auto"/>
      </w:pPr>
      <w:r>
        <w:rPr>
          <w:rFonts w:ascii="宋体" w:hAnsi="宋体" w:eastAsia="宋体" w:cs="宋体"/>
          <w:color w:val="000"/>
          <w:sz w:val="28"/>
          <w:szCs w:val="28"/>
        </w:rPr>
        <w:t xml:space="preserve">要常抓不懈，持续深入，注重总结，在活动中形成一批学习成果、实践成果并巩固上升为理论成果、制度成果，形成激励支持大队知识分子爱国奋斗、发挥作用的长效机制，汇聚企业改革发展和党的建设的强劲正能量。</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要严格责任落实，加强活动组织实施情况的督促检查，坚决克服形式主义，确保活动取得实效。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2025-01-19T07:01:55+08:00</dcterms:created>
  <dcterms:modified xsi:type="dcterms:W3CDTF">2025-01-19T07:01:55+08:00</dcterms:modified>
</cp:coreProperties>
</file>

<file path=docProps/custom.xml><?xml version="1.0" encoding="utf-8"?>
<Properties xmlns="http://schemas.openxmlformats.org/officeDocument/2006/custom-properties" xmlns:vt="http://schemas.openxmlformats.org/officeDocument/2006/docPropsVTypes"/>
</file>