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安全生产专项整治三年行动攻坚方案</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攻坚方案为纵深推进镇全生产专项整治三年行动，全力做好集中攻坚阶段各项工作任务，根据《全县全生产专项整治三年行动计划》（发〔2024〕6号）和《县全生产专项整治三年行动集中攻坚方案》（发〔2024〕9号）精神，应县委会...</w:t>
      </w:r>
    </w:p>
    <w:p>
      <w:pPr>
        <w:ind w:left="0" w:right="0" w:firstLine="560"/>
        <w:spacing w:before="450" w:after="450" w:line="312" w:lineRule="auto"/>
      </w:pPr>
      <w:r>
        <w:rPr>
          <w:rFonts w:ascii="宋体" w:hAnsi="宋体" w:eastAsia="宋体" w:cs="宋体"/>
          <w:color w:val="000"/>
          <w:sz w:val="28"/>
          <w:szCs w:val="28"/>
        </w:rPr>
        <w:t xml:space="preserve">安全生产专项整治三年行动攻坚方案</w:t>
      </w:r>
    </w:p>
    <w:p>
      <w:pPr>
        <w:ind w:left="0" w:right="0" w:firstLine="560"/>
        <w:spacing w:before="450" w:after="450" w:line="312" w:lineRule="auto"/>
      </w:pPr>
      <w:r>
        <w:rPr>
          <w:rFonts w:ascii="宋体" w:hAnsi="宋体" w:eastAsia="宋体" w:cs="宋体"/>
          <w:color w:val="000"/>
          <w:sz w:val="28"/>
          <w:szCs w:val="28"/>
        </w:rPr>
        <w:t xml:space="preserve">为纵深推进镇全生产专项整治三年行动，全力做好集中攻坚阶段各项工作任务，根据《全县全生产专项整治三年行动计划》（发〔2024〕6号）和《县全生产专项整治三年行动集中攻坚方案》（发〔2024〕9号）精神，应县委会要求，在上半年集中开展大排查大整治行动的基础上，继续开展专项整治攻坚行动。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关于全生产重要论述，全面落实省市县决策部署，进一步抓重点、补短板、强弱项，牢固树立“人民至上、生命至上”理念，强化红线意识和底线思维，着力“从根本上消除事故隐患、从根本上解决问题”，扎实做好制度完善、专项整治、基础提升、改革创新等工作，坚持预防为主、精准治理、依法治理，深化源头治理、系统治理和综合治理，促进全红线意识明显增强、风险防控效能明显提高、全管理能力明显提高、事故防范效果明显提高、全治理水平明显提高，切实减少一般事故，坚决防范遏制一般及以上事故，推动建立健全公共全隐患排查和全预防控制体系，整治工作取得明显成效，促进我镇全生产水平持续稳定，确保人民群众的全感和幸福感。</w:t>
      </w:r>
    </w:p>
    <w:p>
      <w:pPr>
        <w:ind w:left="0" w:right="0" w:firstLine="560"/>
        <w:spacing w:before="450" w:after="450" w:line="312" w:lineRule="auto"/>
      </w:pPr>
      <w:r>
        <w:rPr>
          <w:rFonts w:ascii="宋体" w:hAnsi="宋体" w:eastAsia="宋体" w:cs="宋体"/>
          <w:color w:val="000"/>
          <w:sz w:val="28"/>
          <w:szCs w:val="28"/>
        </w:rPr>
        <w:t xml:space="preserve">二、树牢理念，全面落实全生产责任</w:t>
      </w:r>
    </w:p>
    <w:p>
      <w:pPr>
        <w:ind w:left="0" w:right="0" w:firstLine="560"/>
        <w:spacing w:before="450" w:after="450" w:line="312" w:lineRule="auto"/>
      </w:pPr>
      <w:r>
        <w:rPr>
          <w:rFonts w:ascii="宋体" w:hAnsi="宋体" w:eastAsia="宋体" w:cs="宋体"/>
          <w:color w:val="000"/>
          <w:sz w:val="28"/>
          <w:szCs w:val="28"/>
        </w:rPr>
        <w:t xml:space="preserve">我镇各部门要坚持学习宣传贯彻关于全生产重要论述和解决全生产实际问题相结合，抓牢党政领导干部、全监管人员、企业负责人三个重点，实现企业从业人员和社会公众的学习宣传全覆盖，立足于“从根本上消除事故隐患、从根本上解决问题”的要求来分析解决全生产工作中突出、共性、深层次问题，完善和落实全生产责任，推进实现全生产由企业被动接受监管向主动加强管理、全风险管控由政府推动为主向企业自主开展、隐患排查治理由部门行政执法为主向企业日常自查自纠“三个转变”。</w:t>
      </w:r>
    </w:p>
    <w:p>
      <w:pPr>
        <w:ind w:left="0" w:right="0" w:firstLine="560"/>
        <w:spacing w:before="450" w:after="450" w:line="312" w:lineRule="auto"/>
      </w:pPr>
      <w:r>
        <w:rPr>
          <w:rFonts w:ascii="宋体" w:hAnsi="宋体" w:eastAsia="宋体" w:cs="宋体"/>
          <w:color w:val="000"/>
          <w:sz w:val="28"/>
          <w:szCs w:val="28"/>
        </w:rPr>
        <w:t xml:space="preserve">一是严格落实党委政府属地监管责任。</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失职追责，严格履行《菏泽市党政领导干部全生产责任制实施办法》，强化职责清单和任务清单落实，加强党政主要负责人和班子其他成员的领导责任，持续传导压力，推动工作落地见效。</w:t>
      </w:r>
    </w:p>
    <w:p>
      <w:pPr>
        <w:ind w:left="0" w:right="0" w:firstLine="560"/>
        <w:spacing w:before="450" w:after="450" w:line="312" w:lineRule="auto"/>
      </w:pPr>
      <w:r>
        <w:rPr>
          <w:rFonts w:ascii="宋体" w:hAnsi="宋体" w:eastAsia="宋体" w:cs="宋体"/>
          <w:color w:val="000"/>
          <w:sz w:val="28"/>
          <w:szCs w:val="28"/>
        </w:rPr>
        <w:t xml:space="preserve">二是严格落实企业主体责任。</w:t>
      </w:r>
    </w:p>
    <w:p>
      <w:pPr>
        <w:ind w:left="0" w:right="0" w:firstLine="560"/>
        <w:spacing w:before="450" w:after="450" w:line="312" w:lineRule="auto"/>
      </w:pPr>
      <w:r>
        <w:rPr>
          <w:rFonts w:ascii="宋体" w:hAnsi="宋体" w:eastAsia="宋体" w:cs="宋体"/>
          <w:color w:val="000"/>
          <w:sz w:val="28"/>
          <w:szCs w:val="28"/>
        </w:rPr>
        <w:t xml:space="preserve">聚焦落实企业全生产主体责任，预防事故、管控风险、排查治理隐患。企业负责人要牢固树立全发展理念，认真制定本单位全生产责任制和全生产主体责任清单，建立健全从主要负责人到一线岗位员工的全生产责任体系，将全生产责任清单落实情况与职工绩效挂钩，做到全责任、全管理、全投入、全培训、应急救援“五到位”。</w:t>
      </w:r>
    </w:p>
    <w:p>
      <w:pPr>
        <w:ind w:left="0" w:right="0" w:firstLine="560"/>
        <w:spacing w:before="450" w:after="450" w:line="312" w:lineRule="auto"/>
      </w:pPr>
      <w:r>
        <w:rPr>
          <w:rFonts w:ascii="宋体" w:hAnsi="宋体" w:eastAsia="宋体" w:cs="宋体"/>
          <w:color w:val="000"/>
          <w:sz w:val="28"/>
          <w:szCs w:val="28"/>
        </w:rPr>
        <w:t xml:space="preserve">三、聚焦重点，推动各行业领域任务落实</w:t>
      </w:r>
    </w:p>
    <w:p>
      <w:pPr>
        <w:ind w:left="0" w:right="0" w:firstLine="560"/>
        <w:spacing w:before="450" w:after="450" w:line="312" w:lineRule="auto"/>
      </w:pPr>
      <w:r>
        <w:rPr>
          <w:rFonts w:ascii="宋体" w:hAnsi="宋体" w:eastAsia="宋体" w:cs="宋体"/>
          <w:color w:val="000"/>
          <w:sz w:val="28"/>
          <w:szCs w:val="28"/>
        </w:rPr>
        <w:t xml:space="preserve">我镇要按照《全县全生产专项整治三年行动计划》（发〔2024〕6号）要求，结合学习宣传关于全生产重要论述专题、落实企业全生产主体责任专题，进一步细化措施，制定专项整治攻坚方案，动态更新重大隐患、突出问题、制度措施三个清单。针对重点难点问题，通过推进会、推广先进经验做法等措施，加大专项整治攻坚力度。</w:t>
      </w:r>
    </w:p>
    <w:p>
      <w:pPr>
        <w:ind w:left="0" w:right="0" w:firstLine="560"/>
        <w:spacing w:before="450" w:after="450" w:line="312" w:lineRule="auto"/>
      </w:pPr>
      <w:r>
        <w:rPr>
          <w:rFonts w:ascii="宋体" w:hAnsi="宋体" w:eastAsia="宋体" w:cs="宋体"/>
          <w:color w:val="000"/>
          <w:sz w:val="28"/>
          <w:szCs w:val="28"/>
        </w:rPr>
        <w:t xml:space="preserve">镇冶金等工贸行业和加油站专项整治三年行动集中攻坚由镇应急办负责。一是持续开展全生产专项整治攻坚行动，特别是粉尘涉爆和有限空间作业等重点环节，严厉打击违法违规行为，及时清除生产经营单位全隐患，提高全保障能力；二是持续推进生产经营单位全生产标准化与风险隐患双重预防体系一体化建设，提高企业事故防控能力，做好全风险辨识和管控；三是严格建设项目全设施“三同时”监督管理，持续推动企业采取设备升级改造、自动化控制连锁、在线监测预警等手段，提高本质全水平；四是持续开展“岗位大过关”和“大学习、大培训、大练兵”培训教育活动，提升从业人员专业素质能力；五是督导生产经营单位落实主要负责人全生产责任，严格执行全管理制度；六是督导生产经营单位做好应急准备，依据应急计划及时开展应急演练；七是督促生产经营单位继续开展日常性隐患排查。</w:t>
      </w:r>
    </w:p>
    <w:p>
      <w:pPr>
        <w:ind w:left="0" w:right="0" w:firstLine="560"/>
        <w:spacing w:before="450" w:after="450" w:line="312" w:lineRule="auto"/>
      </w:pPr>
      <w:r>
        <w:rPr>
          <w:rFonts w:ascii="宋体" w:hAnsi="宋体" w:eastAsia="宋体" w:cs="宋体"/>
          <w:color w:val="000"/>
          <w:sz w:val="28"/>
          <w:szCs w:val="28"/>
        </w:rPr>
        <w:t xml:space="preserve">镇消防全专项整治三年行动集中攻坚由派出所负责。</w:t>
      </w:r>
    </w:p>
    <w:p>
      <w:pPr>
        <w:ind w:left="0" w:right="0" w:firstLine="560"/>
        <w:spacing w:before="450" w:after="450" w:line="312" w:lineRule="auto"/>
      </w:pPr>
      <w:r>
        <w:rPr>
          <w:rFonts w:ascii="宋体" w:hAnsi="宋体" w:eastAsia="宋体" w:cs="宋体"/>
          <w:color w:val="000"/>
          <w:sz w:val="28"/>
          <w:szCs w:val="28"/>
        </w:rPr>
        <w:t xml:space="preserve">镇道路运输和交通运输全专项整治三年行动集中攻坚由高参同志负责。</w:t>
      </w:r>
    </w:p>
    <w:p>
      <w:pPr>
        <w:ind w:left="0" w:right="0" w:firstLine="560"/>
        <w:spacing w:before="450" w:after="450" w:line="312" w:lineRule="auto"/>
      </w:pPr>
      <w:r>
        <w:rPr>
          <w:rFonts w:ascii="宋体" w:hAnsi="宋体" w:eastAsia="宋体" w:cs="宋体"/>
          <w:color w:val="000"/>
          <w:sz w:val="28"/>
          <w:szCs w:val="28"/>
        </w:rPr>
        <w:t xml:space="preserve">镇建筑施工和“煤改气”全专项整治三年行动集中攻坚由镇城建办负责。</w:t>
      </w:r>
    </w:p>
    <w:p>
      <w:pPr>
        <w:ind w:left="0" w:right="0" w:firstLine="560"/>
        <w:spacing w:before="450" w:after="450" w:line="312" w:lineRule="auto"/>
      </w:pPr>
      <w:r>
        <w:rPr>
          <w:rFonts w:ascii="宋体" w:hAnsi="宋体" w:eastAsia="宋体" w:cs="宋体"/>
          <w:color w:val="000"/>
          <w:sz w:val="28"/>
          <w:szCs w:val="28"/>
        </w:rPr>
        <w:t xml:space="preserve">镇城乡建设领域和燃气行业全专项整治三年行动集中攻坚由执法队负责。</w:t>
      </w:r>
    </w:p>
    <w:p>
      <w:pPr>
        <w:ind w:left="0" w:right="0" w:firstLine="560"/>
        <w:spacing w:before="450" w:after="450" w:line="312" w:lineRule="auto"/>
      </w:pPr>
      <w:r>
        <w:rPr>
          <w:rFonts w:ascii="宋体" w:hAnsi="宋体" w:eastAsia="宋体" w:cs="宋体"/>
          <w:color w:val="000"/>
          <w:sz w:val="28"/>
          <w:szCs w:val="28"/>
        </w:rPr>
        <w:t xml:space="preserve">镇化工产业园全专项整治三年行动集中攻坚由镇化工园区负责。</w:t>
      </w:r>
    </w:p>
    <w:p>
      <w:pPr>
        <w:ind w:left="0" w:right="0" w:firstLine="560"/>
        <w:spacing w:before="450" w:after="450" w:line="312" w:lineRule="auto"/>
      </w:pPr>
      <w:r>
        <w:rPr>
          <w:rFonts w:ascii="宋体" w:hAnsi="宋体" w:eastAsia="宋体" w:cs="宋体"/>
          <w:color w:val="000"/>
          <w:sz w:val="28"/>
          <w:szCs w:val="28"/>
        </w:rPr>
        <w:t xml:space="preserve">镇危险废物、污水处理等全专项整治三年行动集中攻坚由镇环保所负责。</w:t>
      </w:r>
    </w:p>
    <w:p>
      <w:pPr>
        <w:ind w:left="0" w:right="0" w:firstLine="560"/>
        <w:spacing w:before="450" w:after="450" w:line="312" w:lineRule="auto"/>
      </w:pPr>
      <w:r>
        <w:rPr>
          <w:rFonts w:ascii="宋体" w:hAnsi="宋体" w:eastAsia="宋体" w:cs="宋体"/>
          <w:color w:val="000"/>
          <w:sz w:val="28"/>
          <w:szCs w:val="28"/>
        </w:rPr>
        <w:t xml:space="preserve">镇文化旅游全专项整治三年行动集中攻坚由镇文化站负责。</w:t>
      </w:r>
    </w:p>
    <w:p>
      <w:pPr>
        <w:ind w:left="0" w:right="0" w:firstLine="560"/>
        <w:spacing w:before="450" w:after="450" w:line="312" w:lineRule="auto"/>
      </w:pPr>
      <w:r>
        <w:rPr>
          <w:rFonts w:ascii="宋体" w:hAnsi="宋体" w:eastAsia="宋体" w:cs="宋体"/>
          <w:color w:val="000"/>
          <w:sz w:val="28"/>
          <w:szCs w:val="28"/>
        </w:rPr>
        <w:t xml:space="preserve">镇油气管道全专项整治三年行动集中攻坚由镇经信办负责。</w:t>
      </w:r>
    </w:p>
    <w:p>
      <w:pPr>
        <w:ind w:left="0" w:right="0" w:firstLine="560"/>
        <w:spacing w:before="450" w:after="450" w:line="312" w:lineRule="auto"/>
      </w:pPr>
      <w:r>
        <w:rPr>
          <w:rFonts w:ascii="宋体" w:hAnsi="宋体" w:eastAsia="宋体" w:cs="宋体"/>
          <w:color w:val="000"/>
          <w:sz w:val="28"/>
          <w:szCs w:val="28"/>
        </w:rPr>
        <w:t xml:space="preserve">镇学校（校车）全专项整治三年行动集中攻坚由镇教委负责。</w:t>
      </w:r>
    </w:p>
    <w:p>
      <w:pPr>
        <w:ind w:left="0" w:right="0" w:firstLine="560"/>
        <w:spacing w:before="450" w:after="450" w:line="312" w:lineRule="auto"/>
      </w:pPr>
      <w:r>
        <w:rPr>
          <w:rFonts w:ascii="宋体" w:hAnsi="宋体" w:eastAsia="宋体" w:cs="宋体"/>
          <w:color w:val="000"/>
          <w:sz w:val="28"/>
          <w:szCs w:val="28"/>
        </w:rPr>
        <w:t xml:space="preserve">镇农业机械全专项整治三年行动集中攻坚由镇农业服务中心负责。</w:t>
      </w:r>
    </w:p>
    <w:p>
      <w:pPr>
        <w:ind w:left="0" w:right="0" w:firstLine="560"/>
        <w:spacing w:before="450" w:after="450" w:line="312" w:lineRule="auto"/>
      </w:pPr>
      <w:r>
        <w:rPr>
          <w:rFonts w:ascii="宋体" w:hAnsi="宋体" w:eastAsia="宋体" w:cs="宋体"/>
          <w:color w:val="000"/>
          <w:sz w:val="28"/>
          <w:szCs w:val="28"/>
        </w:rPr>
        <w:t xml:space="preserve">镇特种设备全专项整治三年行动集中攻坚由镇市场监管所负责。</w:t>
      </w:r>
    </w:p>
    <w:p>
      <w:pPr>
        <w:ind w:left="0" w:right="0" w:firstLine="560"/>
        <w:spacing w:before="450" w:after="450" w:line="312" w:lineRule="auto"/>
      </w:pPr>
      <w:r>
        <w:rPr>
          <w:rFonts w:ascii="宋体" w:hAnsi="宋体" w:eastAsia="宋体" w:cs="宋体"/>
          <w:color w:val="000"/>
          <w:sz w:val="28"/>
          <w:szCs w:val="28"/>
        </w:rPr>
        <w:t xml:space="preserve">镇医院全专项整治三年行动集中攻坚由镇卫生院负责。</w:t>
      </w:r>
    </w:p>
    <w:p>
      <w:pPr>
        <w:ind w:left="0" w:right="0" w:firstLine="560"/>
        <w:spacing w:before="450" w:after="450" w:line="312" w:lineRule="auto"/>
      </w:pPr>
      <w:r>
        <w:rPr>
          <w:rFonts w:ascii="宋体" w:hAnsi="宋体" w:eastAsia="宋体" w:cs="宋体"/>
          <w:color w:val="000"/>
          <w:sz w:val="28"/>
          <w:szCs w:val="28"/>
        </w:rPr>
        <w:t xml:space="preserve">其他行业领域根据行业特点，开展全生产专项整治集中攻坚工作。</w:t>
      </w:r>
    </w:p>
    <w:p>
      <w:pPr>
        <w:ind w:left="0" w:right="0" w:firstLine="560"/>
        <w:spacing w:before="450" w:after="450" w:line="312" w:lineRule="auto"/>
      </w:pPr>
      <w:r>
        <w:rPr>
          <w:rFonts w:ascii="宋体" w:hAnsi="宋体" w:eastAsia="宋体" w:cs="宋体"/>
          <w:color w:val="000"/>
          <w:sz w:val="28"/>
          <w:szCs w:val="28"/>
        </w:rPr>
        <w:t xml:space="preserve">四、强化治理，持续推动隐患排查整治</w:t>
      </w:r>
    </w:p>
    <w:p>
      <w:pPr>
        <w:ind w:left="0" w:right="0" w:firstLine="560"/>
        <w:spacing w:before="450" w:after="450" w:line="312" w:lineRule="auto"/>
      </w:pPr>
      <w:r>
        <w:rPr>
          <w:rFonts w:ascii="宋体" w:hAnsi="宋体" w:eastAsia="宋体" w:cs="宋体"/>
          <w:color w:val="000"/>
          <w:sz w:val="28"/>
          <w:szCs w:val="28"/>
        </w:rPr>
        <w:t xml:space="preserve">（一）开展全生产大排查大整治隐患整治“回头看”攻坚活动。</w:t>
      </w:r>
    </w:p>
    <w:p>
      <w:pPr>
        <w:ind w:left="0" w:right="0" w:firstLine="560"/>
        <w:spacing w:before="450" w:after="450" w:line="312" w:lineRule="auto"/>
      </w:pPr>
      <w:r>
        <w:rPr>
          <w:rFonts w:ascii="宋体" w:hAnsi="宋体" w:eastAsia="宋体" w:cs="宋体"/>
          <w:color w:val="000"/>
          <w:sz w:val="28"/>
          <w:szCs w:val="28"/>
        </w:rPr>
        <w:t xml:space="preserve">根据《关于开展全生产大排查大整治隐患整治“回头看”工作的通知》的工作要求，对全生产大排查大整治行动已排查发现的隐患进行整改，8月10日前，要全部整改完毕，对我镇重大隐患继续进行排查，确保及时发现及时整改。对在“回头看”过程中发现的隐患，也要盯紧不放，及时整改，强化源头治理，降低潜在风险。要持续完善生产经营单位清单、隐患排查整治清单、重大隐患清单“三个清单”，充分利用好网格化把监管工作落到实处。</w:t>
      </w:r>
    </w:p>
    <w:p>
      <w:pPr>
        <w:ind w:left="0" w:right="0" w:firstLine="560"/>
        <w:spacing w:before="450" w:after="450" w:line="312" w:lineRule="auto"/>
      </w:pPr>
      <w:r>
        <w:rPr>
          <w:rFonts w:ascii="宋体" w:hAnsi="宋体" w:eastAsia="宋体" w:cs="宋体"/>
          <w:color w:val="000"/>
          <w:sz w:val="28"/>
          <w:szCs w:val="28"/>
        </w:rPr>
        <w:t xml:space="preserve">（二）开展全生产“打非治违”攻坚。</w:t>
      </w:r>
    </w:p>
    <w:p>
      <w:pPr>
        <w:ind w:left="0" w:right="0" w:firstLine="560"/>
        <w:spacing w:before="450" w:after="450" w:line="312" w:lineRule="auto"/>
      </w:pPr>
      <w:r>
        <w:rPr>
          <w:rFonts w:ascii="宋体" w:hAnsi="宋体" w:eastAsia="宋体" w:cs="宋体"/>
          <w:color w:val="000"/>
          <w:sz w:val="28"/>
          <w:szCs w:val="28"/>
        </w:rPr>
        <w:t xml:space="preserve">以危险化学品、烟花爆竹、工贸等行业领域为重点，紧盯无证、无资质、证照不全或过期、超许可（资质）范围从事生产、经营等活动的，关闭取缔后又擅自生产经营建设的，瞒报、谎报、迟报生产全事故的生产经营单位。我镇应当加强属地监管职责，加强对辖区内全生产非法行为的监督检查，采取有效措施予以查处，按照“三个必须”原则和相关法律、法规落实打击全生产非法行为的监管责任，重拳出击，有效治理全生产存在的薄弱环节和突出问题。</w:t>
      </w:r>
    </w:p>
    <w:p>
      <w:pPr>
        <w:ind w:left="0" w:right="0" w:firstLine="560"/>
        <w:spacing w:before="450" w:after="450" w:line="312" w:lineRule="auto"/>
      </w:pPr>
      <w:r>
        <w:rPr>
          <w:rFonts w:ascii="宋体" w:hAnsi="宋体" w:eastAsia="宋体" w:cs="宋体"/>
          <w:color w:val="000"/>
          <w:sz w:val="28"/>
          <w:szCs w:val="28"/>
        </w:rPr>
        <w:t xml:space="preserve">（三）开展全生产监管执法能力提升攻坚。</w:t>
      </w:r>
    </w:p>
    <w:p>
      <w:pPr>
        <w:ind w:left="0" w:right="0" w:firstLine="560"/>
        <w:spacing w:before="450" w:after="450" w:line="312" w:lineRule="auto"/>
      </w:pPr>
      <w:r>
        <w:rPr>
          <w:rFonts w:ascii="宋体" w:hAnsi="宋体" w:eastAsia="宋体" w:cs="宋体"/>
          <w:color w:val="000"/>
          <w:sz w:val="28"/>
          <w:szCs w:val="28"/>
        </w:rPr>
        <w:t xml:space="preserve">积极推行联合执法、异地执法等执法检查方式。加强执法队伍建设，我镇执法人员要积极参加培训活动，自觉进行学习提高，增强我镇执法专业力量。</w:t>
      </w:r>
    </w:p>
    <w:p>
      <w:pPr>
        <w:ind w:left="0" w:right="0" w:firstLine="560"/>
        <w:spacing w:before="450" w:after="450" w:line="312" w:lineRule="auto"/>
      </w:pPr>
      <w:r>
        <w:rPr>
          <w:rFonts w:ascii="宋体" w:hAnsi="宋体" w:eastAsia="宋体" w:cs="宋体"/>
          <w:color w:val="000"/>
          <w:sz w:val="28"/>
          <w:szCs w:val="28"/>
        </w:rPr>
        <w:t xml:space="preserve">（四）开展全生产从业人员全技能提升攻坚。</w:t>
      </w:r>
    </w:p>
    <w:p>
      <w:pPr>
        <w:ind w:left="0" w:right="0" w:firstLine="560"/>
        <w:spacing w:before="450" w:after="450" w:line="312" w:lineRule="auto"/>
      </w:pPr>
      <w:r>
        <w:rPr>
          <w:rFonts w:ascii="宋体" w:hAnsi="宋体" w:eastAsia="宋体" w:cs="宋体"/>
          <w:color w:val="000"/>
          <w:sz w:val="28"/>
          <w:szCs w:val="28"/>
        </w:rPr>
        <w:t xml:space="preserve">以防范遏制各类生产全事故为导向，全面提高各级全管理人员和一线员工整体素质，深入开展全县全生产“大学习、大培训、大练兵”专项行动。到2024年底，确保全教育培训全员全覆盖，确保高危行业企业主要负责人、全管理人员、特种作业人员100%持证上岗，确保在岗和新招录从业人员100%培训考试合格后上岗。</w:t>
      </w:r>
    </w:p>
    <w:p>
      <w:pPr>
        <w:ind w:left="0" w:right="0" w:firstLine="560"/>
        <w:spacing w:before="450" w:after="450" w:line="312" w:lineRule="auto"/>
      </w:pPr>
      <w:r>
        <w:rPr>
          <w:rFonts w:ascii="宋体" w:hAnsi="宋体" w:eastAsia="宋体" w:cs="宋体"/>
          <w:color w:val="000"/>
          <w:sz w:val="28"/>
          <w:szCs w:val="28"/>
        </w:rPr>
        <w:t xml:space="preserve">（五）开展全生产宣教攻坚。</w:t>
      </w:r>
    </w:p>
    <w:p>
      <w:pPr>
        <w:ind w:left="0" w:right="0" w:firstLine="560"/>
        <w:spacing w:before="450" w:after="450" w:line="312" w:lineRule="auto"/>
      </w:pPr>
      <w:r>
        <w:rPr>
          <w:rFonts w:ascii="宋体" w:hAnsi="宋体" w:eastAsia="宋体" w:cs="宋体"/>
          <w:color w:val="000"/>
          <w:sz w:val="28"/>
          <w:szCs w:val="28"/>
        </w:rPr>
        <w:t xml:space="preserve">深入学习贯彻落实关于全生产重要论述，扎实开展新《全生产法》宣贯活动，扎实推进全宣传“五进”活动，开展精准化全宣传和咨询服务，加强公益宣传，普及全知识，培育全文化，在我镇营造人人讲全、人人会全的浓厚全文化建设氛围。切实加强警示教育，对发生的亡人事故，及时开展现场警示教育。</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2024年8月至12月，分为3个阶段进行。</w:t>
      </w:r>
    </w:p>
    <w:p>
      <w:pPr>
        <w:ind w:left="0" w:right="0" w:firstLine="560"/>
        <w:spacing w:before="450" w:after="450" w:line="312" w:lineRule="auto"/>
      </w:pPr>
      <w:r>
        <w:rPr>
          <w:rFonts w:ascii="宋体" w:hAnsi="宋体" w:eastAsia="宋体" w:cs="宋体"/>
          <w:color w:val="000"/>
          <w:sz w:val="28"/>
          <w:szCs w:val="28"/>
        </w:rPr>
        <w:t xml:space="preserve">（一）动员部署（2024年8月上旬）。</w:t>
      </w:r>
    </w:p>
    <w:p>
      <w:pPr>
        <w:ind w:left="0" w:right="0" w:firstLine="560"/>
        <w:spacing w:before="450" w:after="450" w:line="312" w:lineRule="auto"/>
      </w:pPr>
      <w:r>
        <w:rPr>
          <w:rFonts w:ascii="宋体" w:hAnsi="宋体" w:eastAsia="宋体" w:cs="宋体"/>
          <w:color w:val="000"/>
          <w:sz w:val="28"/>
          <w:szCs w:val="28"/>
        </w:rPr>
        <w:t xml:space="preserve">我镇各部门要全面总结三年行动开始以来工作情况，结合自身工作职责，深入分析全生产专项整治经验教训，明确目标责任，继续周密部署推动。</w:t>
      </w:r>
    </w:p>
    <w:p>
      <w:pPr>
        <w:ind w:left="0" w:right="0" w:firstLine="560"/>
        <w:spacing w:before="450" w:after="450" w:line="312" w:lineRule="auto"/>
      </w:pPr>
      <w:r>
        <w:rPr>
          <w:rFonts w:ascii="宋体" w:hAnsi="宋体" w:eastAsia="宋体" w:cs="宋体"/>
          <w:color w:val="000"/>
          <w:sz w:val="28"/>
          <w:szCs w:val="28"/>
        </w:rPr>
        <w:t xml:space="preserve">（二）实施攻坚（2024年8月中旬至11月底）。</w:t>
      </w:r>
    </w:p>
    <w:p>
      <w:pPr>
        <w:ind w:left="0" w:right="0" w:firstLine="560"/>
        <w:spacing w:before="450" w:after="450" w:line="312" w:lineRule="auto"/>
      </w:pPr>
      <w:r>
        <w:rPr>
          <w:rFonts w:ascii="宋体" w:hAnsi="宋体" w:eastAsia="宋体" w:cs="宋体"/>
          <w:color w:val="000"/>
          <w:sz w:val="28"/>
          <w:szCs w:val="28"/>
        </w:rPr>
        <w:t xml:space="preserve">我镇各部门要围绕三年行动目标任务，将重点任务细化分解融入本部门攻坚方案，采取有效措施，严格责任落实，有序推进各项目标任务高质高效完成。对重点难点问题，加大攻坚力度。要突出长效长治，对普遍性、规律性的问题，深入分析原因，不仅治标更要治本，建立完善长效机制，确保长治久。</w:t>
      </w:r>
    </w:p>
    <w:p>
      <w:pPr>
        <w:ind w:left="0" w:right="0" w:firstLine="560"/>
        <w:spacing w:before="450" w:after="450" w:line="312" w:lineRule="auto"/>
      </w:pPr>
      <w:r>
        <w:rPr>
          <w:rFonts w:ascii="宋体" w:hAnsi="宋体" w:eastAsia="宋体" w:cs="宋体"/>
          <w:color w:val="000"/>
          <w:sz w:val="28"/>
          <w:szCs w:val="28"/>
        </w:rPr>
        <w:t xml:space="preserve">（三）总结提升（2024年12月）。</w:t>
      </w:r>
    </w:p>
    <w:p>
      <w:pPr>
        <w:ind w:left="0" w:right="0" w:firstLine="560"/>
        <w:spacing w:before="450" w:after="450" w:line="312" w:lineRule="auto"/>
      </w:pPr>
      <w:r>
        <w:rPr>
          <w:rFonts w:ascii="宋体" w:hAnsi="宋体" w:eastAsia="宋体" w:cs="宋体"/>
          <w:color w:val="000"/>
          <w:sz w:val="28"/>
          <w:szCs w:val="28"/>
        </w:rPr>
        <w:t xml:space="preserve">我镇要对攻坚战进行全面分析，认真总结先进经验，着力发现存在的问题和弱项，确保集中攻坚取得实效，为下一年行动提供坚实基础，全面推动全生产整体水平提升。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党政主要领导负总责，分管负责同志拿出主要精力靠上抓，其他领导班子成员全力抓好分管范围内的全生产攻坚工作，进一步细化实化攻坚方案，压实工作责任，明确时间节点，组织我镇攻坚行动稳步有序进行，推进攻坚任务落地落实。企业主要负责人要切实加强企业主体责任落实，组织开展本企业单位全生产专项整治三年行动集中攻坚。</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要严格执行各项规定制度，按照规定情形，采取坚决措施，推动各项工作落实。对行动重视不够、责任不落实、措施不到位的相关责任人要及时进行约谈；对责任不落实、工作不到位而导致事故发生的，要严格责任追究，在严厉追究企业主体责任的同时，依法依规追究相关人员责任。</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我镇要大力宣传集中攻坚行动进展情况，结合全宣传“五进”等活动，深入挖掘先进经验、引导各生产经营单位和广大职工增强做好全生产工作的主动性和自觉性；鼓励广大群众通过各种形式，积极举报全生产事故隐患并落实举报奖励制度，提高公众参与性，推动形成人人关注全、支持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2025-03-14T10:49:58+08:00</dcterms:created>
  <dcterms:modified xsi:type="dcterms:W3CDTF">2025-03-14T10:49:58+08:00</dcterms:modified>
</cp:coreProperties>
</file>

<file path=docProps/custom.xml><?xml version="1.0" encoding="utf-8"?>
<Properties xmlns="http://schemas.openxmlformats.org/officeDocument/2006/custom-properties" xmlns:vt="http://schemas.openxmlformats.org/officeDocument/2006/docPropsVTypes"/>
</file>