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专题党课讲稿：践行“三立”要求</w:t>
      </w:r>
      <w:bookmarkEnd w:id="1"/>
    </w:p>
    <w:p>
      <w:pPr>
        <w:jc w:val="center"/>
        <w:spacing w:before="0" w:after="450"/>
      </w:pPr>
      <w:r>
        <w:rPr>
          <w:rFonts w:ascii="Arial" w:hAnsi="Arial" w:eastAsia="Arial" w:cs="Arial"/>
          <w:color w:val="999999"/>
          <w:sz w:val="20"/>
          <w:szCs w:val="20"/>
        </w:rPr>
        <w:t xml:space="preserve">来源：网络  作者：前尘往事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专题党课讲稿：践行“三立”要求同志们：按照安排，今天与大家交流的题目是《践行“三立”要求做一名新时代新担当新作为的审计人》。“以审计精神立身，以创新规范立业，以自身建设立信”是总书记在2024年5月23日中央审计委员会第一次会议上对新时代审...</w:t>
      </w:r>
    </w:p>
    <w:p>
      <w:pPr>
        <w:ind w:left="0" w:right="0" w:firstLine="560"/>
        <w:spacing w:before="450" w:after="450" w:line="312" w:lineRule="auto"/>
      </w:pPr>
      <w:r>
        <w:rPr>
          <w:rFonts w:ascii="宋体" w:hAnsi="宋体" w:eastAsia="宋体" w:cs="宋体"/>
          <w:color w:val="000"/>
          <w:sz w:val="28"/>
          <w:szCs w:val="28"/>
        </w:rPr>
        <w:t xml:space="preserve">专题党课讲稿：践行“三立”要求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与大家交流的题目是《践行“三立”要求做一名新时代新担当新作为的审计人》。“以审计精神立身，以创新规范立业，以自身建设立信”是总书记在2024年5月23日中央审计委员会第一次会议上对新时代审计相关自身建设的最新标准。这既是思想政治素质要求，同时也是职业业务素质要求，更是我们树牢“四个意识”，坚定“四个自信”，坚决做到“两个维护”的直接要求。那么，审计机关和审计人员应如何践行习总书记提出的“三立”要求呢?下面我谈谈自身的一些理解，与大家共勉。</w:t>
      </w:r>
    </w:p>
    <w:p>
      <w:pPr>
        <w:ind w:left="0" w:right="0" w:firstLine="560"/>
        <w:spacing w:before="450" w:after="450" w:line="312" w:lineRule="auto"/>
      </w:pPr>
      <w:r>
        <w:rPr>
          <w:rFonts w:ascii="宋体" w:hAnsi="宋体" w:eastAsia="宋体" w:cs="宋体"/>
          <w:color w:val="000"/>
          <w:sz w:val="28"/>
          <w:szCs w:val="28"/>
        </w:rPr>
        <w:t xml:space="preserve">一、以审计精神立身，服务经济大局</w:t>
      </w:r>
    </w:p>
    <w:p>
      <w:pPr>
        <w:ind w:left="0" w:right="0" w:firstLine="560"/>
        <w:spacing w:before="450" w:after="450" w:line="312" w:lineRule="auto"/>
      </w:pPr>
      <w:r>
        <w:rPr>
          <w:rFonts w:ascii="宋体" w:hAnsi="宋体" w:eastAsia="宋体" w:cs="宋体"/>
          <w:color w:val="000"/>
          <w:sz w:val="28"/>
          <w:szCs w:val="28"/>
        </w:rPr>
        <w:t xml:space="preserve">总书记指出：“审计精神，一方面是对法律的信仰和对法治的崇尚；另一方面，是一种脚踏实地、扎实苦干、与时俱进、开拓创新的精神，是一种不唯上、不浮躁、鼓实劲、求实效的精神，是一种甘当国家财产‘看门人’的精神。”</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做大总量仍然是我市最根本最紧迫的任务，今年是全面建成小康社会和“十三五”规划收官之年，既是决胜期，也是攻坚期。市委、市政府提出，要高举旗帜、对标对表，突出招商、项目带动，齐心协力推动高质量发展落实赶超。审计机关和审计人员作为经济发展“安全员”、公共资金守护者，理应坚守审计精神，迎难而上，以时不我待的时代紧迫感、高度的政治责任感和强烈历史使命感，用实际行动为突出开放招商、强化项目带动，为莆田经济高质量发展落实赶超的经济发展大局保驾护航。</w:t>
      </w:r>
    </w:p>
    <w:p>
      <w:pPr>
        <w:ind w:left="0" w:right="0" w:firstLine="560"/>
        <w:spacing w:before="450" w:after="450" w:line="312" w:lineRule="auto"/>
      </w:pPr>
      <w:r>
        <w:rPr>
          <w:rFonts w:ascii="宋体" w:hAnsi="宋体" w:eastAsia="宋体" w:cs="宋体"/>
          <w:color w:val="000"/>
          <w:sz w:val="28"/>
          <w:szCs w:val="28"/>
        </w:rPr>
        <w:t xml:space="preserve">（一）以法为尺，做严格执法的审计人。</w:t>
      </w:r>
    </w:p>
    <w:p>
      <w:pPr>
        <w:ind w:left="0" w:right="0" w:firstLine="560"/>
        <w:spacing w:before="450" w:after="450" w:line="312" w:lineRule="auto"/>
      </w:pPr>
      <w:r>
        <w:rPr>
          <w:rFonts w:ascii="宋体" w:hAnsi="宋体" w:eastAsia="宋体" w:cs="宋体"/>
          <w:color w:val="000"/>
          <w:sz w:val="28"/>
          <w:szCs w:val="28"/>
        </w:rPr>
        <w:t xml:space="preserve">依法治国是社会文明的重要标志，是国家长治久安的重要保障。“法律不被信仰，则形同虚设”，审计作为国家治理基石，要求所有审计人必须信仰法治、崇尚法治，坚持法治。加大审计执法力度，加大审计监督力度，推动有法必依、执法必严、违法必究，以法律为武器，在法律授权的范围内运用法定的手段捍卫法律的尊严，才能更有效地发挥审计作用，为实现法制政府的建设贡献力量。</w:t>
      </w:r>
    </w:p>
    <w:p>
      <w:pPr>
        <w:ind w:left="0" w:right="0" w:firstLine="560"/>
        <w:spacing w:before="450" w:after="450" w:line="312" w:lineRule="auto"/>
      </w:pPr>
      <w:r>
        <w:rPr>
          <w:rFonts w:ascii="宋体" w:hAnsi="宋体" w:eastAsia="宋体" w:cs="宋体"/>
          <w:color w:val="000"/>
          <w:sz w:val="28"/>
          <w:szCs w:val="28"/>
        </w:rPr>
        <w:t xml:space="preserve">（二）勤勉敬业，做求真务实的审计人。</w:t>
      </w:r>
    </w:p>
    <w:p>
      <w:pPr>
        <w:ind w:left="0" w:right="0" w:firstLine="560"/>
        <w:spacing w:before="450" w:after="450" w:line="312" w:lineRule="auto"/>
      </w:pPr>
      <w:r>
        <w:rPr>
          <w:rFonts w:ascii="宋体" w:hAnsi="宋体" w:eastAsia="宋体" w:cs="宋体"/>
          <w:color w:val="000"/>
          <w:sz w:val="28"/>
          <w:szCs w:val="28"/>
        </w:rPr>
        <w:t xml:space="preserve">在工作中，审计人应牢固树立务实的理念、扎实的作风、笃实的干劲，尽职尽责完成审计任务，把心思集中在“想干事”上，把能力展现在“会干事”上，把目标落实在“干成事”上。在推进审计事业的发展中，必须大力弘扬求真务实的作风，审计人员必须保持“不驰于空想，不骛于虚声”的态度，秉持“打破砂锅问到底”的精神，才能在每一个审计项目中追根溯源、每一个审计环节中寻根问底，做好经济发展“安全员”。</w:t>
      </w:r>
    </w:p>
    <w:p>
      <w:pPr>
        <w:ind w:left="0" w:right="0" w:firstLine="560"/>
        <w:spacing w:before="450" w:after="450" w:line="312" w:lineRule="auto"/>
      </w:pPr>
      <w:r>
        <w:rPr>
          <w:rFonts w:ascii="宋体" w:hAnsi="宋体" w:eastAsia="宋体" w:cs="宋体"/>
          <w:color w:val="000"/>
          <w:sz w:val="28"/>
          <w:szCs w:val="28"/>
        </w:rPr>
        <w:t xml:space="preserve">（三）实事求是，做勇于担当的审计人。</w:t>
      </w:r>
    </w:p>
    <w:p>
      <w:pPr>
        <w:ind w:left="0" w:right="0" w:firstLine="560"/>
        <w:spacing w:before="450" w:after="450" w:line="312" w:lineRule="auto"/>
      </w:pPr>
      <w:r>
        <w:rPr>
          <w:rFonts w:ascii="宋体" w:hAnsi="宋体" w:eastAsia="宋体" w:cs="宋体"/>
          <w:color w:val="000"/>
          <w:sz w:val="28"/>
          <w:szCs w:val="28"/>
        </w:rPr>
        <w:t xml:space="preserve">审计人员作为执法人员，掌握法律赋予的利器，维护国家的公平正义，更应该秉持着无私无畏的精神，坚守审计人的工作原则，面对强权不屈不饶，敢于碰硬。在面对外界因素的影响和干扰时，应该时刻保持独立，强化职业道德意识，站在党和国家的角度，考虑人民和社会的利益，不盲从、不轻信、不畏惧，客观公正，秉公办事，充分发挥审计免疫系统的功能。坚持以审计事实为根据，以法律法规为准绳，依法规范审计监督的标准和尺度，在各类审计中，法定审计事项必须查深查透，弄清问题的来龙去脉、前因后果，不得主观臆断，不唯上、不畏权、不畏恶，做到应审尽审、凡审必、严肃问责。</w:t>
      </w:r>
    </w:p>
    <w:p>
      <w:pPr>
        <w:ind w:left="0" w:right="0" w:firstLine="560"/>
        <w:spacing w:before="450" w:after="450" w:line="312" w:lineRule="auto"/>
      </w:pPr>
      <w:r>
        <w:rPr>
          <w:rFonts w:ascii="宋体" w:hAnsi="宋体" w:eastAsia="宋体" w:cs="宋体"/>
          <w:color w:val="000"/>
          <w:sz w:val="28"/>
          <w:szCs w:val="28"/>
        </w:rPr>
        <w:t xml:space="preserve">在全面深化改革和全面从严治党的新形势下，审计工作既要围绕中心服务大局，又要为经济社会的发展提供保障，既要严肃揭露违规违纪违法问题，又要大力支持、促进和推动改革发展中的探索创新，挑战与机遇并存，压力与动力同在。这就要求审计机关和审计人员，在审计执法工作中应认真落实“三个区分开来”的要求，切实为敢于担当的干部撑腰鼓劲，激励广大干部干事创业热情。</w:t>
      </w:r>
    </w:p>
    <w:p>
      <w:pPr>
        <w:ind w:left="0" w:right="0" w:firstLine="560"/>
        <w:spacing w:before="450" w:after="450" w:line="312" w:lineRule="auto"/>
      </w:pPr>
      <w:r>
        <w:rPr>
          <w:rFonts w:ascii="宋体" w:hAnsi="宋体" w:eastAsia="宋体" w:cs="宋体"/>
          <w:color w:val="000"/>
          <w:sz w:val="28"/>
          <w:szCs w:val="28"/>
        </w:rPr>
        <w:t xml:space="preserve">二、以创新规范立业，提升审计质量</w:t>
      </w:r>
    </w:p>
    <w:p>
      <w:pPr>
        <w:ind w:left="0" w:right="0" w:firstLine="560"/>
        <w:spacing w:before="450" w:after="450" w:line="312" w:lineRule="auto"/>
      </w:pPr>
      <w:r>
        <w:rPr>
          <w:rFonts w:ascii="宋体" w:hAnsi="宋体" w:eastAsia="宋体" w:cs="宋体"/>
          <w:color w:val="000"/>
          <w:sz w:val="28"/>
          <w:szCs w:val="28"/>
        </w:rPr>
        <w:t xml:space="preserve">改革创新是引领发展的第一动力。总书记指出，要深化审计制度改革，解放思想、与时俱进，创新审计理念，及时揭示和反映经济社会各领域的新情况、新问题、新趋势，加快形成审计工作全国一盘棋。审计机关和审计人员要把改革创新摆在全局发展的核心位置，坚持创新规范审计事业，让审计在服务经济社会高质量发展过程中充分发挥“看门人”、“总医师”、“免疫功能”和“利剑”作用。</w:t>
      </w:r>
    </w:p>
    <w:p>
      <w:pPr>
        <w:ind w:left="0" w:right="0" w:firstLine="560"/>
        <w:spacing w:before="450" w:after="450" w:line="312" w:lineRule="auto"/>
      </w:pPr>
      <w:r>
        <w:rPr>
          <w:rFonts w:ascii="宋体" w:hAnsi="宋体" w:eastAsia="宋体" w:cs="宋体"/>
          <w:color w:val="000"/>
          <w:sz w:val="28"/>
          <w:szCs w:val="28"/>
        </w:rPr>
        <w:t xml:space="preserve">（一）坚持创新审计，提升审计工作成效。</w:t>
      </w:r>
    </w:p>
    <w:p>
      <w:pPr>
        <w:ind w:left="0" w:right="0" w:firstLine="560"/>
        <w:spacing w:before="450" w:after="450" w:line="312" w:lineRule="auto"/>
      </w:pPr>
      <w:r>
        <w:rPr>
          <w:rFonts w:ascii="宋体" w:hAnsi="宋体" w:eastAsia="宋体" w:cs="宋体"/>
          <w:color w:val="000"/>
          <w:sz w:val="28"/>
          <w:szCs w:val="28"/>
        </w:rPr>
        <w:t xml:space="preserve">创新审计理念，创新审计方式方法，创新审计机制。树立科技强审理念，转变传统审计向现代大数据审计发展；树立动态审计理念，转变静态审计向跟踪审计发展；树立宏观审计理念，转变传统审计向审计全覆盖发展；树立绩效审计理念，转变重资金真实性、合法性审计向重绩效审计发展；树立“大兵团”审计理念，转变“小组审计”向“团队审计”发展；树立“容错纠错”理念，转变“查错纠弊”向“审计整改”发展。</w:t>
      </w:r>
    </w:p>
    <w:p>
      <w:pPr>
        <w:ind w:left="0" w:right="0" w:firstLine="560"/>
        <w:spacing w:before="450" w:after="450" w:line="312" w:lineRule="auto"/>
      </w:pPr>
      <w:r>
        <w:rPr>
          <w:rFonts w:ascii="宋体" w:hAnsi="宋体" w:eastAsia="宋体" w:cs="宋体"/>
          <w:color w:val="000"/>
          <w:sz w:val="28"/>
          <w:szCs w:val="28"/>
        </w:rPr>
        <w:t xml:space="preserve">（二）坚持规范审计，严格审计的监督行为。</w:t>
      </w:r>
    </w:p>
    <w:p>
      <w:pPr>
        <w:ind w:left="0" w:right="0" w:firstLine="560"/>
        <w:spacing w:before="450" w:after="450" w:line="312" w:lineRule="auto"/>
      </w:pPr>
      <w:r>
        <w:rPr>
          <w:rFonts w:ascii="宋体" w:hAnsi="宋体" w:eastAsia="宋体" w:cs="宋体"/>
          <w:color w:val="000"/>
          <w:sz w:val="28"/>
          <w:szCs w:val="28"/>
        </w:rPr>
        <w:t xml:space="preserve">规范审计就是要建立健全审计法规体系、审计执业规范体系和审计标准体系等相互联系的审计规范体系。具体要规范审计法规管理、审计计划管理、审计项目管理、审计质量管理、审计绩效管理、审计信息管理、审计应急管理、审计公告管理、审计机构管理、审计人才管理、审计职业道德管理、审计统计管理、审计档案管理等行为体系。积极探索实行“1+n”审计组织管理方式，提高工作效率，实现审计资源和成果利用的最大化，减少重复进点审计。</w:t>
      </w:r>
    </w:p>
    <w:p>
      <w:pPr>
        <w:ind w:left="0" w:right="0" w:firstLine="560"/>
        <w:spacing w:before="450" w:after="450" w:line="312" w:lineRule="auto"/>
      </w:pPr>
      <w:r>
        <w:rPr>
          <w:rFonts w:ascii="宋体" w:hAnsi="宋体" w:eastAsia="宋体" w:cs="宋体"/>
          <w:color w:val="000"/>
          <w:sz w:val="28"/>
          <w:szCs w:val="28"/>
        </w:rPr>
        <w:t xml:space="preserve">（三）坚持强化审计，推进审计的广度和深度。</w:t>
      </w:r>
    </w:p>
    <w:p>
      <w:pPr>
        <w:ind w:left="0" w:right="0" w:firstLine="560"/>
        <w:spacing w:before="450" w:after="450" w:line="312" w:lineRule="auto"/>
      </w:pPr>
      <w:r>
        <w:rPr>
          <w:rFonts w:ascii="宋体" w:hAnsi="宋体" w:eastAsia="宋体" w:cs="宋体"/>
          <w:color w:val="000"/>
          <w:sz w:val="28"/>
          <w:szCs w:val="28"/>
        </w:rPr>
        <w:t xml:space="preserve">习总书记在中央审计委员会第一次会议上发表了重要讲话，就审计总体工作他提出总任务：“要落实党中央对审计工作的部署要求，加强全国审计工作统筹，优化审计资源配置，做到应审尽审、凡审必严、严肃问责，努力构建集中统一、全面覆盖、权威高效的审计监督体系，更好发挥审计在党和国家监督体系中的重要作用”。他就审计监督工作强调：“要拓展审计监督广度和深度，消除监督盲区，加大对党中央重大政策措施贯彻落实情况跟踪审计力度，加大对经济社会运行中各类风险隐患揭示力度，加大对重点民生资金和项目审计力度”。要加强与纪委监察机关、巡察机构密切联系，加强协作配合，特别是在民生项目、扶贫资金审计监督方面，优化人员配置，强化信息沟通，促进成果运用，进一步推动审计一果多用。</w:t>
      </w:r>
    </w:p>
    <w:p>
      <w:pPr>
        <w:ind w:left="0" w:right="0" w:firstLine="560"/>
        <w:spacing w:before="450" w:after="450" w:line="312" w:lineRule="auto"/>
      </w:pPr>
      <w:r>
        <w:rPr>
          <w:rFonts w:ascii="宋体" w:hAnsi="宋体" w:eastAsia="宋体" w:cs="宋体"/>
          <w:color w:val="000"/>
          <w:sz w:val="28"/>
          <w:szCs w:val="28"/>
        </w:rPr>
        <w:t xml:space="preserve">三、以自身建设立信，打造审计铁军</w:t>
      </w:r>
    </w:p>
    <w:p>
      <w:pPr>
        <w:ind w:left="0" w:right="0" w:firstLine="560"/>
        <w:spacing w:before="450" w:after="450" w:line="312" w:lineRule="auto"/>
      </w:pPr>
      <w:r>
        <w:rPr>
          <w:rFonts w:ascii="宋体" w:hAnsi="宋体" w:eastAsia="宋体" w:cs="宋体"/>
          <w:color w:val="000"/>
          <w:sz w:val="28"/>
          <w:szCs w:val="28"/>
        </w:rPr>
        <w:t xml:space="preserve">习总书记要求“以自身建设立信”就是要求审计机关和审计人员围绕认真履行管党治党政治责任总要求，加强审计机关的思想建设、道德建设、组织建设、业务建设、能力建设、廉政建设以及党的建设，进一步提升审计机关的公信力，努力打造信念坚定、业务精通、作风务实、清正廉洁的高素质专业化审计干部队伍，所有的审计结果让人民放心，让社会放心。</w:t>
      </w:r>
    </w:p>
    <w:p>
      <w:pPr>
        <w:ind w:left="0" w:right="0" w:firstLine="560"/>
        <w:spacing w:before="450" w:after="450" w:line="312" w:lineRule="auto"/>
      </w:pPr>
      <w:r>
        <w:rPr>
          <w:rFonts w:ascii="宋体" w:hAnsi="宋体" w:eastAsia="宋体" w:cs="宋体"/>
          <w:color w:val="000"/>
          <w:sz w:val="28"/>
          <w:szCs w:val="28"/>
        </w:rPr>
        <w:t xml:space="preserve">（一）坚持以党的政治建设为统领。</w:t>
      </w:r>
    </w:p>
    <w:p>
      <w:pPr>
        <w:ind w:left="0" w:right="0" w:firstLine="560"/>
        <w:spacing w:before="450" w:after="450" w:line="312" w:lineRule="auto"/>
      </w:pPr>
      <w:r>
        <w:rPr>
          <w:rFonts w:ascii="宋体" w:hAnsi="宋体" w:eastAsia="宋体" w:cs="宋体"/>
          <w:color w:val="000"/>
          <w:sz w:val="28"/>
          <w:szCs w:val="28"/>
        </w:rPr>
        <w:t xml:space="preserve">在政治立场、政治方向、政治原则、政治道路上始终同同志为核心的党中央保持高度一致。以夯实基层党建为突破口，抓好审计业务和党建工作的融合，把党的基层组织建设延伸拓展到审计一线，加强审计组临时党组织建设，重视发挥党小组功能，切实打造宣传党的主张、贯彻党的决定、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（二）坚持以强化培训和实战锻炼为手段。</w:t>
      </w:r>
    </w:p>
    <w:p>
      <w:pPr>
        <w:ind w:left="0" w:right="0" w:firstLine="560"/>
        <w:spacing w:before="450" w:after="450" w:line="312" w:lineRule="auto"/>
      </w:pPr>
      <w:r>
        <w:rPr>
          <w:rFonts w:ascii="宋体" w:hAnsi="宋体" w:eastAsia="宋体" w:cs="宋体"/>
          <w:color w:val="000"/>
          <w:sz w:val="28"/>
          <w:szCs w:val="28"/>
        </w:rPr>
        <w:t xml:space="preserve">大力加强审计能力建设，健全并完善审计人才培养、激励、评价和使用机制，综合运用教育培训、交流轮岗、以审代训等多元化方式，突出审计质量、大数据分析、领导干部自然资源资产离任审计等方面的学习培训力度。</w:t>
      </w:r>
    </w:p>
    <w:p>
      <w:pPr>
        <w:ind w:left="0" w:right="0" w:firstLine="560"/>
        <w:spacing w:before="450" w:after="450" w:line="312" w:lineRule="auto"/>
      </w:pPr>
      <w:r>
        <w:rPr>
          <w:rFonts w:ascii="宋体" w:hAnsi="宋体" w:eastAsia="宋体" w:cs="宋体"/>
          <w:color w:val="000"/>
          <w:sz w:val="28"/>
          <w:szCs w:val="28"/>
        </w:rPr>
        <w:t xml:space="preserve">（三）坚持以“打铁必须自身硬”为遵循。</w:t>
      </w:r>
    </w:p>
    <w:p>
      <w:pPr>
        <w:ind w:left="0" w:right="0" w:firstLine="560"/>
        <w:spacing w:before="450" w:after="450" w:line="312" w:lineRule="auto"/>
      </w:pPr>
      <w:r>
        <w:rPr>
          <w:rFonts w:ascii="宋体" w:hAnsi="宋体" w:eastAsia="宋体" w:cs="宋体"/>
          <w:color w:val="000"/>
          <w:sz w:val="28"/>
          <w:szCs w:val="28"/>
        </w:rPr>
        <w:t xml:space="preserve">作为监督机关，审计人员在执行纪律上必须有更高的标准和要求，这是审计事业持续健康发展和党员干部廉洁从审的重要基础。要紧紧扭住落实中央八项规定精神不放松，严格遵循审计“八不准”工作纪律，持之以恒正风肃纪，营造风清气正的良好政治生态。强化内部控制，加强审计现场管理，加大审计项目廉政回访力度。坚持抓小抓早，严格执行“一案双查”，严肃追责问责，全力打造出一支审计“铁军”。</w:t>
      </w:r>
    </w:p>
    <w:p>
      <w:pPr>
        <w:ind w:left="0" w:right="0" w:firstLine="560"/>
        <w:spacing w:before="450" w:after="450" w:line="312" w:lineRule="auto"/>
      </w:pPr>
      <w:r>
        <w:rPr>
          <w:rFonts w:ascii="宋体" w:hAnsi="宋体" w:eastAsia="宋体" w:cs="宋体"/>
          <w:color w:val="000"/>
          <w:sz w:val="28"/>
          <w:szCs w:val="28"/>
        </w:rPr>
        <w:t xml:space="preserve">同志们，审计机关不仅是国家机关，更是政治机关。我们要按照总书记的要求，深刻理解和准确把握新时代的新特点、新使命、新部署、新要求，要在创新审计理念、组织方式、管理制度上下更大功夫，要坚持以立身立业立信为标尺，认真履行管党治党政治责任，切实担负起新时代审计工作的职责和使命。要围绕市委市政府提出的“”这个中心，要按照局党组提出的“对标找差距，做实促三立”这个要求，提高政治站位，突出重点，创新方式方法，加强自身建设，全力履行审计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2025-01-19T08:13:44+08:00</dcterms:created>
  <dcterms:modified xsi:type="dcterms:W3CDTF">2025-01-19T08:13:44+08:00</dcterms:modified>
</cp:coreProperties>
</file>

<file path=docProps/custom.xml><?xml version="1.0" encoding="utf-8"?>
<Properties xmlns="http://schemas.openxmlformats.org/officeDocument/2006/custom-properties" xmlns:vt="http://schemas.openxmlformats.org/officeDocument/2006/docPropsVTypes"/>
</file>