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区委常委、组织部长社会主义革命和建设时期历史专题学习发言材料</w:t>
      </w:r>
      <w:bookmarkEnd w:id="1"/>
    </w:p>
    <w:p>
      <w:pPr>
        <w:jc w:val="center"/>
        <w:spacing w:before="0" w:after="450"/>
      </w:pPr>
      <w:r>
        <w:rPr>
          <w:rFonts w:ascii="Arial" w:hAnsi="Arial" w:eastAsia="Arial" w:cs="Arial"/>
          <w:color w:val="999999"/>
          <w:sz w:val="20"/>
          <w:szCs w:val="20"/>
        </w:rPr>
        <w:t xml:space="preserve">来源：网络  作者：翠竹清韵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区委常委、组织部长社会主义革命和建设时期历史专题学习发言材料社会主义革命和建设时期。在这一时期，党依靠人民完成了社会主义革命，确立了社会主义基本制度；党领导抗美援朝战争取得伟大胜利，锻造了伟大的抗美援朝精神；全党保持了良好精神状态，全社会形...</w:t>
      </w:r>
    </w:p>
    <w:p>
      <w:pPr>
        <w:ind w:left="0" w:right="0" w:firstLine="560"/>
        <w:spacing w:before="450" w:after="450" w:line="312" w:lineRule="auto"/>
      </w:pPr>
      <w:r>
        <w:rPr>
          <w:rFonts w:ascii="宋体" w:hAnsi="宋体" w:eastAsia="宋体" w:cs="宋体"/>
          <w:color w:val="000"/>
          <w:sz w:val="28"/>
          <w:szCs w:val="28"/>
        </w:rPr>
        <w:t xml:space="preserve">区委常委、组织部长社会主义革命和建设时期历史专题学习发言材料</w:t>
      </w:r>
    </w:p>
    <w:p>
      <w:pPr>
        <w:ind w:left="0" w:right="0" w:firstLine="560"/>
        <w:spacing w:before="450" w:after="450" w:line="312" w:lineRule="auto"/>
      </w:pPr>
      <w:r>
        <w:rPr>
          <w:rFonts w:ascii="宋体" w:hAnsi="宋体" w:eastAsia="宋体" w:cs="宋体"/>
          <w:color w:val="000"/>
          <w:sz w:val="28"/>
          <w:szCs w:val="28"/>
        </w:rPr>
        <w:t xml:space="preserve">社会主义革命和建设时期。在这一时期，党依靠人民完成了社会主义革命，确立了社会主义基本制度；党领导抗美援朝战争取得伟大胜利，锻造了伟大的抗美援朝精神；全党保持了良好精神状态，全社会形成了良好社会风气，转化为推进社会主义革命和建设的强大力量。也正是在这一时期，党领导经济社会建设不断取得新成就，我国石油工业从无到有，走上了崛起之路。”在中国共产党成立100周年之际开展党史学习教育，可谓恰逢其时，意义重大。正如习近平总书记所说，“历史是最好的教科书”，只有全面地学习党史、了解党史、用好党史，才能更好地认识和把握现在，更好地面向和开创未来，为新时期新征程奋力担当作为。</w:t>
      </w:r>
    </w:p>
    <w:p>
      <w:pPr>
        <w:ind w:left="0" w:right="0" w:firstLine="560"/>
        <w:spacing w:before="450" w:after="450" w:line="312" w:lineRule="auto"/>
      </w:pPr>
      <w:r>
        <w:rPr>
          <w:rFonts w:ascii="宋体" w:hAnsi="宋体" w:eastAsia="宋体" w:cs="宋体"/>
          <w:color w:val="000"/>
          <w:sz w:val="28"/>
          <w:szCs w:val="28"/>
        </w:rPr>
        <w:t xml:space="preserve">学好党史，坚定共产党人的理想信念。习近平总书记指出，“只要我们深入了解中国近代史、中国现代史、中国革命史，就不难发现，如果没有中国共产党领导，我们的国家、我们的民族不可能取得今天这样的成就，也不可能具有今天这样的国际地位。”回顾党的历史，我们党在弱小中发展壮大，在困境中绝处逢生，在攻坚克难中走向胜利，根本原因就在于无论处于顺境还是逆境，我们党始终坚守为中国人民谋幸福、为中华民族谋复兴的初心和使命，义无反顾向着这个目标前进，从而赢得了广大人民衷心拥护和坚定支持。学习党史，能够进一步增强“四个意识”、坚定“四个自信”、做到“两个维护”，激励我们战胜前进道路上的各种艰难险阻，为实现中华民族伟大复兴而努力奋斗。</w:t>
      </w:r>
    </w:p>
    <w:p>
      <w:pPr>
        <w:ind w:left="0" w:right="0" w:firstLine="560"/>
        <w:spacing w:before="450" w:after="450" w:line="312" w:lineRule="auto"/>
      </w:pPr>
      <w:r>
        <w:rPr>
          <w:rFonts w:ascii="宋体" w:hAnsi="宋体" w:eastAsia="宋体" w:cs="宋体"/>
          <w:color w:val="000"/>
          <w:sz w:val="28"/>
          <w:szCs w:val="28"/>
        </w:rPr>
        <w:t xml:space="preserve">学好党史，汲取不断前行的智慧力量。习近平总书记强调，要“在对历史的深入思考中汲取智慧、走向未来”。学习党史，就要从党史中汲取艰苦奋斗、迎难而上的智慧和力量，汲取实事求是、真抓实干的智慧和力量，汲取服务人民、依靠人民的智慧和力量，汲取永葆初心、勇担使命的智慧和力量。中国共产党百年历程一路走来，累积了大量的历史智慧、政治智慧、管理智慧，只有学好党史、将党的历史上形成的庞大智慧体系传承下去，才能从党史中汲取滋养、丰富智慧、增强力量，将历史智慧转化为新时代不断前进的力量。</w:t>
      </w:r>
    </w:p>
    <w:p>
      <w:pPr>
        <w:ind w:left="0" w:right="0" w:firstLine="560"/>
        <w:spacing w:before="450" w:after="450" w:line="312" w:lineRule="auto"/>
      </w:pPr>
      <w:r>
        <w:rPr>
          <w:rFonts w:ascii="宋体" w:hAnsi="宋体" w:eastAsia="宋体" w:cs="宋体"/>
          <w:color w:val="000"/>
          <w:sz w:val="28"/>
          <w:szCs w:val="28"/>
        </w:rPr>
        <w:t xml:space="preserve">学好党史，提高党员干部的素质能力。习近平总书记春节前夕赴贵州看望慰问各族干部群众时强调，“要深入学习党的创新理论，加强党史学习教育，同时学习新中国史、改革开放史、社会主义发展史，不断提高政治判断力、政治领悟力、政治执行力。”党员干部学好党史，有利于不断增强业务学习本领、政治领导本领、改革创新本领、科学发展本领、群众工作本领、狠抓落实本领、驾驭风险本领；学好党史，能够进一步提升素质、涵养能力，提高我们发现问题、分析问题、解决问题的水平，从而更好地掌握真实情况，把握客观规律，发扬艰苦奋斗、苦干实干的工作作风，更加自觉地为推进中国特色社会主义伟大事业而不懈奋斗。</w:t>
      </w:r>
    </w:p>
    <w:p>
      <w:pPr>
        <w:ind w:left="0" w:right="0" w:firstLine="560"/>
        <w:spacing w:before="450" w:after="450" w:line="312" w:lineRule="auto"/>
      </w:pPr>
      <w:r>
        <w:rPr>
          <w:rFonts w:ascii="宋体" w:hAnsi="宋体" w:eastAsia="宋体" w:cs="宋体"/>
          <w:color w:val="000"/>
          <w:sz w:val="28"/>
          <w:szCs w:val="28"/>
        </w:rPr>
        <w:t xml:space="preserve">学习党史，可以从中汲取智慧、增添力量、坚定信念、提升能力。习近平总书记说，“走得再远也不能忘记来时的路”，中国共产党百年来艰辛奋斗、曲折探索、发展壮大的辉煌历程，激励我们继续走心、走深、走实将党史学习学懂、学通、学透，真正做到知史爱党、知史爱国、知史爱岗，将学习成果转化为工作业绩，以优异成绩喜迎建党100周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2025-01-19T08:09:31+08:00</dcterms:created>
  <dcterms:modified xsi:type="dcterms:W3CDTF">2025-01-19T08:09:31+08:00</dcterms:modified>
</cp:coreProperties>
</file>

<file path=docProps/custom.xml><?xml version="1.0" encoding="utf-8"?>
<Properties xmlns="http://schemas.openxmlformats.org/officeDocument/2006/custom-properties" xmlns:vt="http://schemas.openxmlformats.org/officeDocument/2006/docPropsVTypes"/>
</file>