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2024年关于贯彻执行中央八项规定精神情况的报告五篇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贯彻执行中央八项规定精神情况的报告2024年关于贯彻执行中央八项规定精神情况的报告范文近年来，县委、县政府坚定以习近平新时代中国特色社会主义思想为指导，深入学习贯彻习近平总书记对XX工作系列重要指示精神，坚持以党的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第一篇：2024年关于贯彻执行中央八项规定精神情况的报告</w:t>
      </w:r>
    </w:p>
    <w:p>
      <w:pPr>
        <w:ind w:left="0" w:right="0" w:firstLine="560"/>
        <w:spacing w:before="450" w:after="450" w:line="312" w:lineRule="auto"/>
      </w:pPr>
      <w:r>
        <w:rPr>
          <w:rFonts w:ascii="宋体" w:hAnsi="宋体" w:eastAsia="宋体" w:cs="宋体"/>
          <w:color w:val="000"/>
          <w:sz w:val="28"/>
          <w:szCs w:val="28"/>
        </w:rPr>
        <w:t xml:space="preserve">2024年关于贯彻执行中央八项规定精神情况的报告范文</w:t>
      </w:r>
    </w:p>
    <w:p>
      <w:pPr>
        <w:ind w:left="0" w:right="0" w:firstLine="560"/>
        <w:spacing w:before="450" w:after="450" w:line="312" w:lineRule="auto"/>
      </w:pPr>
      <w:r>
        <w:rPr>
          <w:rFonts w:ascii="宋体" w:hAnsi="宋体" w:eastAsia="宋体" w:cs="宋体"/>
          <w:color w:val="000"/>
          <w:sz w:val="28"/>
          <w:szCs w:val="28"/>
        </w:rPr>
        <w:t xml:space="preserve">近年来，县委、县政府坚定以习近平新时代中国特色社会主义思想为指导，深入学习贯彻习近平总书记对XX工作系列重要指示精神，坚持以党的政治建设为统领，认真落实中央和省委、市委关于全面从严治党各项决策部署，始终一以贯之把贯彻执行中央八项规定精神作为一项重大政治任务，严格遵守省委省政府十项规定、市委市政府七项规定，深入开展“正风肃纪专项整治年”行动，持续推进纪律作风建设，巩固反腐败斗争压倒性态势，把全面从严治党不断引向深入，不断巩固发展良好政治生态。</w:t>
      </w:r>
    </w:p>
    <w:p>
      <w:pPr>
        <w:ind w:left="0" w:right="0" w:firstLine="560"/>
        <w:spacing w:before="450" w:after="450" w:line="312" w:lineRule="auto"/>
      </w:pPr>
      <w:r>
        <w:rPr>
          <w:rFonts w:ascii="宋体" w:hAnsi="宋体" w:eastAsia="宋体" w:cs="宋体"/>
          <w:color w:val="000"/>
          <w:sz w:val="28"/>
          <w:szCs w:val="28"/>
        </w:rPr>
        <w:t xml:space="preserve">一、切实提高政治站位，坚决有力抓好学习贯彻</w:t>
      </w:r>
    </w:p>
    <w:p>
      <w:pPr>
        <w:ind w:left="0" w:right="0" w:firstLine="560"/>
        <w:spacing w:before="450" w:after="450" w:line="312" w:lineRule="auto"/>
      </w:pPr>
      <w:r>
        <w:rPr>
          <w:rFonts w:ascii="宋体" w:hAnsi="宋体" w:eastAsia="宋体" w:cs="宋体"/>
          <w:color w:val="000"/>
          <w:sz w:val="28"/>
          <w:szCs w:val="28"/>
        </w:rPr>
        <w:t xml:space="preserve">（一）加强组织领导，层层压实责任。县委、县政府坚持把贯彻中央八项规定精神和省委省政府十项规定、市委市政府七项规定、县委县政府六项规定纳入管党治党重大决策部署统筹推进，召开县委十三届六次、县纪委十三届三次全会、全县领导干部大会等重大会议对作风建设提出明确要求。制定出台《贯彻落实中央八项规定精神和省委省政府十项规定、市委市政府七项规定、县委县政府六项规定实施细则》、贯彻落实省委《关于彻底肃清XX流毒影响持续净化XX政治生态的决定》任务分工方案，进一步细化加强作风建设工作方案和举措，把责任落实到具体行动中。</w:t>
      </w:r>
    </w:p>
    <w:p>
      <w:pPr>
        <w:ind w:left="0" w:right="0" w:firstLine="560"/>
        <w:spacing w:before="450" w:after="450" w:line="312" w:lineRule="auto"/>
      </w:pPr>
      <w:r>
        <w:rPr>
          <w:rFonts w:ascii="宋体" w:hAnsi="宋体" w:eastAsia="宋体" w:cs="宋体"/>
          <w:color w:val="000"/>
          <w:sz w:val="28"/>
          <w:szCs w:val="28"/>
        </w:rPr>
        <w:t xml:space="preserve">（二）迅速传达学习，统一思想认识。县委、县政府积极适应新时代新形势，强化县级领导带头学习、带头抓落实。特别是在中央八项规定精神和省委省政府十项规定、市委市政府七项规定、县委县政府六项规定实施细则出台后，县委、县政府第一时间召开县委常委会、政府常务会，专题传达学习领会细则精神实质和精髓内涵，研究我县贯彻落实意见。全县各级各部门层层组织召开专题会议传达学习，迅速把思想和行动统一到了中央和省、市要求上来，在全县上下掀起了新一轮学习贯彻落实各项规定精神的浓厚氛围。</w:t>
      </w:r>
    </w:p>
    <w:p>
      <w:pPr>
        <w:ind w:left="0" w:right="0" w:firstLine="560"/>
        <w:spacing w:before="450" w:after="450" w:line="312" w:lineRule="auto"/>
      </w:pPr>
      <w:r>
        <w:rPr>
          <w:rFonts w:ascii="宋体" w:hAnsi="宋体" w:eastAsia="宋体" w:cs="宋体"/>
          <w:color w:val="000"/>
          <w:sz w:val="28"/>
          <w:szCs w:val="28"/>
        </w:rPr>
        <w:t xml:space="preserve">（三）创新宣传方式，营造良好氛围。在XX政务网、XX电视台、《今日XX》、《XX资讯》手机报、“清廉XX”官网官微等平台滚动播放贯彻执行八项规定精神宣传标语，印发“廉政画报”1万余份发放到各县级部门及各乡镇（街道），打造以中央八项规定精神为主线的廉政文化墙、文化走廊，创新开展领导干部任前党纪党规廉政考试、党员干部纪律教育学习集中测试以及科级领导干部读书班、村干部培训班等活动，在春节、中秋等重大节日前对全县党员干部发送贯彻落实八项规定精神的廉洁短信，实现了规定精神宣传全覆盖。</w:t>
      </w:r>
    </w:p>
    <w:p>
      <w:pPr>
        <w:ind w:left="0" w:right="0" w:firstLine="560"/>
        <w:spacing w:before="450" w:after="450" w:line="312" w:lineRule="auto"/>
      </w:pPr>
      <w:r>
        <w:rPr>
          <w:rFonts w:ascii="宋体" w:hAnsi="宋体" w:eastAsia="宋体" w:cs="宋体"/>
          <w:color w:val="000"/>
          <w:sz w:val="28"/>
          <w:szCs w:val="28"/>
        </w:rPr>
        <w:t xml:space="preserve">二、始终坚持以上率下，严格落实各项规定精神</w:t>
      </w:r>
    </w:p>
    <w:p>
      <w:pPr>
        <w:ind w:left="0" w:right="0" w:firstLine="560"/>
        <w:spacing w:before="450" w:after="450" w:line="312" w:lineRule="auto"/>
      </w:pPr>
      <w:r>
        <w:rPr>
          <w:rFonts w:ascii="宋体" w:hAnsi="宋体" w:eastAsia="宋体" w:cs="宋体"/>
          <w:color w:val="000"/>
          <w:sz w:val="28"/>
          <w:szCs w:val="28"/>
        </w:rPr>
        <w:t xml:space="preserve">县委常委班子充分发挥“头雁效应”和“关键少数”作用，在贯彻执行规定各个方面躬先表率，确保干在实处、做好榜样、走在前列。县委常委班子每次民主生活会，均对照检查执行中央八项规定精神和省委省政府十项规定、市委市政府七项规定情况，研究加强作风建设措施，引导全县领导干部把全部精力和心思用在干事创业、振兴发展上。</w:t>
      </w:r>
    </w:p>
    <w:p>
      <w:pPr>
        <w:ind w:left="0" w:right="0" w:firstLine="560"/>
        <w:spacing w:before="450" w:after="450" w:line="312" w:lineRule="auto"/>
      </w:pPr>
      <w:r>
        <w:rPr>
          <w:rFonts w:ascii="宋体" w:hAnsi="宋体" w:eastAsia="宋体" w:cs="宋体"/>
          <w:color w:val="000"/>
          <w:sz w:val="28"/>
          <w:szCs w:val="28"/>
        </w:rPr>
        <w:t xml:space="preserve">（一）加强调查研究。县级领导带头提高调研实效，大力推行一线工作法，在坚持县委常委联片的基础上，县委、县政府领导班子成员每人联系1个乡镇（街道）、1个村（社区）、1户贫困户、1户企业、1个重点项目，力求做到倾心听民情、倾力解民忧。坚持统筹安排调研活动，不搞重复调研和层层陪同，20XX年省、市领导到XX调研共计XX次，严格按照相关规定安排陪同人员；县委主要领导深入基层一线调研和指导工作共计XX4次XX天，一律轻车简从、没有接受安排宴请。</w:t>
      </w:r>
    </w:p>
    <w:p>
      <w:pPr>
        <w:ind w:left="0" w:right="0" w:firstLine="560"/>
        <w:spacing w:before="450" w:after="450" w:line="312" w:lineRule="auto"/>
      </w:pPr>
      <w:r>
        <w:rPr>
          <w:rFonts w:ascii="宋体" w:hAnsi="宋体" w:eastAsia="宋体" w:cs="宋体"/>
          <w:color w:val="000"/>
          <w:sz w:val="28"/>
          <w:szCs w:val="28"/>
        </w:rPr>
        <w:t xml:space="preserve">（二）规范办会办文。坚持通过召开专题会、推进会和现场会研究解决具体问题，明确要求县级部门召开本系统全县性工作会议每年不超过1次，20XX年以县委、县政府名义召开的全县性会议44个，取消或合并召开全县性会议10次。严格前置审核，减少要点类、配套类和分工类方案文件，20XX年累计印发县委文件、县委办公室文件分别比上年减少8%，县政府、县政府办公室文件比上年减少10.64%，进一步提高了发文工作效率和水平，确保了政令畅通和工作高效、协调运转。</w:t>
      </w:r>
    </w:p>
    <w:p>
      <w:pPr>
        <w:ind w:left="0" w:right="0" w:firstLine="560"/>
        <w:spacing w:before="450" w:after="450" w:line="312" w:lineRule="auto"/>
      </w:pPr>
      <w:r>
        <w:rPr>
          <w:rFonts w:ascii="宋体" w:hAnsi="宋体" w:eastAsia="宋体" w:cs="宋体"/>
          <w:color w:val="000"/>
          <w:sz w:val="28"/>
          <w:szCs w:val="28"/>
        </w:rPr>
        <w:t xml:space="preserve">（三）精简活动安排。县委、县政府班子成员一律不出席未经县委、县政府批准的各类剪彩、奠基、颁奖、揭幕和纪念会、表扬会等活动。科学安排出差计划，对出差天数、人员规模、住宿餐饮等环节严格把关，党政人员出差控制在每年核定的指标范围内。规范整合考核项目，精简考核内容，加强统筹整合，避免多头考核、重复考核，切实减轻基层负担。20XX年底，县委、县政府将党风廉政建设、组织、宣传、统战、综治维稳等8项工作统筹整合进行考核。</w:t>
      </w:r>
    </w:p>
    <w:p>
      <w:pPr>
        <w:ind w:left="0" w:right="0" w:firstLine="560"/>
        <w:spacing w:before="450" w:after="450" w:line="312" w:lineRule="auto"/>
      </w:pPr>
      <w:r>
        <w:rPr>
          <w:rFonts w:ascii="宋体" w:hAnsi="宋体" w:eastAsia="宋体" w:cs="宋体"/>
          <w:color w:val="000"/>
          <w:sz w:val="28"/>
          <w:szCs w:val="28"/>
        </w:rPr>
        <w:t xml:space="preserve">（四）改进新闻报道。新闻报道内容力求准确、鲜明、生动，严格根据工作需要、新闻价值、社会效果决定是否报道。需要报道的，按照精简务实、注重效果的原则，进一步压缩数量、字数和时长，对会议新闻和领导活动报道实行了总量控制；按照贴近实际、贴近生活、贴近群众的要求，以突出民生和社会新闻，增强传播效果为导向，选取与老百姓切身利益息息相关的角度，用群众喜闻乐见的形式呈现新闻事实，20XX年，XX新闻网、《今日XX》等媒体刊（播）发民生类新闻占比明显增加。</w:t>
      </w:r>
    </w:p>
    <w:p>
      <w:pPr>
        <w:ind w:left="0" w:right="0" w:firstLine="560"/>
        <w:spacing w:before="450" w:after="450" w:line="312" w:lineRule="auto"/>
      </w:pPr>
      <w:r>
        <w:rPr>
          <w:rFonts w:ascii="宋体" w:hAnsi="宋体" w:eastAsia="宋体" w:cs="宋体"/>
          <w:color w:val="000"/>
          <w:sz w:val="28"/>
          <w:szCs w:val="28"/>
        </w:rPr>
        <w:t xml:space="preserve">（五）厉行勤俭节约。严格执行《党政机关厉行节约反对浪费条例》和中央、省、市、县相关规定，严禁超范围、超标准安排接待活动，“三公”经费支出比去年下降5%。坚持在机关食堂就餐，不上高档菜肴和烟酒，并按规定缴纳餐费。县委、县政府领导班子成员带头坚持和发扬艰苦奋斗作风，严格执行办公用房、住房、用车、交通、休假休息等方面的待遇规定。严格执行《中国共产党廉洁自律准则》，坚持为政清廉、秉公用权，严格管理身边工作人员和亲属，始终保持和维护良好形象。</w:t>
      </w:r>
    </w:p>
    <w:p>
      <w:pPr>
        <w:ind w:left="0" w:right="0" w:firstLine="560"/>
        <w:spacing w:before="450" w:after="450" w:line="312" w:lineRule="auto"/>
      </w:pPr>
      <w:r>
        <w:rPr>
          <w:rFonts w:ascii="宋体" w:hAnsi="宋体" w:eastAsia="宋体" w:cs="宋体"/>
          <w:color w:val="000"/>
          <w:sz w:val="28"/>
          <w:szCs w:val="28"/>
        </w:rPr>
        <w:t xml:space="preserve">（六）倡导主动作为。县委、县政府班子成员带头旗帜鲜明讲政治，始终树牢“四个意识”、坚定“四个自信”、践行“两个维护”，严格遵守党的纪律和规矩，坚决反对搞形式主义、走过场，扎实深入开展“走基层”“万名干部进农家”活动，主动作为抓具体、抓协调、抓落实，讲实话、干实事、敢作为、勇担当，充分发挥了激情奉献的表率作用。特别是立足全省“一干多支、五区协同”、市委“一核两翼、三区协同”区域发展新格局，进一步丰富发展战略谋划，为推进XX高质量发展制定了蓝图、指明了方向。</w:t>
      </w:r>
    </w:p>
    <w:p>
      <w:pPr>
        <w:ind w:left="0" w:right="0" w:firstLine="560"/>
        <w:spacing w:before="450" w:after="450" w:line="312" w:lineRule="auto"/>
      </w:pPr>
      <w:r>
        <w:rPr>
          <w:rFonts w:ascii="宋体" w:hAnsi="宋体" w:eastAsia="宋体" w:cs="宋体"/>
          <w:color w:val="000"/>
          <w:sz w:val="28"/>
          <w:szCs w:val="28"/>
        </w:rPr>
        <w:t xml:space="preserve">三、强化监督执纪问责，压茬推进形成持续震慑</w:t>
      </w:r>
    </w:p>
    <w:p>
      <w:pPr>
        <w:ind w:left="0" w:right="0" w:firstLine="560"/>
        <w:spacing w:before="450" w:after="450" w:line="312" w:lineRule="auto"/>
      </w:pPr>
      <w:r>
        <w:rPr>
          <w:rFonts w:ascii="宋体" w:hAnsi="宋体" w:eastAsia="宋体" w:cs="宋体"/>
          <w:color w:val="000"/>
          <w:sz w:val="28"/>
          <w:szCs w:val="28"/>
        </w:rPr>
        <w:t xml:space="preserve">把20XX年作为“正风肃纪专项整治年”，强力推动“五大行动”，对违反中央八项规定精神行为一律严肃执纪、铁面问责，形成强大震慑，释放越往后越严的强烈信号。</w:t>
      </w:r>
    </w:p>
    <w:p>
      <w:pPr>
        <w:ind w:left="0" w:right="0" w:firstLine="560"/>
        <w:spacing w:before="450" w:after="450" w:line="312" w:lineRule="auto"/>
      </w:pPr>
      <w:r>
        <w:rPr>
          <w:rFonts w:ascii="宋体" w:hAnsi="宋体" w:eastAsia="宋体" w:cs="宋体"/>
          <w:color w:val="000"/>
          <w:sz w:val="28"/>
          <w:szCs w:val="28"/>
        </w:rPr>
        <w:t xml:space="preserve">（一）严肃查处违反中央八项规定精神问题。全县各级纪检监察组织把落实中央八项规定精神作为监督执纪重要内容，对XX个县级部门和XX个乡镇（街道）执行中央八项规定精神及“四风”突出问题开展拉网式、全覆盖专项检查，并对20XX年检查发现问题的整改情况进行全面回访核实，坚决对“隐身”“变异”、反复反弹、顶风违纪等突出问题快查快结快处，全年立案查处并点名道姓通报曝光违反中央八项规定精神案件XX件XX人，其中涉及违规操办喜庆事宜和收送红包礼金问题，已进行严肃查处，持续释放了违纪必究、执纪必严的强烈信号。</w:t>
      </w:r>
    </w:p>
    <w:p>
      <w:pPr>
        <w:ind w:left="0" w:right="0" w:firstLine="560"/>
        <w:spacing w:before="450" w:after="450" w:line="312" w:lineRule="auto"/>
      </w:pPr>
      <w:r>
        <w:rPr>
          <w:rFonts w:ascii="宋体" w:hAnsi="宋体" w:eastAsia="宋体" w:cs="宋体"/>
          <w:color w:val="000"/>
          <w:sz w:val="28"/>
          <w:szCs w:val="28"/>
        </w:rPr>
        <w:t xml:space="preserve">（二）构筑立体严密监督体系汇聚反腐合力。将落实中央八项规定精神纳入巡察重要内容，加强党内监督全覆盖。坚持“纪检监督+群众监督+舆论监督”模式，采取群众反映线索、媒体设立曝光台、纪检调查问责的方式，开办“阳光问政”直播节目，畅通群众监督举报渠道，不断织密监督之网。制定《XX县“一案双查”实施办法》，及时调整县纪委监委纪检监察联片工作制度，以查处违反中央八项规定精神为突破口，在执纪审查中深挖问题线索，旗帜鲜明惩治腐败，全县共受理检举控告类信访举报XX件，处置问题线索XXX件，立案XX件、同比增长XX%；其中给予党纪政务处分XX人、同比增长XX%，涉及乡科级干部XX人，同比增长110%。</w:t>
      </w:r>
    </w:p>
    <w:p>
      <w:pPr>
        <w:ind w:left="0" w:right="0" w:firstLine="560"/>
        <w:spacing w:before="450" w:after="450" w:line="312" w:lineRule="auto"/>
      </w:pPr>
      <w:r>
        <w:rPr>
          <w:rFonts w:ascii="宋体" w:hAnsi="宋体" w:eastAsia="宋体" w:cs="宋体"/>
          <w:color w:val="000"/>
          <w:sz w:val="28"/>
          <w:szCs w:val="28"/>
        </w:rPr>
        <w:t xml:space="preserve">（三）紧盯突出问题持续发力开展专项整治。集中开展扶贫领域“3+X”专项治理、X个脱贫攻坚任务较重乡镇首轮扶贫专项巡察等专项行动，共发现和督促整改问题XX个，移交问题线索X个。聚焦惠民惠农财政补贴资金“一卡通”管理问题专项治理，开展X次专项督查，发现问题X个，立案查处X件X人。加大对“微腐败”问题的问责追究力度，共立案查处群众身边不正之风和腐败案件X件X人。强化扫黑除恶专项斗争监督执纪问责，集中有力地开展专案攻坚，全年受理各级举报线索X条、办结率X%，打掉恶势力犯罪集团X个、恶势力团伙X个。</w:t>
      </w:r>
    </w:p>
    <w:p>
      <w:pPr>
        <w:ind w:left="0" w:right="0" w:firstLine="560"/>
        <w:spacing w:before="450" w:after="450" w:line="312" w:lineRule="auto"/>
      </w:pPr>
      <w:r>
        <w:rPr>
          <w:rFonts w:ascii="宋体" w:hAnsi="宋体" w:eastAsia="宋体" w:cs="宋体"/>
          <w:color w:val="000"/>
          <w:sz w:val="28"/>
          <w:szCs w:val="28"/>
        </w:rPr>
        <w:t xml:space="preserve">（四）坚持标本兼治强化警示教育和制度建设。运用违反各级规定的典型案例，把警示教育纳入民主生活会、任前廉政谈话重要内容和党校必修课。组织X名新任乡科级领导干部到XX监狱开展现场警示教育，引导干部绷紧“作风弦”、系好“风纪扣”。编印《正风20XX》警示教育读本，通过《XX资讯》手机报、“清廉XX”官网官微曝光各地典型案例X件，形成强大震慑效应。深化监察体制改革，推动县监察委员会在年初顺利挂牌成立，X个县级派驻纪检组筹备组全部就位运行，全县X个乡镇（街道）挂牌成立县监察委员会派出监察室，X个村（社区）设置监察工作信息员，实现国家监察向乡镇的全面延伸。制定《XX县20XX—20XX年决胜脱贫攻坚纪律作风监督检查办法》《XX县重要视频会议会风会纪督查办法（试行）》等配套制度，真正做到用制度管权、靠制度管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全县贯彻落实中央八项规定精神和省委省政府十项规定、市委市政府七项规定总体进展良好，但也还存在一些问题和不足，主要表现在：部分党员干部思想认识上还存在观望、侥幸心理，自认为“四风”问题离自己非常遥远，落实规定精神事不关己，缺乏持之以恒、常抓不懈、人人参与的心理准备；部分党员干部作风不实，在工作中缺少动真碰硬的决心和毅力，工作落实过于依赖文件、会议，创新意识还不够强，等等。下一步，县委、县政府将坚定以习近平新时代中国特色社会主义思想为指导，认真贯彻落实中央和省、市关于加强作风建设的各项决策部署，以更加坚定的决心、更加昂扬的斗志、更加有力的举措，持续巩固拓展落实中央八项规定精神和省委省政府十项规定、市委市政府七项规定成果，持续深化“四风”问题整治，推动全县党风政风社风民风持续好转。</w:t>
      </w:r>
    </w:p>
    <w:p>
      <w:pPr>
        <w:ind w:left="0" w:right="0" w:firstLine="560"/>
        <w:spacing w:before="450" w:after="450" w:line="312" w:lineRule="auto"/>
      </w:pPr>
      <w:r>
        <w:rPr>
          <w:rFonts w:ascii="宋体" w:hAnsi="宋体" w:eastAsia="宋体" w:cs="宋体"/>
          <w:color w:val="000"/>
          <w:sz w:val="28"/>
          <w:szCs w:val="28"/>
        </w:rPr>
        <w:t xml:space="preserve">（一）加强思想政治建设，久久为功“筑根基”。持续深化“两学一做”学习教育常态化制度化，精心组织开展“不忘初心、牢记使命”主题教育，推动全县广大党员干部树牢“四个意识”、坚定“四个自信”、践行“两个维护”，始终做到对党忠诚、个人干净、敢于担当，筑牢贯彻执行中央八项规定精神的思想根基。严格贯彻落实省委《关于彻底肃清XX流毒影响持续净化XX政治生态的决定》，严肃党内政治生活，聚焦“七个有之”“五个必须”，全面净化县域政治生态。各级领导班子要切实压紧压实“两个责任”，推动各项部署落地落实。各级领导干部要发挥“头雁效应”，自觉带头落实中央和省、市、县各项规定及实施细则精神。</w:t>
      </w:r>
    </w:p>
    <w:p>
      <w:pPr>
        <w:ind w:left="0" w:right="0" w:firstLine="560"/>
        <w:spacing w:before="450" w:after="450" w:line="312" w:lineRule="auto"/>
      </w:pPr>
      <w:r>
        <w:rPr>
          <w:rFonts w:ascii="宋体" w:hAnsi="宋体" w:eastAsia="宋体" w:cs="宋体"/>
          <w:color w:val="000"/>
          <w:sz w:val="28"/>
          <w:szCs w:val="28"/>
        </w:rPr>
        <w:t xml:space="preserve">（二）持续深化正风肃纪，驰而不息“防反弹”。聚焦享乐主义、奢靡之风新动向、新表现，严格落实中央八项规定精神及实施细则，严格落实省、市、县相关规定，对发现的“四风”问题先行查处，防止“四风”回潮复燃。大力整治形式主义和官僚主义，严肃查处贯彻中央和省委、市委、县委决策部署“调门高落实少”等问题。深刻汲取蒲波严重违纪违法案件教训，持续深化正风肃纪专项整治“五大行动”，重点查处脱贫攻坚、工程招投标以及不作为、乱作为问题，有力削减存量，有效遏制增量，切实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建立健全长效机制，长抓常管“织笼子”。认真按照中央、省委、市委相关决策部署，紧扣XX实际以改革精神推进体制机制创新，从源头上遏制不正之风。进一步细化贯彻落实规定精神的配套制度，并做好已出台制度落实情况后续评估，形成一整套严密的制度体系。进一步完善纪律制度，及时梳理执纪监督、审查调查、巡察监督中发现的权力运行薄弱环节和制度漏洞。深化运用监督执纪“四种形态”，坚持惩前毖后、治病救人，坚持严管厚爱、抓早抓小、防微杜渐，保证党的干部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第二篇：关于深入开展贯彻执行中央八项规定</w:t>
      </w:r>
    </w:p>
    <w:p>
      <w:pPr>
        <w:ind w:left="0" w:right="0" w:firstLine="560"/>
        <w:spacing w:before="450" w:after="450" w:line="312" w:lineRule="auto"/>
      </w:pPr>
      <w:r>
        <w:rPr>
          <w:rFonts w:ascii="宋体" w:hAnsi="宋体" w:eastAsia="宋体" w:cs="宋体"/>
          <w:color w:val="000"/>
          <w:sz w:val="28"/>
          <w:szCs w:val="28"/>
        </w:rPr>
        <w:t xml:space="preserve">关于深入开展贯彻执行中央八项规定 严肃财经纪律和“小金库”专项治理工作的通知</w:t>
      </w:r>
    </w:p>
    <w:p>
      <w:pPr>
        <w:ind w:left="0" w:right="0" w:firstLine="560"/>
        <w:spacing w:before="450" w:after="450" w:line="312" w:lineRule="auto"/>
      </w:pPr>
      <w:r>
        <w:rPr>
          <w:rFonts w:ascii="宋体" w:hAnsi="宋体" w:eastAsia="宋体" w:cs="宋体"/>
          <w:color w:val="000"/>
          <w:sz w:val="28"/>
          <w:szCs w:val="28"/>
        </w:rPr>
        <w:t xml:space="preserve">根据《中共中央办公厅 国务院办公厅关于贯彻执行中央八项规定情况的报告》（中办发〔2024〕9号）和国务院第二次廉政工作会议部署，经国务院批准，国家财政部、审计署印发了《深入开展贯彻执行中央八项规定严肃财经纪律和“小金库”专项治理工作方案》。</w:t>
      </w:r>
    </w:p>
    <w:p>
      <w:pPr>
        <w:ind w:left="0" w:right="0" w:firstLine="560"/>
        <w:spacing w:before="450" w:after="450" w:line="312" w:lineRule="auto"/>
      </w:pPr>
      <w:r>
        <w:rPr>
          <w:rFonts w:ascii="宋体" w:hAnsi="宋体" w:eastAsia="宋体" w:cs="宋体"/>
          <w:color w:val="000"/>
          <w:sz w:val="28"/>
          <w:szCs w:val="28"/>
        </w:rPr>
        <w:t xml:space="preserve">学院专项治理范围：</w:t>
      </w:r>
    </w:p>
    <w:p>
      <w:pPr>
        <w:ind w:left="0" w:right="0" w:firstLine="560"/>
        <w:spacing w:before="450" w:after="450" w:line="312" w:lineRule="auto"/>
      </w:pPr>
      <w:r>
        <w:rPr>
          <w:rFonts w:ascii="宋体" w:hAnsi="宋体" w:eastAsia="宋体" w:cs="宋体"/>
          <w:color w:val="000"/>
          <w:sz w:val="28"/>
          <w:szCs w:val="28"/>
        </w:rPr>
        <w:t xml:space="preserve">学院所属各部门、二级学院。专项治理内容：</w:t>
      </w:r>
    </w:p>
    <w:p>
      <w:pPr>
        <w:ind w:left="0" w:right="0" w:firstLine="560"/>
        <w:spacing w:before="450" w:after="450" w:line="312" w:lineRule="auto"/>
      </w:pPr>
      <w:r>
        <w:rPr>
          <w:rFonts w:ascii="宋体" w:hAnsi="宋体" w:eastAsia="宋体" w:cs="宋体"/>
          <w:color w:val="000"/>
          <w:sz w:val="28"/>
          <w:szCs w:val="28"/>
        </w:rPr>
        <w:t xml:space="preserve">2024年以来违反中央八项规定和财经纪律以及设立“小金库”的有关问题，数额较大和情节严重的，可追溯到以前。</w:t>
      </w:r>
    </w:p>
    <w:p>
      <w:pPr>
        <w:ind w:left="0" w:right="0" w:firstLine="560"/>
        <w:spacing w:before="450" w:after="450" w:line="312" w:lineRule="auto"/>
      </w:pPr>
      <w:r>
        <w:rPr>
          <w:rFonts w:ascii="宋体" w:hAnsi="宋体" w:eastAsia="宋体" w:cs="宋体"/>
          <w:color w:val="000"/>
          <w:sz w:val="28"/>
          <w:szCs w:val="28"/>
        </w:rPr>
        <w:t xml:space="preserve">为确保严肃财经纪律并使我院“小金库”专项治理工作全面开展和顺利实施，经学院领导研究决定，请各部门、二级学院逐条对照《深入开展贯彻执行中央八项规定严肃财经纪律和“小金库”专项治理工作方案》内容进行自查，并于2024年8月15日前将自查结果报学院财务处。学院财务处、审计处将对重点部门和重点项目进行检查。</w:t>
      </w:r>
    </w:p>
    <w:p>
      <w:pPr>
        <w:ind w:left="0" w:right="0" w:firstLine="560"/>
        <w:spacing w:before="450" w:after="450" w:line="312" w:lineRule="auto"/>
      </w:pPr>
      <w:r>
        <w:rPr>
          <w:rFonts w:ascii="宋体" w:hAnsi="宋体" w:eastAsia="宋体" w:cs="宋体"/>
          <w:color w:val="000"/>
          <w:sz w:val="28"/>
          <w:szCs w:val="28"/>
        </w:rPr>
        <w:t xml:space="preserve">《深入开展贯彻执行中央八项规定严肃财经纪律和“小金库”专项治理工作方案》已上传至学院财务处网站，请各部门自行下载。</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第三篇：关于进一步贯彻执行中央八项规定精神的通知</w:t>
      </w:r>
    </w:p>
    <w:p>
      <w:pPr>
        <w:ind w:left="0" w:right="0" w:firstLine="560"/>
        <w:spacing w:before="450" w:after="450" w:line="312" w:lineRule="auto"/>
      </w:pPr>
      <w:r>
        <w:rPr>
          <w:rFonts w:ascii="宋体" w:hAnsi="宋体" w:eastAsia="宋体" w:cs="宋体"/>
          <w:color w:val="000"/>
          <w:sz w:val="28"/>
          <w:szCs w:val="28"/>
        </w:rPr>
        <w:t xml:space="preserve">关于xxxx进一步贯彻执行中央八项规定精神的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各党总支（直属党支部），各学院（部），校直各部门：</w:t>
      </w:r>
    </w:p>
    <w:p>
      <w:pPr>
        <w:ind w:left="0" w:right="0" w:firstLine="560"/>
        <w:spacing w:before="450" w:after="450" w:line="312" w:lineRule="auto"/>
      </w:pPr>
      <w:r>
        <w:rPr>
          <w:rFonts w:ascii="宋体" w:hAnsi="宋体" w:eastAsia="宋体" w:cs="宋体"/>
          <w:color w:val="000"/>
          <w:sz w:val="28"/>
          <w:szCs w:val="28"/>
        </w:rPr>
        <w:t xml:space="preserve">根据《中共xxxxx贯彻执行中央八项规定精神专项检查情况的通报》文件精神和学校领导的批示，党委办公室、校长办公室、纪委监察处对进一步贯彻执行中央八项规定精神，提出如下要求：</w:t>
      </w:r>
    </w:p>
    <w:p>
      <w:pPr>
        <w:ind w:left="0" w:right="0" w:firstLine="560"/>
        <w:spacing w:before="450" w:after="450" w:line="312" w:lineRule="auto"/>
      </w:pPr>
      <w:r>
        <w:rPr>
          <w:rFonts w:ascii="宋体" w:hAnsi="宋体" w:eastAsia="宋体" w:cs="宋体"/>
          <w:color w:val="000"/>
          <w:sz w:val="28"/>
          <w:szCs w:val="28"/>
        </w:rPr>
        <w:t xml:space="preserve">一、严肃工作纪律</w:t>
      </w:r>
    </w:p>
    <w:p>
      <w:pPr>
        <w:ind w:left="0" w:right="0" w:firstLine="560"/>
        <w:spacing w:before="450" w:after="450" w:line="312" w:lineRule="auto"/>
      </w:pPr>
      <w:r>
        <w:rPr>
          <w:rFonts w:ascii="宋体" w:hAnsi="宋体" w:eastAsia="宋体" w:cs="宋体"/>
          <w:color w:val="000"/>
          <w:sz w:val="28"/>
          <w:szCs w:val="28"/>
        </w:rPr>
        <w:t xml:space="preserve">工作人员严禁迟到早退；严禁在工作时间做无关事如上网聊天、炒股、看视频、玩手机等；严禁在工作时间擅自脱岗、锁门办公；严禁工作日午间饮酒；办公室内干净整洁，物品摆放整齐，不得摆放与办公无关的物品。</w:t>
      </w:r>
    </w:p>
    <w:p>
      <w:pPr>
        <w:ind w:left="0" w:right="0" w:firstLine="560"/>
        <w:spacing w:before="450" w:after="450" w:line="312" w:lineRule="auto"/>
      </w:pPr>
      <w:r>
        <w:rPr>
          <w:rFonts w:ascii="宋体" w:hAnsi="宋体" w:eastAsia="宋体" w:cs="宋体"/>
          <w:color w:val="000"/>
          <w:sz w:val="28"/>
          <w:szCs w:val="28"/>
        </w:rPr>
        <w:t xml:space="preserve">二、严格公务接待</w:t>
      </w:r>
    </w:p>
    <w:p>
      <w:pPr>
        <w:ind w:left="0" w:right="0" w:firstLine="560"/>
        <w:spacing w:before="450" w:after="450" w:line="312" w:lineRule="auto"/>
      </w:pPr>
      <w:r>
        <w:rPr>
          <w:rFonts w:ascii="宋体" w:hAnsi="宋体" w:eastAsia="宋体" w:cs="宋体"/>
          <w:color w:val="000"/>
          <w:sz w:val="28"/>
          <w:szCs w:val="28"/>
        </w:rPr>
        <w:t xml:space="preserve">1．严格执行定点接待要求，公务接待用餐地点一般安排在学校内部,特殊情况可安排在财政局备案的校外协议酒店。</w:t>
      </w:r>
    </w:p>
    <w:p>
      <w:pPr>
        <w:ind w:left="0" w:right="0" w:firstLine="560"/>
        <w:spacing w:before="450" w:after="450" w:line="312" w:lineRule="auto"/>
      </w:pPr>
      <w:r>
        <w:rPr>
          <w:rFonts w:ascii="宋体" w:hAnsi="宋体" w:eastAsia="宋体" w:cs="宋体"/>
          <w:color w:val="000"/>
          <w:sz w:val="28"/>
          <w:szCs w:val="28"/>
        </w:rPr>
        <w:t xml:space="preserve">2．严格控制公务接待用餐标准，按校内用餐每人60元以下、校外用餐每人70元以下，体现特色，不上高档菜肴，做到够吃不浪费。用餐标准不含酒水，酒水应用本地酒水.一律不得上香烟，工作日午间一律禁止饮酒。</w:t>
      </w:r>
    </w:p>
    <w:p>
      <w:pPr>
        <w:ind w:left="0" w:right="0" w:firstLine="560"/>
        <w:spacing w:before="450" w:after="450" w:line="312" w:lineRule="auto"/>
      </w:pPr>
      <w:r>
        <w:rPr>
          <w:rFonts w:ascii="宋体" w:hAnsi="宋体" w:eastAsia="宋体" w:cs="宋体"/>
          <w:color w:val="000"/>
          <w:sz w:val="28"/>
          <w:szCs w:val="28"/>
        </w:rPr>
        <w:t xml:space="preserve">3．严格控制陪餐人员，原则上陪餐人员不超过来宾人数；严格控制公务宴请次数，不重复宴请，做到既热情周到，又适度得体。</w:t>
      </w:r>
    </w:p>
    <w:p>
      <w:pPr>
        <w:ind w:left="0" w:right="0" w:firstLine="560"/>
        <w:spacing w:before="450" w:after="450" w:line="312" w:lineRule="auto"/>
      </w:pPr>
      <w:r>
        <w:rPr>
          <w:rFonts w:ascii="宋体" w:hAnsi="宋体" w:eastAsia="宋体" w:cs="宋体"/>
          <w:color w:val="000"/>
          <w:sz w:val="28"/>
          <w:szCs w:val="28"/>
        </w:rPr>
        <w:t xml:space="preserve">4．严格执行公务接待审批程序及报账管理规定，完善有关票据。报账时间为每月一结算，接待结束后及时持公务接待结算票据向财务处报账。财务处按季度汇总全校公务接待费情况，并上报学校主要领导和分管领导审阅。</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凡在首问责任人职责范围内的事情，要按有关规定及时处理；不能当场办理的，要向当事人解释清楚；不属责任人职责范围内的，不 得以“不清楚”、“不知道”、“不归我管”等理由推脱或敷衍，应向问询者提供相关责任单位或办事人员的电话、办公地址等信息，必要时应主动引领到相关职能处室或工作人员处。</w:t>
      </w:r>
    </w:p>
    <w:p>
      <w:pPr>
        <w:ind w:left="0" w:right="0" w:firstLine="560"/>
        <w:spacing w:before="450" w:after="450" w:line="312" w:lineRule="auto"/>
      </w:pPr>
      <w:r>
        <w:rPr>
          <w:rFonts w:ascii="宋体" w:hAnsi="宋体" w:eastAsia="宋体" w:cs="宋体"/>
          <w:color w:val="000"/>
          <w:sz w:val="28"/>
          <w:szCs w:val="28"/>
        </w:rPr>
        <w:t xml:space="preserve">四、强化执纪监督问责</w:t>
      </w:r>
    </w:p>
    <w:p>
      <w:pPr>
        <w:ind w:left="0" w:right="0" w:firstLine="560"/>
        <w:spacing w:before="450" w:after="450" w:line="312" w:lineRule="auto"/>
      </w:pPr>
      <w:r>
        <w:rPr>
          <w:rFonts w:ascii="宋体" w:hAnsi="宋体" w:eastAsia="宋体" w:cs="宋体"/>
          <w:color w:val="000"/>
          <w:sz w:val="28"/>
          <w:szCs w:val="28"/>
        </w:rPr>
        <w:t xml:space="preserve">学校成立由党办、组织部、纪委、校办、人事处等部门参加的检查组，负责检查贯彻落实中央八项规定精神的情况。各单位党政一把手作为第一责任人，负责本单位中央八项规定精神的贯彻落实。</w:t>
      </w:r>
    </w:p>
    <w:p>
      <w:pPr>
        <w:ind w:left="0" w:right="0" w:firstLine="560"/>
        <w:spacing w:before="450" w:after="450" w:line="312" w:lineRule="auto"/>
      </w:pPr>
      <w:r>
        <w:rPr>
          <w:rFonts w:ascii="宋体" w:hAnsi="宋体" w:eastAsia="宋体" w:cs="宋体"/>
          <w:color w:val="000"/>
          <w:sz w:val="28"/>
          <w:szCs w:val="28"/>
        </w:rPr>
        <w:t xml:space="preserve">五、加强制度建设</w:t>
      </w:r>
    </w:p>
    <w:p>
      <w:pPr>
        <w:ind w:left="0" w:right="0" w:firstLine="560"/>
        <w:spacing w:before="450" w:after="450" w:line="312" w:lineRule="auto"/>
      </w:pPr>
      <w:r>
        <w:rPr>
          <w:rFonts w:ascii="宋体" w:hAnsi="宋体" w:eastAsia="宋体" w:cs="宋体"/>
          <w:color w:val="000"/>
          <w:sz w:val="28"/>
          <w:szCs w:val="28"/>
        </w:rPr>
        <w:t xml:space="preserve">各单位要结合实际，进一步健全完善贯彻落实中央八项规定精神的规章制度，突出针对性和可操作性，做到有章可循，违规必纠，切实解决制度建设不均衡、监督措施不完善的问题。</w:t>
      </w:r>
    </w:p>
    <w:p>
      <w:pPr>
        <w:ind w:left="0" w:right="0" w:firstLine="560"/>
        <w:spacing w:before="450" w:after="450" w:line="312" w:lineRule="auto"/>
      </w:pPr>
      <w:r>
        <w:rPr>
          <w:rFonts w:ascii="宋体" w:hAnsi="宋体" w:eastAsia="宋体" w:cs="宋体"/>
          <w:color w:val="000"/>
          <w:sz w:val="28"/>
          <w:szCs w:val="28"/>
        </w:rPr>
        <w:t xml:space="preserve">六、规范办公用房</w:t>
      </w:r>
    </w:p>
    <w:p>
      <w:pPr>
        <w:ind w:left="0" w:right="0" w:firstLine="560"/>
        <w:spacing w:before="450" w:after="450" w:line="312" w:lineRule="auto"/>
      </w:pPr>
      <w:r>
        <w:rPr>
          <w:rFonts w:ascii="宋体" w:hAnsi="宋体" w:eastAsia="宋体" w:cs="宋体"/>
          <w:color w:val="000"/>
          <w:sz w:val="28"/>
          <w:szCs w:val="28"/>
        </w:rPr>
        <w:t xml:space="preserve">各单位要严格执行腾退超标办公用房的有关规定，根据学校安排，进一步规范办公用房，腾退超标办公用房。</w:t>
      </w:r>
    </w:p>
    <w:p>
      <w:pPr>
        <w:ind w:left="0" w:right="0" w:firstLine="560"/>
        <w:spacing w:before="450" w:after="450" w:line="312" w:lineRule="auto"/>
      </w:pPr>
      <w:r>
        <w:rPr>
          <w:rFonts w:ascii="黑体" w:hAnsi="黑体" w:eastAsia="黑体" w:cs="黑体"/>
          <w:color w:val="000000"/>
          <w:sz w:val="36"/>
          <w:szCs w:val="36"/>
          <w:b w:val="1"/>
          <w:bCs w:val="1"/>
        </w:rPr>
        <w:t xml:space="preserve">第四篇：某某镇贯彻执行中央八项规定情况报告</w:t>
      </w:r>
    </w:p>
    <w:p>
      <w:pPr>
        <w:ind w:left="0" w:right="0" w:firstLine="560"/>
        <w:spacing w:before="450" w:after="450" w:line="312" w:lineRule="auto"/>
      </w:pPr>
      <w:r>
        <w:rPr>
          <w:rFonts w:ascii="宋体" w:hAnsi="宋体" w:eastAsia="宋体" w:cs="宋体"/>
          <w:color w:val="000"/>
          <w:sz w:val="28"/>
          <w:szCs w:val="28"/>
        </w:rPr>
        <w:t xml:space="preserve">某某镇贯彻执行中央八项规定、省委六条意见和某市七十五</w:t>
      </w:r>
    </w:p>
    <w:p>
      <w:pPr>
        <w:ind w:left="0" w:right="0" w:firstLine="560"/>
        <w:spacing w:before="450" w:after="450" w:line="312" w:lineRule="auto"/>
      </w:pPr>
      <w:r>
        <w:rPr>
          <w:rFonts w:ascii="宋体" w:hAnsi="宋体" w:eastAsia="宋体" w:cs="宋体"/>
          <w:color w:val="000"/>
          <w:sz w:val="28"/>
          <w:szCs w:val="28"/>
        </w:rPr>
        <w:t xml:space="preserve">具体规定的情况报告</w:t>
      </w:r>
    </w:p>
    <w:p>
      <w:pPr>
        <w:ind w:left="0" w:right="0" w:firstLine="560"/>
        <w:spacing w:before="450" w:after="450" w:line="312" w:lineRule="auto"/>
      </w:pPr>
      <w:r>
        <w:rPr>
          <w:rFonts w:ascii="宋体" w:hAnsi="宋体" w:eastAsia="宋体" w:cs="宋体"/>
          <w:color w:val="000"/>
          <w:sz w:val="28"/>
          <w:szCs w:val="28"/>
        </w:rPr>
        <w:t xml:space="preserve">近年来，某某镇以开展党的群众路线教育活动为契机，坚持以坚决反对“四风”为着力点，以群众反映的热难点为出发点，立足当前抓整改、促落实，着眼长远立规矩、定制度，确保教育实践活动善始善终、善做善成、取信于民、惠及群众，为推动某某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1、坚决执行各项规定。深入贯彻执行中央“八项规定”省委“六条意见”和某市委“七十五条规定”，做到思想认识到位，贯彻落实到位。加强督促检查，对违反相关规定的视情节轻重通报批评，或依纪依法追究纪律和法律责任。</w:t>
      </w:r>
    </w:p>
    <w:p>
      <w:pPr>
        <w:ind w:left="0" w:right="0" w:firstLine="560"/>
        <w:spacing w:before="450" w:after="450" w:line="312" w:lineRule="auto"/>
      </w:pPr>
      <w:r>
        <w:rPr>
          <w:rFonts w:ascii="宋体" w:hAnsi="宋体" w:eastAsia="宋体" w:cs="宋体"/>
          <w:color w:val="000"/>
          <w:sz w:val="28"/>
          <w:szCs w:val="28"/>
        </w:rPr>
        <w:t xml:space="preserve">2、打造高效落实链条。完善狠擂落实的长效推进机制，坚持突出重点抓落实，明确责任抓落实，令行禁止抓落实，持之以恒抓落实，做到一项工作一个措施、一名责任人、一个办结时限，倒排日期，挂图作战，一个个节点推进，一个个环节攻克，确保工作落实、项目推进有序有效。完善点（岗位本职工作）、线（驻村包保工作）、面（中心协调工作）结合的工作机制，促使机关干部用心抓本职、用力抓督导、用劲抓协调，促进各项工作有序有力推进。</w:t>
      </w:r>
    </w:p>
    <w:p>
      <w:pPr>
        <w:ind w:left="0" w:right="0" w:firstLine="560"/>
        <w:spacing w:before="450" w:after="450" w:line="312" w:lineRule="auto"/>
      </w:pPr>
      <w:r>
        <w:rPr>
          <w:rFonts w:ascii="宋体" w:hAnsi="宋体" w:eastAsia="宋体" w:cs="宋体"/>
          <w:color w:val="000"/>
          <w:sz w:val="28"/>
          <w:szCs w:val="28"/>
        </w:rPr>
        <w:t xml:space="preserve">3、切实改进文风会风。规范发文程序，严把申报审批关口，能不发文的坚决不予发文，在确保发文质量同时减少发文数量。今年来，我镇以党委名义发文2份，以政府名义发文2份，以党委办公室名义发文4份，以政府办公室名义发文4份，以政府名义向上级递送请示及报告14份、向市直单位递送函3份，同比下降30%。党委班子成员带头撰写会议讲话，开短会、讲短话、转会风。涉及全局性大会报经党委会集体研究同意，实行打包集成召开，凡需传达贯彻落实上级会议精神的采取党政领导班子成员会议、工作组长会议、机关学习会议等分层次进行传达，切实减少会议数量提高质量。</w:t>
      </w:r>
    </w:p>
    <w:p>
      <w:pPr>
        <w:ind w:left="0" w:right="0" w:firstLine="560"/>
        <w:spacing w:before="450" w:after="450" w:line="312" w:lineRule="auto"/>
      </w:pPr>
      <w:r>
        <w:rPr>
          <w:rFonts w:ascii="宋体" w:hAnsi="宋体" w:eastAsia="宋体" w:cs="宋体"/>
          <w:color w:val="000"/>
          <w:sz w:val="28"/>
          <w:szCs w:val="28"/>
        </w:rPr>
        <w:t xml:space="preserve">4、加强改进调查研究。从党政领导班子层面，要求每个班子成员结合主管和分管工作，每年撰写至少一篇调研文章。从机关干部层面，要求以各办公室单位，每年撰写至少一篇调研文章，每月上报信息或通讯线索一条，党政综合办公室、宣传办要起到带头示范作用。</w:t>
      </w:r>
    </w:p>
    <w:p>
      <w:pPr>
        <w:ind w:left="0" w:right="0" w:firstLine="560"/>
        <w:spacing w:before="450" w:after="450" w:line="312" w:lineRule="auto"/>
      </w:pPr>
      <w:r>
        <w:rPr>
          <w:rFonts w:ascii="宋体" w:hAnsi="宋体" w:eastAsia="宋体" w:cs="宋体"/>
          <w:color w:val="000"/>
          <w:sz w:val="28"/>
          <w:szCs w:val="28"/>
        </w:rPr>
        <w:t xml:space="preserve">5、严格控制“三公”经费。严格执行《党政机关厉行节约反对浪费条例》，牢固树立过“紧日子”、“苦日子”的思想，杜绝铺张浪费，严控“三公”经费。在公务接待上，2024年支出81.9万元，2024年1-6月支出26万元，同比减少31％；在公务车辆运行上，2024年支出16万元，2024年1-6月支出8万元，同比减少28％；在公务考察学习方面没有支出。</w:t>
      </w:r>
    </w:p>
    <w:p>
      <w:pPr>
        <w:ind w:left="0" w:right="0" w:firstLine="560"/>
        <w:spacing w:before="450" w:after="450" w:line="312" w:lineRule="auto"/>
      </w:pPr>
      <w:r>
        <w:rPr>
          <w:rFonts w:ascii="宋体" w:hAnsi="宋体" w:eastAsia="宋体" w:cs="宋体"/>
          <w:color w:val="000"/>
          <w:sz w:val="28"/>
          <w:szCs w:val="28"/>
        </w:rPr>
        <w:t xml:space="preserve">6、注重细节厉行节约。机关办公设备实行政府采购并由党政综合办统一登记发放，办公耗材统一领取按需使用。在满足基本运转的前提下，进一步严格控制办公设备购置。在机关各办倡导节约光荣，浪费可耻的风气，从节约一滴水、一度电、一张纸、一支笔和一滴油等做起，打造节能型、节约型机关。</w:t>
      </w:r>
    </w:p>
    <w:p>
      <w:pPr>
        <w:ind w:left="0" w:right="0" w:firstLine="560"/>
        <w:spacing w:before="450" w:after="450" w:line="312" w:lineRule="auto"/>
      </w:pPr>
      <w:r>
        <w:rPr>
          <w:rFonts w:ascii="宋体" w:hAnsi="宋体" w:eastAsia="宋体" w:cs="宋体"/>
          <w:color w:val="000"/>
          <w:sz w:val="28"/>
          <w:szCs w:val="28"/>
        </w:rPr>
        <w:t xml:space="preserve">7、牢记宗旨深入群众。深入联系群众。践行一线工作法，落实“三在“机制，进一步健全班子成员包片、机关干部包村、村干部包组的工作机制，所有驻村干部每月到村蹲点指导时间不少于10天。</w:t>
      </w:r>
    </w:p>
    <w:p>
      <w:pPr>
        <w:ind w:left="0" w:right="0" w:firstLine="560"/>
        <w:spacing w:before="450" w:after="450" w:line="312" w:lineRule="auto"/>
      </w:pPr>
      <w:r>
        <w:rPr>
          <w:rFonts w:ascii="宋体" w:hAnsi="宋体" w:eastAsia="宋体" w:cs="宋体"/>
          <w:color w:val="000"/>
          <w:sz w:val="28"/>
          <w:szCs w:val="28"/>
        </w:rPr>
        <w:t xml:space="preserve">8、规范考核评比。今年来，只在全镇农业农村大会上对2024年市级先进村（先进村支部书记）和镇级先进单位、先进村（街道和社区）和先进工作者进行了表彰，七一没有召开表彰大会也没有采取其他形式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第五篇：中央“八项规定”主要精神</w:t>
      </w:r>
    </w:p>
    <w:p>
      <w:pPr>
        <w:ind w:left="0" w:right="0" w:firstLine="560"/>
        <w:spacing w:before="450" w:after="450" w:line="312" w:lineRule="auto"/>
      </w:pPr>
      <w:r>
        <w:rPr>
          <w:rFonts w:ascii="宋体" w:hAnsi="宋体" w:eastAsia="宋体" w:cs="宋体"/>
          <w:color w:val="000"/>
          <w:sz w:val="28"/>
          <w:szCs w:val="28"/>
        </w:rPr>
        <w:t xml:space="preserve">中央“八项规定”主要精神</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中共中央政治局12月4日召开会议，审议中央政治局关于改进工作作风、密切联系群众的八项规定，分析研究2024年经济工作。中共中央总书记习近平主持会议。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会议一致同意关于改进工作作风、密切联系群众的八项规定。规定要求：</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二、要轻车简从、减少陪同、简化接待，不张贴悬挂标语横幅，不安排群众迎送，不铺设迎宾地毯，不摆放花草，不安排宴请。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三、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四、要精简文件简报，切实改进文风，没有实质内容、可发可不发的文件、简报一律不发。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五、要规范出访活动，从外交工作大局需要出发合理安排出访活动，严格控制出访随行人员，严格按照规定乘坐交通工具，一般不安排中资机构、华侨华人、留学生代表等到机场迎送。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六、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会议强调，制定这方面的规定，指导思想就是从严要求，体现从严治党。改进工作作风、密切联系群众，关系党和人民事业成败。各级党政机关和领导干部要坚持以人为本、执政为民，带头改进工作作风，带头深入基层调查研究，带头密切联系群众，带头解决实际问题。各地区各部门要严格按照本规定，结合实际情况，制定贯彻落实办法，狠抓落实，切实抓出成效。各地区各部门要严格执行本规定，每年年底对执行情况进行专项检查，中央办公厅、国务院办公厅要定期督促检查，每年年底通报执行情况，并向中央政治局常委会议、中央政治局会议汇报执行情况，对违反规定的要进行处理。各级纪检监察机关要把监督执行本规定作为改进党风政风的一项经常性工作来抓。审计部门每年要对各地区各部门会议活动等经费使用情况进行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