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XX乡2024年脱贫攻坚工作实施方案</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乡2024年脱贫攻坚工作实施方案为深入贯彻落实习近平新时代中国特色社会主义思想和习近平总书记对江西提出“要在脱贫攻坚上领跑”的重要要求，全面落实中央、省、市、县脱贫攻坚战略决策部署，把全面落实中央脱贫攻坚专项巡视整改贯彻始终，把提高脱贫...</w:t>
      </w:r>
    </w:p>
    <w:p>
      <w:pPr>
        <w:ind w:left="0" w:right="0" w:firstLine="560"/>
        <w:spacing w:before="450" w:after="450" w:line="312" w:lineRule="auto"/>
      </w:pPr>
      <w:r>
        <w:rPr>
          <w:rFonts w:ascii="宋体" w:hAnsi="宋体" w:eastAsia="宋体" w:cs="宋体"/>
          <w:color w:val="000"/>
          <w:sz w:val="28"/>
          <w:szCs w:val="28"/>
        </w:rPr>
        <w:t xml:space="preserve">XX乡2024年脱贫攻坚工作实施方案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习近平总书记对江西提出“要在脱贫攻坚上领跑”的重要要求，全面落实中央、省、市、县脱贫攻坚战略决策部署，把全面落实中央脱贫攻坚专项巡视整改贯彻始终，把提高脱贫攻坚质量防止返贫摆到更加重要位置，扎实推进脱贫攻坚责任落实、政策落实、工作落实，为2024年全面打赢脱贫攻坚战奠定决定性基础。结合我乡实际，现就2024年全乡脱贫攻坚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和十九届二中、三中全会精神和中央经济工作会议精神，以习近平总书记扶贫工作重要论述为指导，坚持“核心是精准、关键在落实、实现高质量、确保可持续”的总要求，聚焦深度贫困，重点解决好实现“两不愁、三保障”面临的突出问题；把巩固提升脱贫质量放在首位，防止贫困人口返贫，切实做到真扶贫、扶真贫。</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中央、省、市、县脱贫攻坚三年行动指导意见和全县2024年脱贫攻坚工作实施意见，2024年作为巩固提升年，全乡计划71人贫困人口脱贫，进一步巩固提升历年贫困人口脱贫成果和贫困村退出成效，逐步建立健全稳定脱贫长效机制，推动全乡脱贫攻坚工作高质量跨越式发展。</w:t>
      </w:r>
    </w:p>
    <w:p>
      <w:pPr>
        <w:ind w:left="0" w:right="0" w:firstLine="560"/>
        <w:spacing w:before="450" w:after="450" w:line="312" w:lineRule="auto"/>
      </w:pPr>
      <w:r>
        <w:rPr>
          <w:rFonts w:ascii="宋体" w:hAnsi="宋体" w:eastAsia="宋体" w:cs="宋体"/>
          <w:color w:val="000"/>
          <w:sz w:val="28"/>
          <w:szCs w:val="28"/>
        </w:rPr>
        <w:t xml:space="preserve">二、贫困现状</w:t>
      </w:r>
    </w:p>
    <w:p>
      <w:pPr>
        <w:ind w:left="0" w:right="0" w:firstLine="560"/>
        <w:spacing w:before="450" w:after="450" w:line="312" w:lineRule="auto"/>
      </w:pPr>
      <w:r>
        <w:rPr>
          <w:rFonts w:ascii="宋体" w:hAnsi="宋体" w:eastAsia="宋体" w:cs="宋体"/>
          <w:color w:val="000"/>
          <w:sz w:val="28"/>
          <w:szCs w:val="28"/>
        </w:rPr>
        <w:t xml:space="preserve">截止2024年底，全乡现有建档立卡贫困对象138户、353，其中：已脱贫96户、266人，未脱贫42户、87人。在已脱贫人口中，低保贫困户72户、198人，此类人员占比74.4%。在未脱贫人口中，低保贫困户27户、64人，特困供养户11户、13人，因病致贫的一般贫困户3户、8人。按照全乡2024-2024年贫困人口脱贫滚动规划要求，我乡2024年计划贫困人口脱贫71人（其中兜底对象有61人），剩余的未脱贫人口16人计划2024年底全部脱贫。这些未脱贫人员贫困程度深，是脱贫攻坚最难啃的“硬骨头”，稳定脱贫难度较大。</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2024年，全乡脱贫攻坚工作要紧紧围绕“一收入、两不愁、三保障”这条主线，集中人力、财力、物力，尽锐出战，压茬实施“春季整改”“夏季提升”“秋冬巩固”三大攻势，全面解决好深度贫困问题，进一步巩固提升脱贫攻坚成效，不断提高困难群众生活水平，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（一）聚焦“两业扶贫”，巩固“一收入、两不愁”质量</w:t>
      </w:r>
    </w:p>
    <w:p>
      <w:pPr>
        <w:ind w:left="0" w:right="0" w:firstLine="560"/>
        <w:spacing w:before="450" w:after="450" w:line="312" w:lineRule="auto"/>
      </w:pPr>
      <w:r>
        <w:rPr>
          <w:rFonts w:ascii="宋体" w:hAnsi="宋体" w:eastAsia="宋体" w:cs="宋体"/>
          <w:color w:val="000"/>
          <w:sz w:val="28"/>
          <w:szCs w:val="28"/>
        </w:rPr>
        <w:t xml:space="preserve">1.突出产业扶贫，强化造血功能。健全完善产业扶贫扶持措施，深入推行“五个一”产业扶贫模式（即：选准一个产业、打造一个龙头、建立一套机制、扶持一笔资金、培育一套体系）和“一领办三参与”扶贫产业合作方式（即：致富能人带头领办和村党员干部主动参与、村民自愿参与、贫困户统筹参与），推进扶贫产业发展，增强造血功能，促进贫困户长期稳定增收。</w:t>
      </w:r>
    </w:p>
    <w:p>
      <w:pPr>
        <w:ind w:left="0" w:right="0" w:firstLine="560"/>
        <w:spacing w:before="450" w:after="450" w:line="312" w:lineRule="auto"/>
      </w:pPr>
      <w:r>
        <w:rPr>
          <w:rFonts w:ascii="宋体" w:hAnsi="宋体" w:eastAsia="宋体" w:cs="宋体"/>
          <w:color w:val="000"/>
          <w:sz w:val="28"/>
          <w:szCs w:val="28"/>
        </w:rPr>
        <w:t xml:space="preserve">一是选准扶贫产业。</w:t>
      </w:r>
    </w:p>
    <w:p>
      <w:pPr>
        <w:ind w:left="0" w:right="0" w:firstLine="560"/>
        <w:spacing w:before="450" w:after="450" w:line="312" w:lineRule="auto"/>
      </w:pPr>
      <w:r>
        <w:rPr>
          <w:rFonts w:ascii="宋体" w:hAnsi="宋体" w:eastAsia="宋体" w:cs="宋体"/>
          <w:color w:val="000"/>
          <w:sz w:val="28"/>
          <w:szCs w:val="28"/>
        </w:rPr>
        <w:t xml:space="preserve">立足全乡农业农村资源优势和当前全县食用菌、烤烟、中药材、XX蜜柚等特色农业产业发展现状，结合高标准农田建设、农业产业结构调整“九大工程”、发展林下经济“六个重点”等产业发展意见，实行“重点扶贫产业与自主扶贫产业”同步发展。同时，在尊重贫困户发展意愿的前提下，通过“一领办三参与”扶贫产业合作方式，采取“公司+贫困户”“合作社+贫困户”“产业基地+贫困户”“支部+基地+党员+贫困户”“能人+贫困户”等合作模式，提高贫困户参与程度，实行扶贫合作、订单帮扶、生产托管等做法，实现贫困户与现代农业发展深度融合。</w:t>
      </w:r>
    </w:p>
    <w:p>
      <w:pPr>
        <w:ind w:left="0" w:right="0" w:firstLine="560"/>
        <w:spacing w:before="450" w:after="450" w:line="312" w:lineRule="auto"/>
      </w:pPr>
      <w:r>
        <w:rPr>
          <w:rFonts w:ascii="宋体" w:hAnsi="宋体" w:eastAsia="宋体" w:cs="宋体"/>
          <w:color w:val="000"/>
          <w:sz w:val="28"/>
          <w:szCs w:val="28"/>
        </w:rPr>
        <w:t xml:space="preserve">二是加大扶持力度。</w:t>
      </w:r>
    </w:p>
    <w:p>
      <w:pPr>
        <w:ind w:left="0" w:right="0" w:firstLine="560"/>
        <w:spacing w:before="450" w:after="450" w:line="312" w:lineRule="auto"/>
      </w:pPr>
      <w:r>
        <w:rPr>
          <w:rFonts w:ascii="宋体" w:hAnsi="宋体" w:eastAsia="宋体" w:cs="宋体"/>
          <w:color w:val="000"/>
          <w:sz w:val="28"/>
          <w:szCs w:val="28"/>
        </w:rPr>
        <w:t xml:space="preserve">按照“资金跟着项目走、项目跟着贫困户走”的方式，持续加大扶持力度，促进贫困户稳定持续增收。对于有自我发展意愿和发展劳动能力的贫困户，继续推行产业奖补到户、贷款贴息政策，创新产业奖补方式，按照贫困户自主发展产业增收效益进行奖补（奖补额度根据县里统筹安排），进一步激发贫困户自主发展产业积极性，实行稳定增收。对于失能弱能的贫困户，要坚持“既解决短期增收问题，又保障长期效益”的原则，继续实行资产收益、“折股量化”、光伏扶贫等现行扶贫政策，稳定增加收入，并充分尊重贫困户意愿，按照补助标准（补助标准根据县里统筹安排），自主投入到资产较雄厚、信誉度较高、经营状况良好、收益持续稳定的经营主体，带动他们发展XX香米、食用菌、艾草以及各村现有的农业特色产业，确保有长期稳定的收入。</w:t>
      </w:r>
    </w:p>
    <w:p>
      <w:pPr>
        <w:ind w:left="0" w:right="0" w:firstLine="560"/>
        <w:spacing w:before="450" w:after="450" w:line="312" w:lineRule="auto"/>
      </w:pPr>
      <w:r>
        <w:rPr>
          <w:rFonts w:ascii="宋体" w:hAnsi="宋体" w:eastAsia="宋体" w:cs="宋体"/>
          <w:color w:val="000"/>
          <w:sz w:val="28"/>
          <w:szCs w:val="28"/>
        </w:rPr>
        <w:t xml:space="preserve">三是加强合作组织建设。</w:t>
      </w:r>
    </w:p>
    <w:p>
      <w:pPr>
        <w:ind w:left="0" w:right="0" w:firstLine="560"/>
        <w:spacing w:before="450" w:after="450" w:line="312" w:lineRule="auto"/>
      </w:pPr>
      <w:r>
        <w:rPr>
          <w:rFonts w:ascii="宋体" w:hAnsi="宋体" w:eastAsia="宋体" w:cs="宋体"/>
          <w:color w:val="000"/>
          <w:sz w:val="28"/>
          <w:szCs w:val="28"/>
        </w:rPr>
        <w:t xml:space="preserve">强化农业项目资金引领，在政策范围内将项目资金向贫困户参与较多、结合较紧密的产业基地、农民专业合作社、农业龙头企业等合作组织倾斜。积极引导贫困户以各种要素参与或入股合作组织，完善新型农业经营主体与贫困户利益联结机制，支持合作组织与贫困户建立紧密的经营性、工资性、生产性、政策性、资产性等多种形式收益联结，确保贫困户获得稳定收益。</w:t>
      </w:r>
    </w:p>
    <w:p>
      <w:pPr>
        <w:ind w:left="0" w:right="0" w:firstLine="560"/>
        <w:spacing w:before="450" w:after="450" w:line="312" w:lineRule="auto"/>
      </w:pPr>
      <w:r>
        <w:rPr>
          <w:rFonts w:ascii="宋体" w:hAnsi="宋体" w:eastAsia="宋体" w:cs="宋体"/>
          <w:color w:val="000"/>
          <w:sz w:val="28"/>
          <w:szCs w:val="28"/>
        </w:rPr>
        <w:t xml:space="preserve">四是强化发展技术帮扶。</w:t>
      </w:r>
    </w:p>
    <w:p>
      <w:pPr>
        <w:ind w:left="0" w:right="0" w:firstLine="560"/>
        <w:spacing w:before="450" w:after="450" w:line="312" w:lineRule="auto"/>
      </w:pPr>
      <w:r>
        <w:rPr>
          <w:rFonts w:ascii="宋体" w:hAnsi="宋体" w:eastAsia="宋体" w:cs="宋体"/>
          <w:color w:val="000"/>
          <w:sz w:val="28"/>
          <w:szCs w:val="28"/>
        </w:rPr>
        <w:t xml:space="preserve">利用好县烤烟、食用菌、蔬菜、稻米、香榧、白茶、现代渔业、中草药、XX蜜柚等产业技术组，组织贫困户参与学习，到每个发展产业的贫困户进行指导，实行扶贫产业发展技术包干服务，对产业全过程跟踪指导服务。实施农业社会化服务项目，利用项目资金鼓励引导有条件的新型农业经营主体发展有偿社会化服务，助推扶贫产业有序健康发展。</w:t>
      </w:r>
    </w:p>
    <w:p>
      <w:pPr>
        <w:ind w:left="0" w:right="0" w:firstLine="560"/>
        <w:spacing w:before="450" w:after="450" w:line="312" w:lineRule="auto"/>
      </w:pPr>
      <w:r>
        <w:rPr>
          <w:rFonts w:ascii="宋体" w:hAnsi="宋体" w:eastAsia="宋体" w:cs="宋体"/>
          <w:color w:val="000"/>
          <w:sz w:val="28"/>
          <w:szCs w:val="28"/>
        </w:rPr>
        <w:t xml:space="preserve">五是拓展产品销售渠道。</w:t>
      </w:r>
    </w:p>
    <w:p>
      <w:pPr>
        <w:ind w:left="0" w:right="0" w:firstLine="560"/>
        <w:spacing w:before="450" w:after="450" w:line="312" w:lineRule="auto"/>
      </w:pPr>
      <w:r>
        <w:rPr>
          <w:rFonts w:ascii="宋体" w:hAnsi="宋体" w:eastAsia="宋体" w:cs="宋体"/>
          <w:color w:val="000"/>
          <w:sz w:val="28"/>
          <w:szCs w:val="28"/>
        </w:rPr>
        <w:t xml:space="preserve">深化与电商平台对接合作，加大与阿里巴巴、京东等知名电商平台的对接合作力度，并依托农村淘宝、益农社、“中国社会扶贫网”、“邮乐购”、“供销e家”等涉农电商平台，推动贫困户农产品通过网络扩大销售渠道，带动贫困户就业和创收。</w:t>
      </w:r>
    </w:p>
    <w:p>
      <w:pPr>
        <w:ind w:left="0" w:right="0" w:firstLine="560"/>
        <w:spacing w:before="450" w:after="450" w:line="312" w:lineRule="auto"/>
      </w:pPr>
      <w:r>
        <w:rPr>
          <w:rFonts w:ascii="宋体" w:hAnsi="宋体" w:eastAsia="宋体" w:cs="宋体"/>
          <w:color w:val="000"/>
          <w:sz w:val="28"/>
          <w:szCs w:val="28"/>
        </w:rPr>
        <w:t xml:space="preserve">六是加强风险防控。</w:t>
      </w:r>
    </w:p>
    <w:p>
      <w:pPr>
        <w:ind w:left="0" w:right="0" w:firstLine="560"/>
        <w:spacing w:before="450" w:after="450" w:line="312" w:lineRule="auto"/>
      </w:pPr>
      <w:r>
        <w:rPr>
          <w:rFonts w:ascii="宋体" w:hAnsi="宋体" w:eastAsia="宋体" w:cs="宋体"/>
          <w:color w:val="000"/>
          <w:sz w:val="28"/>
          <w:szCs w:val="28"/>
        </w:rPr>
        <w:t xml:space="preserve">全面推行农业产业保险，防止扶贫产业项目盲目跟风、一刀切导致失败造成损失，防范扶贫小额信贷等金融风险。防范简单发钱发物、一兜了之产生“福利陷阱”</w:t>
      </w:r>
    </w:p>
    <w:p>
      <w:pPr>
        <w:ind w:left="0" w:right="0" w:firstLine="560"/>
        <w:spacing w:before="450" w:after="450" w:line="312" w:lineRule="auto"/>
      </w:pPr>
      <w:r>
        <w:rPr>
          <w:rFonts w:ascii="宋体" w:hAnsi="宋体" w:eastAsia="宋体" w:cs="宋体"/>
          <w:color w:val="000"/>
          <w:sz w:val="28"/>
          <w:szCs w:val="28"/>
        </w:rPr>
        <w:t xml:space="preserve">道德风险、防止政策“养懒汉”助长“等靠要”。</w:t>
      </w:r>
    </w:p>
    <w:p>
      <w:pPr>
        <w:ind w:left="0" w:right="0" w:firstLine="560"/>
        <w:spacing w:before="450" w:after="450" w:line="312" w:lineRule="auto"/>
      </w:pPr>
      <w:r>
        <w:rPr>
          <w:rFonts w:ascii="宋体" w:hAnsi="宋体" w:eastAsia="宋体" w:cs="宋体"/>
          <w:color w:val="000"/>
          <w:sz w:val="28"/>
          <w:szCs w:val="28"/>
        </w:rPr>
        <w:t xml:space="preserve">2.突出就业扶贫，促进稳定增收。通过开发村级公益性岗位和扶贫专岗，深入推进就业扶贫，拓宽贫困户增收渠道，确保稳定脱贫。</w:t>
      </w:r>
    </w:p>
    <w:p>
      <w:pPr>
        <w:ind w:left="0" w:right="0" w:firstLine="560"/>
        <w:spacing w:before="450" w:after="450" w:line="312" w:lineRule="auto"/>
      </w:pPr>
      <w:r>
        <w:rPr>
          <w:rFonts w:ascii="宋体" w:hAnsi="宋体" w:eastAsia="宋体" w:cs="宋体"/>
          <w:color w:val="000"/>
          <w:sz w:val="28"/>
          <w:szCs w:val="28"/>
        </w:rPr>
        <w:t xml:space="preserve">一是引导就地就近就业。</w:t>
      </w:r>
    </w:p>
    <w:p>
      <w:pPr>
        <w:ind w:left="0" w:right="0" w:firstLine="560"/>
        <w:spacing w:before="450" w:after="450" w:line="312" w:lineRule="auto"/>
      </w:pPr>
      <w:r>
        <w:rPr>
          <w:rFonts w:ascii="宋体" w:hAnsi="宋体" w:eastAsia="宋体" w:cs="宋体"/>
          <w:color w:val="000"/>
          <w:sz w:val="28"/>
          <w:szCs w:val="28"/>
        </w:rPr>
        <w:t xml:space="preserve">稳定增加村级公益性岗位，充分发挥乡村扶贫车间作用，进一步扩大贫困人口家门口就业覆盖面。要建立完善就业需求台账，开展“春风行动”及就业扶贫政策宣传活动月等就业推介系列活动。加强与园区企业等对接，积极引导和鼓励园区企业增设扶贫专岗，优先安排贫困人口就业，稳定增加贫困户收入。</w:t>
      </w:r>
    </w:p>
    <w:p>
      <w:pPr>
        <w:ind w:left="0" w:right="0" w:firstLine="560"/>
        <w:spacing w:before="450" w:after="450" w:line="312" w:lineRule="auto"/>
      </w:pPr>
      <w:r>
        <w:rPr>
          <w:rFonts w:ascii="宋体" w:hAnsi="宋体" w:eastAsia="宋体" w:cs="宋体"/>
          <w:color w:val="000"/>
          <w:sz w:val="28"/>
          <w:szCs w:val="28"/>
        </w:rPr>
        <w:t xml:space="preserve">二是严格落实就业奖补。</w:t>
      </w:r>
    </w:p>
    <w:p>
      <w:pPr>
        <w:ind w:left="0" w:right="0" w:firstLine="560"/>
        <w:spacing w:before="450" w:after="450" w:line="312" w:lineRule="auto"/>
      </w:pPr>
      <w:r>
        <w:rPr>
          <w:rFonts w:ascii="宋体" w:hAnsi="宋体" w:eastAsia="宋体" w:cs="宋体"/>
          <w:color w:val="000"/>
          <w:sz w:val="28"/>
          <w:szCs w:val="28"/>
        </w:rPr>
        <w:t xml:space="preserve">根据县里就业扶贫奖补政策，严格落实好贫困户在扶贫车间就业奖补，并严格落实县外就业转移务工交通补贴政策，切实提高贫困人口就业增收的积极性。</w:t>
      </w:r>
    </w:p>
    <w:p>
      <w:pPr>
        <w:ind w:left="0" w:right="0" w:firstLine="560"/>
        <w:spacing w:before="450" w:after="450" w:line="312" w:lineRule="auto"/>
      </w:pPr>
      <w:r>
        <w:rPr>
          <w:rFonts w:ascii="宋体" w:hAnsi="宋体" w:eastAsia="宋体" w:cs="宋体"/>
          <w:color w:val="000"/>
          <w:sz w:val="28"/>
          <w:szCs w:val="28"/>
        </w:rPr>
        <w:t xml:space="preserve">三是开发村级扶贫专岗。</w:t>
      </w:r>
    </w:p>
    <w:p>
      <w:pPr>
        <w:ind w:left="0" w:right="0" w:firstLine="560"/>
        <w:spacing w:before="450" w:after="450" w:line="312" w:lineRule="auto"/>
      </w:pPr>
      <w:r>
        <w:rPr>
          <w:rFonts w:ascii="宋体" w:hAnsi="宋体" w:eastAsia="宋体" w:cs="宋体"/>
          <w:color w:val="000"/>
          <w:sz w:val="28"/>
          <w:szCs w:val="28"/>
        </w:rPr>
        <w:t xml:space="preserve">充分利用村集体经济收入，根据村内用工需求实际，因村因人自主开发合适的扶贫专岗，陈家村至少要自主开发3-5个扶贫专岗，使用好光伏产业集体收入，进一步拓宽贫困人口就业面。</w:t>
      </w:r>
    </w:p>
    <w:p>
      <w:pPr>
        <w:ind w:left="0" w:right="0" w:firstLine="560"/>
        <w:spacing w:before="450" w:after="450" w:line="312" w:lineRule="auto"/>
      </w:pPr>
      <w:r>
        <w:rPr>
          <w:rFonts w:ascii="宋体" w:hAnsi="宋体" w:eastAsia="宋体" w:cs="宋体"/>
          <w:color w:val="000"/>
          <w:sz w:val="28"/>
          <w:szCs w:val="28"/>
        </w:rPr>
        <w:t xml:space="preserve">四是加强贫困人口就业培训。</w:t>
      </w:r>
    </w:p>
    <w:p>
      <w:pPr>
        <w:ind w:left="0" w:right="0" w:firstLine="560"/>
        <w:spacing w:before="450" w:after="450" w:line="312" w:lineRule="auto"/>
      </w:pPr>
      <w:r>
        <w:rPr>
          <w:rFonts w:ascii="宋体" w:hAnsi="宋体" w:eastAsia="宋体" w:cs="宋体"/>
          <w:color w:val="000"/>
          <w:sz w:val="28"/>
          <w:szCs w:val="28"/>
        </w:rPr>
        <w:t xml:space="preserve">围绕全乡产业发展和乡企业用工需求，充分借鉴县职业中专等有资质平台，积极开展实用技术和职业技能培训。对没有外出就业的贫困劳动力，开展引导性培训、加强就业指导，转变就业观念提高就业意愿，激发参与劳动的内生动力；对有就业意愿和劳动能力的贫困劳动力，重点开展适合市场需求的技能培训，对符合政策规定的给予相应培训补贴。</w:t>
      </w:r>
    </w:p>
    <w:p>
      <w:pPr>
        <w:ind w:left="0" w:right="0" w:firstLine="560"/>
        <w:spacing w:before="450" w:after="450" w:line="312" w:lineRule="auto"/>
      </w:pPr>
      <w:r>
        <w:rPr>
          <w:rFonts w:ascii="宋体" w:hAnsi="宋体" w:eastAsia="宋体" w:cs="宋体"/>
          <w:color w:val="000"/>
          <w:sz w:val="28"/>
          <w:szCs w:val="28"/>
        </w:rPr>
        <w:t xml:space="preserve">（二）聚焦“行业扶贫”，提升“三保障”水平</w:t>
      </w:r>
    </w:p>
    <w:p>
      <w:pPr>
        <w:ind w:left="0" w:right="0" w:firstLine="560"/>
        <w:spacing w:before="450" w:after="450" w:line="312" w:lineRule="auto"/>
      </w:pPr>
      <w:r>
        <w:rPr>
          <w:rFonts w:ascii="宋体" w:hAnsi="宋体" w:eastAsia="宋体" w:cs="宋体"/>
          <w:color w:val="000"/>
          <w:sz w:val="28"/>
          <w:szCs w:val="28"/>
        </w:rPr>
        <w:t xml:space="preserve">紧紧围绕“三保障”的脱贫要求，以“十大扶贫”工程巩固提升为主线和抓手，重点深化教育扶贫、健康扶贫、安居扶贫、保障扶贫、基础设施扶贫，统筹推进社会扶贫、生态扶贫、文化扶贫、金融扶贫等其他扶贫工程。</w:t>
      </w:r>
    </w:p>
    <w:p>
      <w:pPr>
        <w:ind w:left="0" w:right="0" w:firstLine="560"/>
        <w:spacing w:before="450" w:after="450" w:line="312" w:lineRule="auto"/>
      </w:pPr>
      <w:r>
        <w:rPr>
          <w:rFonts w:ascii="宋体" w:hAnsi="宋体" w:eastAsia="宋体" w:cs="宋体"/>
          <w:color w:val="000"/>
          <w:sz w:val="28"/>
          <w:szCs w:val="28"/>
        </w:rPr>
        <w:t xml:space="preserve">1.确保教育扶贫。以保障义务教育为核心，全面落实教育扶贫政策，不让一个家庭“因学致贫”。进一步加强数据比对和信息共享工作，严格落实义务教育扶贫资助学校校长、乡镇属地双负责制度，切实做好建档立卡家庭学生“控辍保学”工作，确保不让一个孩子“因贫失学”。</w:t>
      </w:r>
    </w:p>
    <w:p>
      <w:pPr>
        <w:ind w:left="0" w:right="0" w:firstLine="560"/>
        <w:spacing w:before="450" w:after="450" w:line="312" w:lineRule="auto"/>
      </w:pPr>
      <w:r>
        <w:rPr>
          <w:rFonts w:ascii="宋体" w:hAnsi="宋体" w:eastAsia="宋体" w:cs="宋体"/>
          <w:color w:val="000"/>
          <w:sz w:val="28"/>
          <w:szCs w:val="28"/>
        </w:rPr>
        <w:t xml:space="preserve">2.抓好健康扶贫。改善乡镇卫生院、村卫生室周边环境卫生，确保贫困群众在乡村有方便、干净、卫生的地方看病场所。做好政策宣传，让基本医疗、大病医疗保险、重大疾病补充保险、大病救助和财政兜底“五道防线”真正起作用，确保贫困患者住院医疗费报销补偿比例达到90%的适度要求，防止不切实际过高承诺、过度保障。对于家中有大病未治愈的非贫困户，要进一步加大救助力度，严防因病致贫。</w:t>
      </w:r>
    </w:p>
    <w:p>
      <w:pPr>
        <w:ind w:left="0" w:right="0" w:firstLine="560"/>
        <w:spacing w:before="450" w:after="450" w:line="312" w:lineRule="auto"/>
      </w:pPr>
      <w:r>
        <w:rPr>
          <w:rFonts w:ascii="宋体" w:hAnsi="宋体" w:eastAsia="宋体" w:cs="宋体"/>
          <w:color w:val="000"/>
          <w:sz w:val="28"/>
          <w:szCs w:val="28"/>
        </w:rPr>
        <w:t xml:space="preserve">3.完善安居扶贫。进一步核准核实贫困户安全住房情况，健全完善工作台账，因户因人施策，对于住房确实为危房或无房的贫困户，继续实施农村危房改造工程，确保所有贫困户都有安全住房。严格落实易地扶贫搬迁后扶措施，开展搬迁贫困户后续帮扶落实的再核查，因户施策，完善到户到人的后扶台账。全面对未进入建档立卡的“八类人员”和其他农户的住房状况进行排查和鉴定。在保障“两不愁、三保障”的基础上，着力加强贫困户户内“眼球上贫困”治理工作，进一步改善生活条件，也要防止不切实际过高标准、过度保障。</w:t>
      </w:r>
    </w:p>
    <w:p>
      <w:pPr>
        <w:ind w:left="0" w:right="0" w:firstLine="560"/>
        <w:spacing w:before="450" w:after="450" w:line="312" w:lineRule="auto"/>
      </w:pPr>
      <w:r>
        <w:rPr>
          <w:rFonts w:ascii="宋体" w:hAnsi="宋体" w:eastAsia="宋体" w:cs="宋体"/>
          <w:color w:val="000"/>
          <w:sz w:val="28"/>
          <w:szCs w:val="28"/>
        </w:rPr>
        <w:t xml:space="preserve">4.加强保障扶贫。加强贫困人口与农村低保对象的动态调整对接，继续落实提高农村低保保障标准、补差水平和农村特困人员基本生活保障标准政策，因地制宜开展特殊贫困人口集中照料和集中供养，完善困难残疾人生活补贴和重度残疾人护理补贴制度，统筹发挥社会保险、社会救助、社会福利等综合保障作用，加强对特殊贫困群体保障，织牢编密困难群众基本生活兜底保障网络。</w:t>
      </w:r>
    </w:p>
    <w:p>
      <w:pPr>
        <w:ind w:left="0" w:right="0" w:firstLine="560"/>
        <w:spacing w:before="450" w:after="450" w:line="312" w:lineRule="auto"/>
      </w:pPr>
      <w:r>
        <w:rPr>
          <w:rFonts w:ascii="宋体" w:hAnsi="宋体" w:eastAsia="宋体" w:cs="宋体"/>
          <w:color w:val="000"/>
          <w:sz w:val="28"/>
          <w:szCs w:val="28"/>
        </w:rPr>
        <w:t xml:space="preserve">5.完善基础设施。一方面，要严格按照贫困村退出指标体系，按照“缺什么、补什么”原则，全面开展“查漏补缺”，进一步巩固贫困村退出成果。同时，根据贫困村资源禀赋和产业发展实际情况，科学规划贫困村产业发展，充分发挥贫困村致富带头人作用，切实增加贫困村集体经济收入。另一方面，要加大对非贫困村农村环境综合治理力度，结合新农村建设以及“千村示范万村整治”工程，统筹整合各项资金，重点开展环境综合治理、交通建设、安全饮水和危旧房拆除等工作，改善农村人家环境。</w:t>
      </w:r>
    </w:p>
    <w:p>
      <w:pPr>
        <w:ind w:left="0" w:right="0" w:firstLine="560"/>
        <w:spacing w:before="450" w:after="450" w:line="312" w:lineRule="auto"/>
      </w:pPr>
      <w:r>
        <w:rPr>
          <w:rFonts w:ascii="宋体" w:hAnsi="宋体" w:eastAsia="宋体" w:cs="宋体"/>
          <w:color w:val="000"/>
          <w:sz w:val="28"/>
          <w:szCs w:val="28"/>
        </w:rPr>
        <w:t xml:space="preserve">（三）聚焦“精准管理”，夯实脱贫攻坚基础</w:t>
      </w:r>
    </w:p>
    <w:p>
      <w:pPr>
        <w:ind w:left="0" w:right="0" w:firstLine="560"/>
        <w:spacing w:before="450" w:after="450" w:line="312" w:lineRule="auto"/>
      </w:pPr>
      <w:r>
        <w:rPr>
          <w:rFonts w:ascii="宋体" w:hAnsi="宋体" w:eastAsia="宋体" w:cs="宋体"/>
          <w:color w:val="000"/>
          <w:sz w:val="28"/>
          <w:szCs w:val="28"/>
        </w:rPr>
        <w:t xml:space="preserve">1.做好动态管理。结合实际，精准分析脱贫现状，制定下达2024年度减贫计划，并精准制定脱贫措施，落实到户到人。加强精准识别，紧盯“两不愁、三保障”标准，严格按照“七清四严”程序和要求，重点关注未进入建档立卡的“八类人员”，切实做到应纳尽纳、应扶尽扶。完善精准脱贫大数据管理平台和信息服务功能，实时监控贫困户、贫困村数据质量。加强信息比对和共享工作，健全完善指标体系，进一步发挥建档立卡作用。</w:t>
      </w:r>
    </w:p>
    <w:p>
      <w:pPr>
        <w:ind w:left="0" w:right="0" w:firstLine="560"/>
        <w:spacing w:before="450" w:after="450" w:line="312" w:lineRule="auto"/>
      </w:pPr>
      <w:r>
        <w:rPr>
          <w:rFonts w:ascii="宋体" w:hAnsi="宋体" w:eastAsia="宋体" w:cs="宋体"/>
          <w:color w:val="000"/>
          <w:sz w:val="28"/>
          <w:szCs w:val="28"/>
        </w:rPr>
        <w:t xml:space="preserve">2.深化精神扶贫。一方面，加强思想扶贫。坚持扶贫同扶志扶智结合、同扶勤扶德并举，深入开展扶贫扶志扶智扶德“感恩行动”，大力弘扬“脱贫攻坚是干出来”“幸福是奋斗出来的”等自力更生精神；充分发挥好“红黑榜”和《关于倡导尊老爱老弘扬德孝文化的通告》作用，强化正向激励与反向约束，加强不良行为惩戒力度；探索实行“爱心超市”，培育贫困群众主体意识，提高贫困群众脱贫能力；推进移风易俗和文化扶贫，营造健康文明新风尚。另一方面，加大扶贫宣传。深入学习宣传习近平总书记关于扶贫工作的重要论述，大力宣传中央、省市县脱贫攻坚决策部署，加大脱贫攻坚创新举措和经验典型宣传，评选表彰一批脱贫攻坚先进典型，讲述好脱贫故事，传播好脱贫成就，为打赢脱贫攻坚战注入强大精神动力。加强舆情引导，建立完善涉贫网络舆情监测、报告、分析、应对机制，高度重视“12317”信访平台反映的问题，妥善应对处理。</w:t>
      </w:r>
    </w:p>
    <w:p>
      <w:pPr>
        <w:ind w:left="0" w:right="0" w:firstLine="560"/>
        <w:spacing w:before="450" w:after="450" w:line="312" w:lineRule="auto"/>
      </w:pPr>
      <w:r>
        <w:rPr>
          <w:rFonts w:ascii="宋体" w:hAnsi="宋体" w:eastAsia="宋体" w:cs="宋体"/>
          <w:color w:val="000"/>
          <w:sz w:val="28"/>
          <w:szCs w:val="28"/>
        </w:rPr>
        <w:t xml:space="preserve">3.夯实基层基础。深化乡村扶贫工作站（室）功能应用，强化扶贫工作站（室）专职信息员队伍建设，切实解决基层扶贫干部人人填表报数负担问题，确保精准扶贫在基层有组织保障、有机构管事、有队伍做事、按规章办事。深入推进抓党建促脱贫攻坚，选好配强贫困村“两委”班子，持续整顿贫困村软弱涣散党组织。发挥农村党员在脱贫攻坚中政策宣传、引导激发贫困户脱贫动力等方面作用。抓好脱贫攻坚“大村长”工作职责的落实，抓好贫困村创业致富带头人培育，打造一支“不走的扶贫工作队”。</w:t>
      </w:r>
    </w:p>
    <w:p>
      <w:pPr>
        <w:ind w:left="0" w:right="0" w:firstLine="560"/>
        <w:spacing w:before="450" w:after="450" w:line="312" w:lineRule="auto"/>
      </w:pPr>
      <w:r>
        <w:rPr>
          <w:rFonts w:ascii="宋体" w:hAnsi="宋体" w:eastAsia="宋体" w:cs="宋体"/>
          <w:color w:val="000"/>
          <w:sz w:val="28"/>
          <w:szCs w:val="28"/>
        </w:rPr>
        <w:t xml:space="preserve">4.强化精准帮扶。进一步加强日常管理，执行工作例会、考勤管理、工作报告、纪律约束等管理制度，强化帮扶工作责任，注重帮扶实效。压紧压实结对帮扶责任，根据县里方案，实行帮扶责任人以县乡干部为主、村干部为辅的结对帮扶方式，村干部具体负责协调衔接等日常工作，并协助帮扶责任人落实好帮扶措施；发挥熟悉村情民意的优势，积极参与贫困户“智志双扶”工作，着力消除贫困户的“等靠要”思想，激发内生动力；参与脱贫攻坚政策的宣传工作，提高贫困户和非贫困户的政策知晓率。全乡所有在职在岗干部要全部结对帮扶贫困户，并配合连心小分队成员单位，确保贫困户结对帮扶全覆盖。加强驻村和结对帮扶工作先进典型宣传，营造帮扶工作良好氛围。</w:t>
      </w:r>
    </w:p>
    <w:p>
      <w:pPr>
        <w:ind w:left="0" w:right="0" w:firstLine="560"/>
        <w:spacing w:before="450" w:after="450" w:line="312" w:lineRule="auto"/>
      </w:pPr>
      <w:r>
        <w:rPr>
          <w:rFonts w:ascii="宋体" w:hAnsi="宋体" w:eastAsia="宋体" w:cs="宋体"/>
          <w:color w:val="000"/>
          <w:sz w:val="28"/>
          <w:szCs w:val="28"/>
        </w:rPr>
        <w:t xml:space="preserve">5.狠抓问题整改。对照中央脱贫攻坚专项巡视、中央对省脱贫攻坚工作成效考核、省对县脱贫攻坚工作成效考核、省委巡视组脱贫攻坚巡视“回头看”、省派脱贫攻坚工作督察组督察、市委扶贫领域专项巡察等指出的普遍问题和个性问题，结合县脱贫攻坚审计、督查发现问题，对脱贫攻坚全过程各环节进行一次系统大梳理，举一反三查问题，找原因、抓整改，确保有着落、有整改。通过对问题的整改，不断补齐工作短板，巩固脱贫成效，提升脱贫质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落实乡镇党政主要负责人负主体责任；村“两委”主要负责人负主体责任；有驻村帮扶任务的县直单位主要负责人要对帮扶村和派驻的“第一书记”、“连心”小分队负具体责任，驻村“第一书记”和“连心”小分队要对帮扶村负落实责任；所有帮扶责任人对帮扶的贫困户负具体责任制。继续推行遍访贫困对象行动，乡镇党委书记和村党组织书记遍访贫困户。</w:t>
      </w:r>
    </w:p>
    <w:p>
      <w:pPr>
        <w:ind w:left="0" w:right="0" w:firstLine="560"/>
        <w:spacing w:before="450" w:after="450" w:line="312" w:lineRule="auto"/>
      </w:pPr>
      <w:r>
        <w:rPr>
          <w:rFonts w:ascii="宋体" w:hAnsi="宋体" w:eastAsia="宋体" w:cs="宋体"/>
          <w:color w:val="000"/>
          <w:sz w:val="28"/>
          <w:szCs w:val="28"/>
        </w:rPr>
        <w:t xml:space="preserve">（二）强化资金保障。</w:t>
      </w:r>
    </w:p>
    <w:p>
      <w:pPr>
        <w:ind w:left="0" w:right="0" w:firstLine="560"/>
        <w:spacing w:before="450" w:after="450" w:line="312" w:lineRule="auto"/>
      </w:pPr>
      <w:r>
        <w:rPr>
          <w:rFonts w:ascii="宋体" w:hAnsi="宋体" w:eastAsia="宋体" w:cs="宋体"/>
          <w:color w:val="000"/>
          <w:sz w:val="28"/>
          <w:szCs w:val="28"/>
        </w:rPr>
        <w:t xml:space="preserve">强化脱贫攻坚项目库管理，科学谋划、实施脱贫攻坚项目建设，健全完善项目资金公告公示制度和程序、资料管理制度，抓紧扶贫资金拨付进度，确保扶贫资金围绕脱贫攻坚项目精准使用，切实提高扶贫资金使用效益。加强扶贫资金监管，严惩对扶贫资金的贪污挪用、截留私分、虚报冒领等行为。</w:t>
      </w:r>
    </w:p>
    <w:p>
      <w:pPr>
        <w:ind w:left="0" w:right="0" w:firstLine="560"/>
        <w:spacing w:before="450" w:after="450" w:line="312" w:lineRule="auto"/>
      </w:pPr>
      <w:r>
        <w:rPr>
          <w:rFonts w:ascii="宋体" w:hAnsi="宋体" w:eastAsia="宋体" w:cs="宋体"/>
          <w:color w:val="000"/>
          <w:sz w:val="28"/>
          <w:szCs w:val="28"/>
        </w:rPr>
        <w:t xml:space="preserve">（三）强化扶贫领域作风建设。</w:t>
      </w:r>
    </w:p>
    <w:p>
      <w:pPr>
        <w:ind w:left="0" w:right="0" w:firstLine="560"/>
        <w:spacing w:before="450" w:after="450" w:line="312" w:lineRule="auto"/>
      </w:pPr>
      <w:r>
        <w:rPr>
          <w:rFonts w:ascii="宋体" w:hAnsi="宋体" w:eastAsia="宋体" w:cs="宋体"/>
          <w:color w:val="000"/>
          <w:sz w:val="28"/>
          <w:szCs w:val="28"/>
        </w:rPr>
        <w:t xml:space="preserve">持续开展扶贫领域腐败和作风问题专项治理，严肃惩处贪污挪用、截留私分、虚报冒领、强占掠夺等行为，坚决查处贯彻党中央、省、市、县脱贫攻坚决策部署不坚决不到位、弄虚作假以及主体责任、监督责任和职能部门监管职责不落实问题，全面治理扶贫领域“怕、慢、假、庸、散”等作风顽疾，对脱贫攻坚中形式主义、官僚主义突出问题立行立改，减少村级填表报数，精简会议文件，减轻基层工作负担。</w:t>
      </w:r>
    </w:p>
    <w:p>
      <w:pPr>
        <w:ind w:left="0" w:right="0" w:firstLine="560"/>
        <w:spacing w:before="450" w:after="450" w:line="312" w:lineRule="auto"/>
      </w:pPr>
      <w:r>
        <w:rPr>
          <w:rFonts w:ascii="宋体" w:hAnsi="宋体" w:eastAsia="宋体" w:cs="宋体"/>
          <w:color w:val="000"/>
          <w:sz w:val="28"/>
          <w:szCs w:val="28"/>
        </w:rPr>
        <w:t xml:space="preserve">（四）强化扶贫干部能力提升。</w:t>
      </w:r>
    </w:p>
    <w:p>
      <w:pPr>
        <w:ind w:left="0" w:right="0" w:firstLine="560"/>
        <w:spacing w:before="450" w:after="450" w:line="312" w:lineRule="auto"/>
      </w:pPr>
      <w:r>
        <w:rPr>
          <w:rFonts w:ascii="宋体" w:hAnsi="宋体" w:eastAsia="宋体" w:cs="宋体"/>
          <w:color w:val="000"/>
          <w:sz w:val="28"/>
          <w:szCs w:val="28"/>
        </w:rPr>
        <w:t xml:space="preserve">推进扶贫干部队伍建设，坚持严管与厚爱相结合，及时帮助解决基层扶贫干部工作生活中的实际困难。继续实施全乡扶贫干部教育培训，突出习近平总书记关于扶贫工作重要论述这个重中之重的学习，加强脱贫攻坚方针政策、工作方法培训，在示范教学、案例教学、教材选编等方面突出地方特色，加强培训考核，着力打造一支懂扶贫、会帮扶、作风硬的干部队伍。</w:t>
      </w:r>
    </w:p>
    <w:p>
      <w:pPr>
        <w:ind w:left="0" w:right="0" w:firstLine="560"/>
        <w:spacing w:before="450" w:after="450" w:line="312" w:lineRule="auto"/>
      </w:pPr>
      <w:r>
        <w:rPr>
          <w:rFonts w:ascii="宋体" w:hAnsi="宋体" w:eastAsia="宋体" w:cs="宋体"/>
          <w:color w:val="000"/>
          <w:sz w:val="28"/>
          <w:szCs w:val="28"/>
        </w:rPr>
        <w:t xml:space="preserve">（五）强化健全长效机制。</w:t>
      </w:r>
    </w:p>
    <w:p>
      <w:pPr>
        <w:ind w:left="0" w:right="0" w:firstLine="560"/>
        <w:spacing w:before="450" w:after="450" w:line="312" w:lineRule="auto"/>
      </w:pPr>
      <w:r>
        <w:rPr>
          <w:rFonts w:ascii="宋体" w:hAnsi="宋体" w:eastAsia="宋体" w:cs="宋体"/>
          <w:color w:val="000"/>
          <w:sz w:val="28"/>
          <w:szCs w:val="28"/>
        </w:rPr>
        <w:t xml:space="preserve">保持贫困村退出、贫困户脱贫后不脱政策、不脱帮扶、不脱监管，建立健全稳定脱贫长效机制，多措并举防止返贫和出现新的贫困。强化返贫监测，对脱贫户实施跟踪和动态监测，及时了解其生产生活情况，加强返贫问题研究，解决共性和倾向性问题。认真开展“回头看”和再检查，对返贫人口和新发生贫困人口及时纳入建档立卡予以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2025-01-19T07:14:19+08:00</dcterms:created>
  <dcterms:modified xsi:type="dcterms:W3CDTF">2025-01-19T07:14:19+08:00</dcterms:modified>
</cp:coreProperties>
</file>

<file path=docProps/custom.xml><?xml version="1.0" encoding="utf-8"?>
<Properties xmlns="http://schemas.openxmlformats.org/officeDocument/2006/custom-properties" xmlns:vt="http://schemas.openxmlformats.org/officeDocument/2006/docPropsVTypes"/>
</file>