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区县新冠肺炎疫情全员核酸检测工作方案一</w:t>
      </w:r>
      <w:bookmarkEnd w:id="1"/>
    </w:p>
    <w:p>
      <w:pPr>
        <w:jc w:val="center"/>
        <w:spacing w:before="0" w:after="450"/>
      </w:pPr>
      <w:r>
        <w:rPr>
          <w:rFonts w:ascii="Arial" w:hAnsi="Arial" w:eastAsia="Arial" w:cs="Arial"/>
          <w:color w:val="999999"/>
          <w:sz w:val="20"/>
          <w:szCs w:val="20"/>
        </w:rPr>
        <w:t xml:space="preserve">来源：网络  作者：醉人清风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区县新冠肺炎疫情全员核酸检测工作方案一、总体要求二、目标任务三、工作措施（一）多渠道有效提升本地区核酸检测能力（二）科学布置核酸检测采样点和应急流动采样点（三）及时精准开展核酸检测工作四、开展核酸检测工作相关要求（一）采样点设置要求（二）流...</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区县新冠肺炎疫情全员核酸检测工作方案</w:t>
      </w:r>
    </w:p>
    <w:p>
      <w:pPr>
        <w:ind w:left="0" w:right="0" w:firstLine="560"/>
        <w:spacing w:before="450" w:after="450" w:line="312" w:lineRule="auto"/>
      </w:pPr>
      <w:r>
        <w:rPr>
          <w:rFonts w:ascii="宋体" w:hAnsi="宋体" w:eastAsia="宋体" w:cs="宋体"/>
          <w:color w:val="000"/>
          <w:sz w:val="28"/>
          <w:szCs w:val="28"/>
        </w:rPr>
        <w:t xml:space="preserve">为全面做好我区新冠肺炎疫情防控工作，有效应对秋冬季可能发生的新冠肺炎疫情，发挥核酸检测在疫情应对与处置中的重要作用，根据国家卫生健康委《应对秋冬季新冠肺炎疫情应急预案》《新型冠状病毒肺炎防控方案（第七版》《新型冠状病毒肺炎诊疗方案（试行第八版）》等文件要求，结合我区实际情况，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及时开展核酸检测工作是落实“四早”要求的关键措施，也是做好精准防控的基础前提。抢抓当前疫情形势，稳定良好的有利时机，深入强化底线思维、风险意识，抓紧补短板、强弱项、堵漏洞，多途径提升核酸采样、实验室检测能力，为有效应对秋冬季可能发生的新冠肺炎疫情提供科技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根据科学防治精准施策、分区分级开展新冠肺炎疫情防控工作总要求，实施差异化核酸检测：</w:t>
      </w:r>
    </w:p>
    <w:p>
      <w:pPr>
        <w:ind w:left="0" w:right="0" w:firstLine="560"/>
        <w:spacing w:before="450" w:after="450" w:line="312" w:lineRule="auto"/>
      </w:pPr>
      <w:r>
        <w:rPr>
          <w:rFonts w:ascii="宋体" w:hAnsi="宋体" w:eastAsia="宋体" w:cs="宋体"/>
          <w:color w:val="000"/>
          <w:sz w:val="28"/>
          <w:szCs w:val="28"/>
        </w:rPr>
        <w:t xml:space="preserve">（一）低风险地区等级：实施常态化核酸检测措施。</w:t>
      </w:r>
    </w:p>
    <w:p>
      <w:pPr>
        <w:ind w:left="0" w:right="0" w:firstLine="560"/>
        <w:spacing w:before="450" w:after="450" w:line="312" w:lineRule="auto"/>
      </w:pPr>
      <w:r>
        <w:rPr>
          <w:rFonts w:ascii="宋体" w:hAnsi="宋体" w:eastAsia="宋体" w:cs="宋体"/>
          <w:color w:val="000"/>
          <w:sz w:val="28"/>
          <w:szCs w:val="28"/>
        </w:rPr>
        <w:t xml:space="preserve">（二）中高风险地区等级：按疫情防控需要及时对疫情可能波及的人群开展全员核酸检测。</w:t>
      </w:r>
    </w:p>
    <w:p>
      <w:pPr>
        <w:ind w:left="0" w:right="0" w:firstLine="560"/>
        <w:spacing w:before="450" w:after="450" w:line="312" w:lineRule="auto"/>
      </w:pPr>
      <w:r>
        <w:rPr>
          <w:rFonts w:ascii="宋体" w:hAnsi="宋体" w:eastAsia="宋体" w:cs="宋体"/>
          <w:color w:val="000"/>
          <w:sz w:val="28"/>
          <w:szCs w:val="28"/>
        </w:rPr>
        <w:t xml:space="preserve">目前XX区城区（XX城区、XX城区）常住人口约20万，按照1:10混检指南要求，日检测量为3.2万人，实现5日完成城区79%人口检测，7日可完成全员核酸检测工作。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（一）多渠道有效提升本地区核酸检测能力</w:t>
      </w:r>
    </w:p>
    <w:p>
      <w:pPr>
        <w:ind w:left="0" w:right="0" w:firstLine="560"/>
        <w:spacing w:before="450" w:after="450" w:line="312" w:lineRule="auto"/>
      </w:pPr>
      <w:r>
        <w:rPr>
          <w:rFonts w:ascii="宋体" w:hAnsi="宋体" w:eastAsia="宋体" w:cs="宋体"/>
          <w:color w:val="000"/>
          <w:sz w:val="28"/>
          <w:szCs w:val="28"/>
        </w:rPr>
        <w:t xml:space="preserve">全面掌握核酸采样、实验室检测能力现状，按照秋冬季可能发生的新冠肺炎疫情开展核酸检测的目标任务，区疾控中心、XXXX医院、XXXX医院、XX总医院要不断强化核酸检测水平，提升本地核酸检测能力，确保满足全区核酸检测实际需要。</w:t>
      </w:r>
    </w:p>
    <w:p>
      <w:pPr>
        <w:ind w:left="0" w:right="0" w:firstLine="560"/>
        <w:spacing w:before="450" w:after="450" w:line="312" w:lineRule="auto"/>
      </w:pPr>
      <w:r>
        <w:rPr>
          <w:rFonts w:ascii="宋体" w:hAnsi="宋体" w:eastAsia="宋体" w:cs="宋体"/>
          <w:color w:val="000"/>
          <w:sz w:val="28"/>
          <w:szCs w:val="28"/>
        </w:rPr>
        <w:t xml:space="preserve">（二）科学布置核酸检测采样点和应急流动采样点</w:t>
      </w:r>
    </w:p>
    <w:p>
      <w:pPr>
        <w:ind w:left="0" w:right="0" w:firstLine="560"/>
        <w:spacing w:before="450" w:after="450" w:line="312" w:lineRule="auto"/>
      </w:pPr>
      <w:r>
        <w:rPr>
          <w:rFonts w:ascii="宋体" w:hAnsi="宋体" w:eastAsia="宋体" w:cs="宋体"/>
          <w:color w:val="000"/>
          <w:sz w:val="28"/>
          <w:szCs w:val="28"/>
        </w:rPr>
        <w:t xml:space="preserve">现设置固定采样点10家，分别为XX区疾控中心、XXXX医院、XXXX医院、XX矿区医疗集团总医院、XX区妇幼保健计划生育服务中心、XX社区卫生服务中心、XX社区卫生服务中心、XX社区卫生服务中心、XX区社区卫生服务中心、XX镇中心卫生院。设流动采样点40处（根据疫情情况确定位置），培训采样人员350余人，负责突发疫情时的应急采样工作。</w:t>
      </w:r>
    </w:p>
    <w:p>
      <w:pPr>
        <w:ind w:left="0" w:right="0" w:firstLine="560"/>
        <w:spacing w:before="450" w:after="450" w:line="312" w:lineRule="auto"/>
      </w:pPr>
      <w:r>
        <w:rPr>
          <w:rFonts w:ascii="宋体" w:hAnsi="宋体" w:eastAsia="宋体" w:cs="宋体"/>
          <w:color w:val="000"/>
          <w:sz w:val="28"/>
          <w:szCs w:val="28"/>
        </w:rPr>
        <w:t xml:space="preserve">（三）及时精准开展核酸检测工作</w:t>
      </w:r>
    </w:p>
    <w:p>
      <w:pPr>
        <w:ind w:left="0" w:right="0" w:firstLine="560"/>
        <w:spacing w:before="450" w:after="450" w:line="312" w:lineRule="auto"/>
      </w:pPr>
      <w:r>
        <w:rPr>
          <w:rFonts w:ascii="宋体" w:hAnsi="宋体" w:eastAsia="宋体" w:cs="宋体"/>
          <w:color w:val="000"/>
          <w:sz w:val="28"/>
          <w:szCs w:val="28"/>
        </w:rPr>
        <w:t xml:space="preserve">新冠肺炎疫情发生时，区新冠肺炎疫情防控指挥部根据职责，统筹安排各有关镇乡街、机关企事业单位的核酸检测采样工作事宜，及时组织有关人员进行核酸检测，严格落实“四早四集中”工作要求，确保核酸检测迅速开展。</w:t>
      </w:r>
    </w:p>
    <w:p>
      <w:pPr>
        <w:ind w:left="0" w:right="0" w:firstLine="560"/>
        <w:spacing w:before="450" w:after="450" w:line="312" w:lineRule="auto"/>
      </w:pPr>
      <w:r>
        <w:rPr>
          <w:rFonts w:ascii="宋体" w:hAnsi="宋体" w:eastAsia="宋体" w:cs="宋体"/>
          <w:color w:val="000"/>
          <w:sz w:val="28"/>
          <w:szCs w:val="28"/>
        </w:rPr>
        <w:t xml:space="preserve">四、开展核酸检测工作相关要求</w:t>
      </w:r>
    </w:p>
    <w:p>
      <w:pPr>
        <w:ind w:left="0" w:right="0" w:firstLine="560"/>
        <w:spacing w:before="450" w:after="450" w:line="312" w:lineRule="auto"/>
      </w:pPr>
      <w:r>
        <w:rPr>
          <w:rFonts w:ascii="宋体" w:hAnsi="宋体" w:eastAsia="宋体" w:cs="宋体"/>
          <w:color w:val="000"/>
          <w:sz w:val="28"/>
          <w:szCs w:val="28"/>
        </w:rPr>
        <w:t xml:space="preserve">（一）采样点设置要求</w:t>
      </w:r>
    </w:p>
    <w:p>
      <w:pPr>
        <w:ind w:left="0" w:right="0" w:firstLine="560"/>
        <w:spacing w:before="450" w:after="450" w:line="312" w:lineRule="auto"/>
      </w:pPr>
      <w:r>
        <w:rPr>
          <w:rFonts w:ascii="宋体" w:hAnsi="宋体" w:eastAsia="宋体" w:cs="宋体"/>
          <w:color w:val="000"/>
          <w:sz w:val="28"/>
          <w:szCs w:val="28"/>
        </w:rPr>
        <w:t xml:space="preserve">每个采样点配备13名工作人员，其中各镇乡街负责配备联络人员1人、登记人员4人（2组）、消杀人员2人，区公安分局负责配备现场维持秩序人员2人，区卫健委负责配备采样工作人员4人（2组）。采样点应配备充足桌椅，室外悬挂相关标识，入口处设置登记区，采样区内备有足量的采样设备、个人防护用品和健康宣教材料，室内环境和物品应每天消杀4次，现场保障人员负责维持现场秩序和安全保障工作。（开发试验区、XX园区的临时采样点的人员配备由开发区管委会负责，XX高新技术产业园区由园区办负责）</w:t>
      </w:r>
    </w:p>
    <w:p>
      <w:pPr>
        <w:ind w:left="0" w:right="0" w:firstLine="560"/>
        <w:spacing w:before="450" w:after="450" w:line="312" w:lineRule="auto"/>
      </w:pPr>
      <w:r>
        <w:rPr>
          <w:rFonts w:ascii="宋体" w:hAnsi="宋体" w:eastAsia="宋体" w:cs="宋体"/>
          <w:color w:val="000"/>
          <w:sz w:val="28"/>
          <w:szCs w:val="28"/>
        </w:rPr>
        <w:t xml:space="preserve">（二）流动采样点要求</w:t>
      </w:r>
    </w:p>
    <w:p>
      <w:pPr>
        <w:ind w:left="0" w:right="0" w:firstLine="560"/>
        <w:spacing w:before="450" w:after="450" w:line="312" w:lineRule="auto"/>
      </w:pPr>
      <w:r>
        <w:rPr>
          <w:rFonts w:ascii="宋体" w:hAnsi="宋体" w:eastAsia="宋体" w:cs="宋体"/>
          <w:color w:val="000"/>
          <w:sz w:val="28"/>
          <w:szCs w:val="28"/>
        </w:rPr>
        <w:t xml:space="preserve">临时采样点场所由各镇乡街负责提供，场所应优先选择室外空旷场地，阴凉通风。需搭建临时帐篷，配备充足桌椅，悬挂相关标识，现场分登记区和采样区。区卫健委负责配备足量的采样设备、个人防护用品和健康宣教材料，场所与物品应每天消杀4次。配备现场保障人员负责维持现场秩序和安全保障工作。</w:t>
      </w:r>
    </w:p>
    <w:p>
      <w:pPr>
        <w:ind w:left="0" w:right="0" w:firstLine="560"/>
        <w:spacing w:before="450" w:after="450" w:line="312" w:lineRule="auto"/>
      </w:pPr>
      <w:r>
        <w:rPr>
          <w:rFonts w:ascii="宋体" w:hAnsi="宋体" w:eastAsia="宋体" w:cs="宋体"/>
          <w:color w:val="000"/>
          <w:sz w:val="28"/>
          <w:szCs w:val="28"/>
        </w:rPr>
        <w:t xml:space="preserve">（三）采集样本转运</w:t>
      </w:r>
    </w:p>
    <w:p>
      <w:pPr>
        <w:ind w:left="0" w:right="0" w:firstLine="560"/>
        <w:spacing w:before="450" w:after="450" w:line="312" w:lineRule="auto"/>
      </w:pPr>
      <w:r>
        <w:rPr>
          <w:rFonts w:ascii="宋体" w:hAnsi="宋体" w:eastAsia="宋体" w:cs="宋体"/>
          <w:color w:val="000"/>
          <w:sz w:val="28"/>
          <w:szCs w:val="28"/>
        </w:rPr>
        <w:t xml:space="preserve">由检测部门使用本单位专用车辆将采集的样本由采样点转运到实验室。如需将样本转运到区外，由区疾控中心负责。其他特殊情况由区卫健委负责协调解决。</w:t>
      </w:r>
    </w:p>
    <w:p>
      <w:pPr>
        <w:ind w:left="0" w:right="0" w:firstLine="560"/>
        <w:spacing w:before="450" w:after="450" w:line="312" w:lineRule="auto"/>
      </w:pPr>
      <w:r>
        <w:rPr>
          <w:rFonts w:ascii="宋体" w:hAnsi="宋体" w:eastAsia="宋体" w:cs="宋体"/>
          <w:color w:val="000"/>
          <w:sz w:val="28"/>
          <w:szCs w:val="28"/>
        </w:rPr>
        <w:t xml:space="preserve">（四）核酸检测采样的开展</w:t>
      </w:r>
    </w:p>
    <w:p>
      <w:pPr>
        <w:ind w:left="0" w:right="0" w:firstLine="560"/>
        <w:spacing w:before="450" w:after="450" w:line="312" w:lineRule="auto"/>
      </w:pPr>
      <w:r>
        <w:rPr>
          <w:rFonts w:ascii="宋体" w:hAnsi="宋体" w:eastAsia="宋体" w:cs="宋体"/>
          <w:color w:val="000"/>
          <w:sz w:val="28"/>
          <w:szCs w:val="28"/>
        </w:rPr>
        <w:t xml:space="preserve">由区疫情防控指挥部统筹安排，及时启动本方案。原则上由XXXX医院负责XX街道办事处辖区内的采集样本的检测；XXXX医院负责XX街道办事处、XX园区、开发区、XX高新技术产业园区、XX城区街道办事处辖区内的采集样本的检测；XX医疗集团总医院负责本院及XX街道办事处临时采样点采集样本的检测；区疾控中心负责XX街道办事处、XX街道办事处辖区内的采集样本的检测。</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各单位要高度重视核酸检测工作，充分认识核酸检测工作是落实“四早”要求的关键措施，积极做好精准防控。坚持依法依规、联防联控、群防群控，切实落实“四方责任”，凝聚多部门合力，确保核酸检测工作落实到位。</w:t>
      </w:r>
    </w:p>
    <w:p>
      <w:pPr>
        <w:ind w:left="0" w:right="0" w:firstLine="560"/>
        <w:spacing w:before="450" w:after="450" w:line="312" w:lineRule="auto"/>
      </w:pPr>
      <w:r>
        <w:rPr>
          <w:rFonts w:ascii="宋体" w:hAnsi="宋体" w:eastAsia="宋体" w:cs="宋体"/>
          <w:color w:val="000"/>
          <w:sz w:val="28"/>
          <w:szCs w:val="28"/>
        </w:rPr>
        <w:t xml:space="preserve">（二）全员核酸检测工作人员保障。</w:t>
      </w:r>
    </w:p>
    <w:p>
      <w:pPr>
        <w:ind w:left="0" w:right="0" w:firstLine="560"/>
        <w:spacing w:before="450" w:after="450" w:line="312" w:lineRule="auto"/>
      </w:pPr>
      <w:r>
        <w:rPr>
          <w:rFonts w:ascii="宋体" w:hAnsi="宋体" w:eastAsia="宋体" w:cs="宋体"/>
          <w:color w:val="000"/>
          <w:sz w:val="28"/>
          <w:szCs w:val="28"/>
        </w:rPr>
        <w:t xml:space="preserve">强化底线思维、风险意识、问题导向，抓紧补短板、强弱项、堵漏洞，严格落实XX区新冠肺炎疫情防控工作指挥部要求，各单位要组织做好采样点人员安排，完成全员核酸检测，确保一旦发生疫情有效应对。</w:t>
      </w:r>
    </w:p>
    <w:p>
      <w:pPr>
        <w:ind w:left="0" w:right="0" w:firstLine="560"/>
        <w:spacing w:before="450" w:after="450" w:line="312" w:lineRule="auto"/>
      </w:pPr>
      <w:r>
        <w:rPr>
          <w:rFonts w:ascii="宋体" w:hAnsi="宋体" w:eastAsia="宋体" w:cs="宋体"/>
          <w:color w:val="000"/>
          <w:sz w:val="28"/>
          <w:szCs w:val="28"/>
        </w:rPr>
        <w:t xml:space="preserve">1、采样人员：由区卫健委组织采样人员200人，完成全员核酸采样。</w:t>
      </w:r>
    </w:p>
    <w:p>
      <w:pPr>
        <w:ind w:left="0" w:right="0" w:firstLine="560"/>
        <w:spacing w:before="450" w:after="450" w:line="312" w:lineRule="auto"/>
      </w:pPr>
      <w:r>
        <w:rPr>
          <w:rFonts w:ascii="宋体" w:hAnsi="宋体" w:eastAsia="宋体" w:cs="宋体"/>
          <w:color w:val="000"/>
          <w:sz w:val="28"/>
          <w:szCs w:val="28"/>
        </w:rPr>
        <w:t xml:space="preserve">2、登记人员：由辖区街道办事处根据采样点设置每个采样点4人共安排登记人员200人，完成采样人员信息核实、登记等工作。</w:t>
      </w:r>
    </w:p>
    <w:p>
      <w:pPr>
        <w:ind w:left="0" w:right="0" w:firstLine="560"/>
        <w:spacing w:before="450" w:after="450" w:line="312" w:lineRule="auto"/>
      </w:pPr>
      <w:r>
        <w:rPr>
          <w:rFonts w:ascii="宋体" w:hAnsi="宋体" w:eastAsia="宋体" w:cs="宋体"/>
          <w:color w:val="000"/>
          <w:sz w:val="28"/>
          <w:szCs w:val="28"/>
        </w:rPr>
        <w:t xml:space="preserve">3、消杀人员：由辖区街道办事处根据采样点设置每个采样点2人共安排消杀100人，完成采样点消杀工作。</w:t>
      </w:r>
    </w:p>
    <w:p>
      <w:pPr>
        <w:ind w:left="0" w:right="0" w:firstLine="560"/>
        <w:spacing w:before="450" w:after="450" w:line="312" w:lineRule="auto"/>
      </w:pPr>
      <w:r>
        <w:rPr>
          <w:rFonts w:ascii="宋体" w:hAnsi="宋体" w:eastAsia="宋体" w:cs="宋体"/>
          <w:color w:val="000"/>
          <w:sz w:val="28"/>
          <w:szCs w:val="28"/>
        </w:rPr>
        <w:t xml:space="preserve">4、现场安全保障人员：由公安部门根据采样点设置每个采样点2人共安排安全保障人员100人，负责安保工作。</w:t>
      </w:r>
    </w:p>
    <w:p>
      <w:pPr>
        <w:ind w:left="0" w:right="0" w:firstLine="560"/>
        <w:spacing w:before="450" w:after="450" w:line="312" w:lineRule="auto"/>
      </w:pPr>
      <w:r>
        <w:rPr>
          <w:rFonts w:ascii="宋体" w:hAnsi="宋体" w:eastAsia="宋体" w:cs="宋体"/>
          <w:color w:val="000"/>
          <w:sz w:val="28"/>
          <w:szCs w:val="28"/>
        </w:rPr>
        <w:t xml:space="preserve">5、联络人员：由辖区街道办事处据采样点设置每个采样点1人共安排联络人员50人，联络人员同时担任采样点负责人，负责采样点联络、协调、信息上报等工作。</w:t>
      </w:r>
    </w:p>
    <w:p>
      <w:pPr>
        <w:ind w:left="0" w:right="0" w:firstLine="560"/>
        <w:spacing w:before="450" w:after="450" w:line="312" w:lineRule="auto"/>
      </w:pPr>
      <w:r>
        <w:rPr>
          <w:rFonts w:ascii="宋体" w:hAnsi="宋体" w:eastAsia="宋体" w:cs="宋体"/>
          <w:color w:val="000"/>
          <w:sz w:val="28"/>
          <w:szCs w:val="28"/>
        </w:rPr>
        <w:t xml:space="preserve">6、检测人员：由区卫健委组织安排具备核酸检测能力的医疗机构人员72人。</w:t>
      </w:r>
    </w:p>
    <w:p>
      <w:pPr>
        <w:ind w:left="0" w:right="0" w:firstLine="560"/>
        <w:spacing w:before="450" w:after="450" w:line="312" w:lineRule="auto"/>
      </w:pPr>
      <w:r>
        <w:rPr>
          <w:rFonts w:ascii="宋体" w:hAnsi="宋体" w:eastAsia="宋体" w:cs="宋体"/>
          <w:color w:val="000"/>
          <w:sz w:val="28"/>
          <w:szCs w:val="28"/>
        </w:rPr>
        <w:t xml:space="preserve">7、医疗废物处置：各采样点联络人员联系区卫生监督执法局对采样产生的医疗废物及时进行处置。</w:t>
      </w:r>
    </w:p>
    <w:p>
      <w:pPr>
        <w:ind w:left="0" w:right="0" w:firstLine="560"/>
        <w:spacing w:before="450" w:after="450" w:line="312" w:lineRule="auto"/>
      </w:pPr>
      <w:r>
        <w:rPr>
          <w:rFonts w:ascii="宋体" w:hAnsi="宋体" w:eastAsia="宋体" w:cs="宋体"/>
          <w:color w:val="000"/>
          <w:sz w:val="28"/>
          <w:szCs w:val="28"/>
        </w:rPr>
        <w:t xml:space="preserve">8、检测时间安排：各检测点核酸检测时间每天上午8:00—12:00，下午13:00—17:009、用餐保障：采样点工作人员中午用餐由所在地街道办事处负责。</w:t>
      </w:r>
    </w:p>
    <w:p>
      <w:pPr>
        <w:ind w:left="0" w:right="0" w:firstLine="560"/>
        <w:spacing w:before="450" w:after="450" w:line="312" w:lineRule="auto"/>
      </w:pPr>
      <w:r>
        <w:rPr>
          <w:rFonts w:ascii="宋体" w:hAnsi="宋体" w:eastAsia="宋体" w:cs="宋体"/>
          <w:color w:val="000"/>
          <w:sz w:val="28"/>
          <w:szCs w:val="28"/>
        </w:rPr>
        <w:t xml:space="preserve">10、工作要求：各街道办事处、开发区管委会根据自己所辖区内采样点的规划数（附件1），一是要选取临时采样点的位置（固定名称）于11月5日前报区新冠疫情防控指挥部；二是预先合理分配自己所辖区的居民到指定的采样点（含固定和临时采样点），将附件4于11月5日前报区新冠疫情防控指挥部；三是将各采样点的工作人员名单按附件3的要求于11月5日前报区新冠疫情防控指挥部。</w:t>
      </w:r>
    </w:p>
    <w:p>
      <w:pPr>
        <w:ind w:left="0" w:right="0" w:firstLine="560"/>
        <w:spacing w:before="450" w:after="450" w:line="312" w:lineRule="auto"/>
      </w:pPr>
      <w:r>
        <w:rPr>
          <w:rFonts w:ascii="宋体" w:hAnsi="宋体" w:eastAsia="宋体" w:cs="宋体"/>
          <w:color w:val="000"/>
          <w:sz w:val="28"/>
          <w:szCs w:val="28"/>
        </w:rPr>
        <w:t xml:space="preserve">（三）提升核酸检测水平。</w:t>
      </w:r>
    </w:p>
    <w:p>
      <w:pPr>
        <w:ind w:left="0" w:right="0" w:firstLine="560"/>
        <w:spacing w:before="450" w:after="450" w:line="312" w:lineRule="auto"/>
      </w:pPr>
      <w:r>
        <w:rPr>
          <w:rFonts w:ascii="宋体" w:hAnsi="宋体" w:eastAsia="宋体" w:cs="宋体"/>
          <w:color w:val="000"/>
          <w:sz w:val="28"/>
          <w:szCs w:val="28"/>
        </w:rPr>
        <w:t xml:space="preserve">按照新冠病毒采样检测相关文件的要求，XX区卫健委组织各医疗卫生单位做好检测采样人员安排，分期分批对标本采集、保存、运输、处理和检测各环节相关人员开展技术培训，确保采样人员规范采集各类标本，实验室检测人员熟练掌握标本处理和检测方法，最大限度减少产生假阴性的因素。区疾控中心负责辖区内检测结果的最终确认。</w:t>
      </w:r>
    </w:p>
    <w:p>
      <w:pPr>
        <w:ind w:left="0" w:right="0" w:firstLine="560"/>
        <w:spacing w:before="450" w:after="450" w:line="312" w:lineRule="auto"/>
      </w:pPr>
      <w:r>
        <w:rPr>
          <w:rFonts w:ascii="宋体" w:hAnsi="宋体" w:eastAsia="宋体" w:cs="宋体"/>
          <w:color w:val="000"/>
          <w:sz w:val="28"/>
          <w:szCs w:val="28"/>
        </w:rPr>
        <w:t xml:space="preserve">（四）落实实验室生物安全。</w:t>
      </w:r>
    </w:p>
    <w:p>
      <w:pPr>
        <w:ind w:left="0" w:right="0" w:firstLine="560"/>
        <w:spacing w:before="450" w:after="450" w:line="312" w:lineRule="auto"/>
      </w:pPr>
      <w:r>
        <w:rPr>
          <w:rFonts w:ascii="宋体" w:hAnsi="宋体" w:eastAsia="宋体" w:cs="宋体"/>
          <w:color w:val="000"/>
          <w:sz w:val="28"/>
          <w:szCs w:val="28"/>
        </w:rPr>
        <w:t xml:space="preserve">切实落实实验室生物安全工作，开展核酸检测的实验室应当符合《病原微生物实验室生物安全管理条例》（国务院令第424号）和《医疗机构临床基因扩增检验实验室管理办法》（卫办医政发〔2024〕194号）有关规定，并进行登记备案，具备生物安全二级及以上实验室条件以及PCR实验室条件。医学检验实验室（常称为第三方实验室）还应当符合《医学检验实验室基本标准（试行）》《医学检验实验室管理规范（试行》等要求。</w:t>
      </w:r>
    </w:p>
    <w:p>
      <w:pPr>
        <w:ind w:left="0" w:right="0" w:firstLine="560"/>
        <w:spacing w:before="450" w:after="450" w:line="312" w:lineRule="auto"/>
      </w:pPr>
      <w:r>
        <w:rPr>
          <w:rFonts w:ascii="宋体" w:hAnsi="宋体" w:eastAsia="宋体" w:cs="宋体"/>
          <w:color w:val="000"/>
          <w:sz w:val="28"/>
          <w:szCs w:val="28"/>
        </w:rPr>
        <w:t xml:space="preserve">（五）加强物资供应保障</w:t>
      </w:r>
    </w:p>
    <w:p>
      <w:pPr>
        <w:ind w:left="0" w:right="0" w:firstLine="560"/>
        <w:spacing w:before="450" w:after="450" w:line="312" w:lineRule="auto"/>
      </w:pPr>
      <w:r>
        <w:rPr>
          <w:rFonts w:ascii="宋体" w:hAnsi="宋体" w:eastAsia="宋体" w:cs="宋体"/>
          <w:color w:val="000"/>
          <w:sz w:val="28"/>
          <w:szCs w:val="28"/>
        </w:rPr>
        <w:t xml:space="preserve">各采样点由发改、卫健等部门配备采样点帐篷、桌椅、凳子、登记本、采样管、检测试剂、防护用品等必要物资物资确保采样工作运转。</w:t>
      </w:r>
    </w:p>
    <w:p>
      <w:pPr>
        <w:ind w:left="0" w:right="0" w:firstLine="560"/>
        <w:spacing w:before="450" w:after="450" w:line="312" w:lineRule="auto"/>
      </w:pPr>
      <w:r>
        <w:rPr>
          <w:rFonts w:ascii="宋体" w:hAnsi="宋体" w:eastAsia="宋体" w:cs="宋体"/>
          <w:color w:val="000"/>
          <w:sz w:val="28"/>
          <w:szCs w:val="28"/>
        </w:rPr>
        <w:t xml:space="preserve">（六）做好宣传引导</w:t>
      </w:r>
    </w:p>
    <w:p>
      <w:pPr>
        <w:ind w:left="0" w:right="0" w:firstLine="560"/>
        <w:spacing w:before="450" w:after="450" w:line="312" w:lineRule="auto"/>
      </w:pPr>
      <w:r>
        <w:rPr>
          <w:rFonts w:ascii="宋体" w:hAnsi="宋体" w:eastAsia="宋体" w:cs="宋体"/>
          <w:color w:val="000"/>
          <w:sz w:val="28"/>
          <w:szCs w:val="28"/>
        </w:rPr>
        <w:t xml:space="preserve">由区疫情防控指挥部宣传舆论组负责XX区采样及检测信息的发布，并根据检测结果及疫情流行态势发布预警。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2025-04-05T07:59:00+08:00</dcterms:created>
  <dcterms:modified xsi:type="dcterms:W3CDTF">2025-04-05T07:59:00+08:00</dcterms:modified>
</cp:coreProperties>
</file>

<file path=docProps/custom.xml><?xml version="1.0" encoding="utf-8"?>
<Properties xmlns="http://schemas.openxmlformats.org/officeDocument/2006/custom-properties" xmlns:vt="http://schemas.openxmlformats.org/officeDocument/2006/docPropsVTypes"/>
</file>