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2024年区委编办全面从严治党工作要点（汇编）</w:t>
      </w:r>
      <w:bookmarkEnd w:id="1"/>
    </w:p>
    <w:p>
      <w:pPr>
        <w:jc w:val="center"/>
        <w:spacing w:before="0" w:after="450"/>
      </w:pPr>
      <w:r>
        <w:rPr>
          <w:rFonts w:ascii="Arial" w:hAnsi="Arial" w:eastAsia="Arial" w:cs="Arial"/>
          <w:color w:val="999999"/>
          <w:sz w:val="20"/>
          <w:szCs w:val="20"/>
        </w:rPr>
        <w:t xml:space="preserve">来源：网络  作者：紫竹清香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区委编办全面从严治党工作要点2024年区委编办全面从严治党工作要点2024年，区委编办全面从严治党工作的总体要求是：以习近平新时代中国特色社会主义思想为指导，深入贯彻党的十九大和十九届二中、三中、四中、五中全会精神，增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第一篇：2024年区委编办全面从严治党工作要点</w:t>
      </w:r>
    </w:p>
    <w:p>
      <w:pPr>
        <w:ind w:left="0" w:right="0" w:firstLine="560"/>
        <w:spacing w:before="450" w:after="450" w:line="312" w:lineRule="auto"/>
      </w:pPr>
      <w:r>
        <w:rPr>
          <w:rFonts w:ascii="宋体" w:hAnsi="宋体" w:eastAsia="宋体" w:cs="宋体"/>
          <w:color w:val="000"/>
          <w:sz w:val="28"/>
          <w:szCs w:val="28"/>
        </w:rPr>
        <w:t xml:space="preserve">2024年区委编办全面从严治党工作要点</w:t>
      </w:r>
    </w:p>
    <w:p>
      <w:pPr>
        <w:ind w:left="0" w:right="0" w:firstLine="560"/>
        <w:spacing w:before="450" w:after="450" w:line="312" w:lineRule="auto"/>
      </w:pPr>
      <w:r>
        <w:rPr>
          <w:rFonts w:ascii="宋体" w:hAnsi="宋体" w:eastAsia="宋体" w:cs="宋体"/>
          <w:color w:val="000"/>
          <w:sz w:val="28"/>
          <w:szCs w:val="28"/>
        </w:rPr>
        <w:t xml:space="preserve">2024年，区委编办全面从严治党工作的总体要求是：以习近平新时代中国特色社会主义思想为指导，深入贯彻党的十九大和十九届二中、三中、四中、五中全会精神，增强“四个意识”、坚定“四个自信”、做到“两个维护”。按照中央和省、市、区纪委全会部署，以加强党的全面领导为统领，全面落实“两个责任”，强化纪律建设和作风建设，坚定不移推进全面从严治党，全面推进清廉机关建设，为扎实开展“机构编制运行和管理质效提升年”活动提供坚强的政治和纪律保证。</w:t>
      </w:r>
    </w:p>
    <w:p>
      <w:pPr>
        <w:ind w:left="0" w:right="0" w:firstLine="560"/>
        <w:spacing w:before="450" w:after="450" w:line="312" w:lineRule="auto"/>
      </w:pPr>
      <w:r>
        <w:rPr>
          <w:rFonts w:ascii="宋体" w:hAnsi="宋体" w:eastAsia="宋体" w:cs="宋体"/>
          <w:color w:val="000"/>
          <w:sz w:val="28"/>
          <w:szCs w:val="28"/>
        </w:rPr>
        <w:t xml:space="preserve">一、强化思想政治引领，推进全面从严治党</w:t>
      </w:r>
    </w:p>
    <w:p>
      <w:pPr>
        <w:ind w:left="0" w:right="0" w:firstLine="560"/>
        <w:spacing w:before="450" w:after="450" w:line="312" w:lineRule="auto"/>
      </w:pPr>
      <w:r>
        <w:rPr>
          <w:rFonts w:ascii="宋体" w:hAnsi="宋体" w:eastAsia="宋体" w:cs="宋体"/>
          <w:color w:val="000"/>
          <w:sz w:val="28"/>
          <w:szCs w:val="28"/>
        </w:rPr>
        <w:t xml:space="preserve">1.严明政治纪律和政治规矩。坚决拥护以习近平同志为核心的党中央权威和集中统一领导，认真贯彻落实习近平总书记在浙江考察重要讲话精神以及区委、区纪委关于党风廉政建设工作要求。继续深化“不忘初心、牢记使命”主题教育成果，持之以恒学懂弄通做实习近平新时代中国特色社会主义思想，把主题教育激发出来的政治热情转化为践行“两个维护”的政治自觉。严格执行请示报告制度，实事求是地向组织报告重大工作和个人重要情况。</w:t>
      </w:r>
    </w:p>
    <w:p>
      <w:pPr>
        <w:ind w:left="0" w:right="0" w:firstLine="560"/>
        <w:spacing w:before="450" w:after="450" w:line="312" w:lineRule="auto"/>
      </w:pPr>
      <w:r>
        <w:rPr>
          <w:rFonts w:ascii="宋体" w:hAnsi="宋体" w:eastAsia="宋体" w:cs="宋体"/>
          <w:color w:val="000"/>
          <w:sz w:val="28"/>
          <w:szCs w:val="28"/>
        </w:rPr>
        <w:t xml:space="preserve">2.严肃开展党内政治生活。坚持以党章为根本遵循，深入贯彻落实好《关于新形势下党内政治生活的若干准则》等党内法规制度，进一步提高民主生活会、组织生活会质量。坚持“三会一课”制度，落实领导干部讲党课、领导干部过双重组织生活制度和固定党员活动日制度。坚持民主集中制，严格执行区委编委工作规则和区委编办工作细则，从严落实“三重一大”事项集体决策等机制。进一步健全长效机制，常态化制度化推进“两学一做”学习教育，加强政策理论学习，切实提升理论指导实践的能力。</w:t>
      </w:r>
    </w:p>
    <w:p>
      <w:pPr>
        <w:ind w:left="0" w:right="0" w:firstLine="560"/>
        <w:spacing w:before="450" w:after="450" w:line="312" w:lineRule="auto"/>
      </w:pPr>
      <w:r>
        <w:rPr>
          <w:rFonts w:ascii="宋体" w:hAnsi="宋体" w:eastAsia="宋体" w:cs="宋体"/>
          <w:color w:val="000"/>
          <w:sz w:val="28"/>
          <w:szCs w:val="28"/>
        </w:rPr>
        <w:t xml:space="preserve">3.深化完善党的领导体制机制。不断完善党对重大工作领导的体制机制，保障区委重要工作议事协调机构发挥好谋大事、议大事、抓大事的作用，确保党的领导全覆盖和更加坚强有力。进一步完善党政机构职能统筹工作机制，强化党的职能部门统一归口协调管理职能。进一步强化党的组织在同级组织中的领导地位，理顺和优化党的机关同人大机关、政府机关、政协机关、群团组织、事业单位等机构职责关系，推动各类机构、各种职能相互衔接、相互融合、协调行动、高效运行。</w:t>
      </w:r>
    </w:p>
    <w:p>
      <w:pPr>
        <w:ind w:left="0" w:right="0" w:firstLine="560"/>
        <w:spacing w:before="450" w:after="450" w:line="312" w:lineRule="auto"/>
      </w:pPr>
      <w:r>
        <w:rPr>
          <w:rFonts w:ascii="宋体" w:hAnsi="宋体" w:eastAsia="宋体" w:cs="宋体"/>
          <w:color w:val="000"/>
          <w:sz w:val="28"/>
          <w:szCs w:val="28"/>
        </w:rPr>
        <w:t xml:space="preserve">二、压实管党治党责任，深化党风廉政建设</w:t>
      </w:r>
    </w:p>
    <w:p>
      <w:pPr>
        <w:ind w:left="0" w:right="0" w:firstLine="560"/>
        <w:spacing w:before="450" w:after="450" w:line="312" w:lineRule="auto"/>
      </w:pPr>
      <w:r>
        <w:rPr>
          <w:rFonts w:ascii="宋体" w:hAnsi="宋体" w:eastAsia="宋体" w:cs="宋体"/>
          <w:color w:val="000"/>
          <w:sz w:val="28"/>
          <w:szCs w:val="28"/>
        </w:rPr>
        <w:t xml:space="preserve">4.落实全面从严治党主体责任。完善压力传导机制，把落实全面从严治党主体责任作为重大的政治任务，并始终放在首要位置。办主要负责人切实履行全面从严治党第一责任人职责，全面负责党风廉政建设和反腐败工作，对全面从严治党实行责任清单管理，推动责任落实，办领导班子成员严格履行“一岗双责”制度。定期听取班子成员和各科室负责人履行全面从严治党主体责任情况汇报。将落实全面从严治党主体责任情况作为民主生活会的一项重要内容。</w:t>
      </w:r>
    </w:p>
    <w:p>
      <w:pPr>
        <w:ind w:left="0" w:right="0" w:firstLine="560"/>
        <w:spacing w:before="450" w:after="450" w:line="312" w:lineRule="auto"/>
      </w:pPr>
      <w:r>
        <w:rPr>
          <w:rFonts w:ascii="宋体" w:hAnsi="宋体" w:eastAsia="宋体" w:cs="宋体"/>
          <w:color w:val="000"/>
          <w:sz w:val="28"/>
          <w:szCs w:val="28"/>
        </w:rPr>
        <w:t xml:space="preserve">5.细化党风廉政建设任务分解。坚持将党风廉政建设与机构编制各项业务工作紧密结合，同研究、同部署、同落实、同考核。办机关全体干部分层分级签订《党风廉政建设责任书》，确保党风廉政建设工作责任到人、责任到岗、责任到位，做到一级抓一级、层层抓落实的良好局面。全年办领导班子成员廉政教育课不少于1次，班子专题研究部署党风廉政建设和反腐败工作不少于4次、廉政专题学习不少于4次。</w:t>
      </w:r>
    </w:p>
    <w:p>
      <w:pPr>
        <w:ind w:left="0" w:right="0" w:firstLine="560"/>
        <w:spacing w:before="450" w:after="450" w:line="312" w:lineRule="auto"/>
      </w:pPr>
      <w:r>
        <w:rPr>
          <w:rFonts w:ascii="宋体" w:hAnsi="宋体" w:eastAsia="宋体" w:cs="宋体"/>
          <w:color w:val="000"/>
          <w:sz w:val="28"/>
          <w:szCs w:val="28"/>
        </w:rPr>
        <w:t xml:space="preserve">6.构建执纪问责长效机制。强化日常监督执纪，深化日常教育与警示教育，形成自我体检、主动治病的政治自觉。对落实责任不到位的，分清集体责任和个人责任、主要责任和重要责任，依纪依规实行问责。对办工作纪律进行经常性自查自纠并联合派驻纪检监察组进行督查，对违纪案例进行及时学习通报，让党员干部知敬畏、存戒惧、守底线。主动加强与纪检监察组的沟通和联系，及时报告有关重要事项和党风廉政建设工作信息，全力支持派驻纪检监察组履职。</w:t>
      </w:r>
    </w:p>
    <w:p>
      <w:pPr>
        <w:ind w:left="0" w:right="0" w:firstLine="560"/>
        <w:spacing w:before="450" w:after="450" w:line="312" w:lineRule="auto"/>
      </w:pPr>
      <w:r>
        <w:rPr>
          <w:rFonts w:ascii="宋体" w:hAnsi="宋体" w:eastAsia="宋体" w:cs="宋体"/>
          <w:color w:val="000"/>
          <w:sz w:val="28"/>
          <w:szCs w:val="28"/>
        </w:rPr>
        <w:t xml:space="preserve">三、持续深化作风建设，筑牢风险防控底线</w:t>
      </w:r>
    </w:p>
    <w:p>
      <w:pPr>
        <w:ind w:left="0" w:right="0" w:firstLine="560"/>
        <w:spacing w:before="450" w:after="450" w:line="312" w:lineRule="auto"/>
      </w:pPr>
      <w:r>
        <w:rPr>
          <w:rFonts w:ascii="宋体" w:hAnsi="宋体" w:eastAsia="宋体" w:cs="宋体"/>
          <w:color w:val="000"/>
          <w:sz w:val="28"/>
          <w:szCs w:val="28"/>
        </w:rPr>
        <w:t xml:space="preserve">7.强化廉政警示教育。加大对清廉建设宣传教育力度，运用好中心组理论学习、主题党日活动、“周一晨会”等学习的平台，开展形式多样的党性党风党纪教育和廉洁从政教育，将正面引领和反面警示相结合，实现教育在先、警示在先、预防在先，筑牢党员干部拒腐防变的思想防线和思想根基。经常性开展廉政提醒和谈心谈话，及时掌握办全体人员思想动向，做到抓早抓小、防微杜渐。全年办主要负责人与班子成员、班子成员与分管科室（单位）负责人开展廉政谈话不少于两次，新提拔任职或新进工作人员必须进行任前廉政谈话。</w:t>
      </w:r>
    </w:p>
    <w:p>
      <w:pPr>
        <w:ind w:left="0" w:right="0" w:firstLine="560"/>
        <w:spacing w:before="450" w:after="450" w:line="312" w:lineRule="auto"/>
      </w:pPr>
      <w:r>
        <w:rPr>
          <w:rFonts w:ascii="宋体" w:hAnsi="宋体" w:eastAsia="宋体" w:cs="宋体"/>
          <w:color w:val="000"/>
          <w:sz w:val="28"/>
          <w:szCs w:val="28"/>
        </w:rPr>
        <w:t xml:space="preserve">8.推进作风效能建设。持之以恒贯彻落实中央八项规定及实施细则，驰而不息纠治“四风”。深入查找落实上级决策部署、日常工作开展、联系服务基层中出现的形式主义、官僚主义突出问题，及时分析原因、着力解决。同时不定期开展办机关作风效能自查，强化问责力度，将作风建设执行情况纳入评优评先考核标准，督促机关干部争先创优，确保区委区政府各项决策部署落地见效，推动全区机构编制工作高效推进。</w:t>
      </w:r>
    </w:p>
    <w:p>
      <w:pPr>
        <w:ind w:left="0" w:right="0" w:firstLine="560"/>
        <w:spacing w:before="450" w:after="450" w:line="312" w:lineRule="auto"/>
      </w:pPr>
      <w:r>
        <w:rPr>
          <w:rFonts w:ascii="宋体" w:hAnsi="宋体" w:eastAsia="宋体" w:cs="宋体"/>
          <w:color w:val="000"/>
          <w:sz w:val="28"/>
          <w:szCs w:val="28"/>
        </w:rPr>
        <w:t xml:space="preserve">9.深化廉政风险防控。严格落实主要负责人“五个不直接分管”制度、“三重一大”议事制度、重大事项报告等制度，完善落实财务管理、人事管理、保密工作等一系列制度，不断加大从源头上防治腐败力度。深化干部管理工作机制，健全办机关中层干部廉政档案，同时，结合每个岗位的工作特点，进一步梳理查摆廉政风险点，逐项列出风险表现形式，制定务实管用的防控措施，真正从源头上预防和减少腐败发生，进一步保障和促进机构编制事业健康发展。</w:t>
      </w:r>
    </w:p>
    <w:p>
      <w:pPr>
        <w:ind w:left="0" w:right="0" w:firstLine="560"/>
        <w:spacing w:before="450" w:after="450" w:line="312" w:lineRule="auto"/>
      </w:pPr>
      <w:r>
        <w:rPr>
          <w:rFonts w:ascii="宋体" w:hAnsi="宋体" w:eastAsia="宋体" w:cs="宋体"/>
          <w:color w:val="000"/>
          <w:sz w:val="28"/>
          <w:szCs w:val="28"/>
        </w:rPr>
        <w:t xml:space="preserve">四、深化清廉机关建设，发挥服务保障作用</w:t>
      </w:r>
    </w:p>
    <w:p>
      <w:pPr>
        <w:ind w:left="0" w:right="0" w:firstLine="560"/>
        <w:spacing w:before="450" w:after="450" w:line="312" w:lineRule="auto"/>
      </w:pPr>
      <w:r>
        <w:rPr>
          <w:rFonts w:ascii="宋体" w:hAnsi="宋体" w:eastAsia="宋体" w:cs="宋体"/>
          <w:color w:val="000"/>
          <w:sz w:val="28"/>
          <w:szCs w:val="28"/>
        </w:rPr>
        <w:t xml:space="preserve">10.着力服务营商环境建设。深化完善部门权力清单和责任清单，建立权力运行可查询、可追溯机制，确保权力运行公开规范高效，加快形成边界清晰、权责一致、运转高效、法治保障的政府职责体系。持续推进机关内部“最多跑一次”改革。聚焦“人事管理”“政府投资”等部门间办事的高频事项，优化“一件事”全流程“最多跑一次”，不断提升部门间办事效率。深入基层开展“三服务”。</w:t>
      </w:r>
    </w:p>
    <w:p>
      <w:pPr>
        <w:ind w:left="0" w:right="0" w:firstLine="560"/>
        <w:spacing w:before="450" w:after="450" w:line="312" w:lineRule="auto"/>
      </w:pPr>
      <w:r>
        <w:rPr>
          <w:rFonts w:ascii="宋体" w:hAnsi="宋体" w:eastAsia="宋体" w:cs="宋体"/>
          <w:color w:val="000"/>
          <w:sz w:val="28"/>
          <w:szCs w:val="28"/>
        </w:rPr>
        <w:t xml:space="preserve">11.深入推进“清廉机关”建设。持续建立健全“清廉机关”建设各项工作制度，持续提高制度的刚性约束力，将各项制度执行到位，不定期对制度执行情况进行检查，提高制度执行的透明度，确保权力在“阳光”下健康运行。对“不忘初心，牢记使命”主题教育中收集到的、查摆出的问题，深入加以整改。严格执行干部选拔任用工作“一报告两评议”制度，落实“四项监督”制度，努力营造风清气正的用人环境。持续营造浓厚的“清廉机关”建设氛围，打造以“清廉机关”为主题的党建文化阵地，融入机关内部管理的各个方面。</w:t>
      </w:r>
    </w:p>
    <w:p>
      <w:pPr>
        <w:ind w:left="0" w:right="0" w:firstLine="560"/>
        <w:spacing w:before="450" w:after="450" w:line="312" w:lineRule="auto"/>
      </w:pPr>
      <w:r>
        <w:rPr>
          <w:rFonts w:ascii="宋体" w:hAnsi="宋体" w:eastAsia="宋体" w:cs="宋体"/>
          <w:color w:val="000"/>
          <w:sz w:val="28"/>
          <w:szCs w:val="28"/>
        </w:rPr>
        <w:t xml:space="preserve">12.推进机构编制法定化。全面贯彻《中国共产党机构编制工作条例》，依法管理各类组织机构。组织机构编制政策法规宣传、培训。推动将部门（单位）机构编制执行情况纳入党委督察任务和巡察范围，适时组织开展专项督查，及时发现和纠正机构编制工作中的违规违纪问题。严格规范职数管理，督促做好消化超配中层职数。规范机关事业单位编外用工管理，提升编外用工绩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第二篇：2024年编办全面从严治党工作总结自查报告</w:t>
      </w:r>
    </w:p>
    <w:p>
      <w:pPr>
        <w:ind w:left="0" w:right="0" w:firstLine="560"/>
        <w:spacing w:before="450" w:after="450" w:line="312" w:lineRule="auto"/>
      </w:pPr>
      <w:r>
        <w:rPr>
          <w:rFonts w:ascii="宋体" w:hAnsi="宋体" w:eastAsia="宋体" w:cs="宋体"/>
          <w:color w:val="000"/>
          <w:sz w:val="28"/>
          <w:szCs w:val="28"/>
        </w:rPr>
        <w:t xml:space="preserve">2024年编办全面从严治党工作总结自查报告</w:t>
      </w:r>
    </w:p>
    <w:p>
      <w:pPr>
        <w:ind w:left="0" w:right="0" w:firstLine="560"/>
        <w:spacing w:before="450" w:after="450" w:line="312" w:lineRule="auto"/>
      </w:pPr>
      <w:r>
        <w:rPr>
          <w:rFonts w:ascii="宋体" w:hAnsi="宋体" w:eastAsia="宋体" w:cs="宋体"/>
          <w:color w:val="000"/>
          <w:sz w:val="28"/>
          <w:szCs w:val="28"/>
        </w:rPr>
        <w:t xml:space="preserve">近几年来，县委编办在县委坚强领导下，深入学习贯彻党的十八大、十九大精神和《中国共产党机构编制工作条例》，认真落实县委各项决策部署，自觉履行好全面从严治党主体责任，坚持政治建办、作风强办、从严治办，不断深化行政管理体制改革、创新和加强机构编制管理，稳健推进各项改革，为主动融入怀化X建设、加快推进“X”提供坚实的体制机制保障，现将我办落实全面从严治党工作情况报告如下：</w:t>
      </w:r>
    </w:p>
    <w:p>
      <w:pPr>
        <w:ind w:left="0" w:right="0" w:firstLine="560"/>
        <w:spacing w:before="450" w:after="450" w:line="312" w:lineRule="auto"/>
      </w:pPr>
      <w:r>
        <w:rPr>
          <w:rFonts w:ascii="宋体" w:hAnsi="宋体" w:eastAsia="宋体" w:cs="宋体"/>
          <w:color w:val="000"/>
          <w:sz w:val="28"/>
          <w:szCs w:val="28"/>
        </w:rPr>
        <w:t xml:space="preserve">一、基本情况。X年X月前，县机构编制委员会办公室作为县机构编制委员会常设办事机构，既是县委的工作机构,又是县人民政府的工作部门,列入县委机构系列。X年X月党政机构改革，调整优化县委机构编制委员会领导体制，县机构编制委员会办公室改称中共X委机构编制委员会办公室，为县委机构编制委员会的办事机构，承担县委机构编制委员会日常工作，作为县委工作机关，对外使用县事业单位登记管理局名称，归口县委组织部管理。办公室党组织设X个党支部，有书记X名，支委X名，党员X名。</w:t>
      </w:r>
    </w:p>
    <w:p>
      <w:pPr>
        <w:ind w:left="0" w:right="0" w:firstLine="560"/>
        <w:spacing w:before="450" w:after="450" w:line="312" w:lineRule="auto"/>
      </w:pPr>
      <w:r>
        <w:rPr>
          <w:rFonts w:ascii="宋体" w:hAnsi="宋体" w:eastAsia="宋体" w:cs="宋体"/>
          <w:color w:val="000"/>
          <w:sz w:val="28"/>
          <w:szCs w:val="28"/>
        </w:rPr>
        <w:t xml:space="preserve">二、主要工作及成效。（一）聚焦政治站位，坚决贯彻落实党的路线方针政策和中央决策部署。全面落实从严治党从严治办要求，切实夯实支部党建责任，认真开展理想信念和党性教育,扎实开展“两学一做”、“X、X”主题教育，进一步增强“四个意识”，坚定“四个自信”，做到“两个维护”，切实解决好世界观、人生观、价值观“总开关”问题，不断提升贯彻落实党的路线方针政策和中央决策部署执行力，打造一支忠诚、干净、担当的干部职工队伍，紧紧围绕县委中心任务开展机构编制工作，坚持规范有效，持续推进“放管服”改革，确保中央便民措施落地，坚持从严从紧，科学规范机构编制管理，确保县域经济社会快速发展，坚持统筹兼顾，有效推进机构改革，确保政府职能转变、部门职能理顺，切实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二）聚焦提升组织能力，遵循《党章》要求强化支部建设。X年以来，我办党支部全面落实从严治党主体责任，坚持全面从严治党、机构编制工作同研究同部署，形成全面从严治党的整体合力。着力于提升党组织的组织力，切实深化学习型党组织建设，推动“两学一做”学习教育融入日常、抓在经常的常态化制度化，组织开展“X、X”主题教育，深入学习党章党规党纪、习近平新时代中国特色社会主义思想和党的十八大、十九大精神，坚持读原著、学原文、悟原理；着力于提升党组织的战斗力，严格落实组织生活制度、“三会一课”制度、谈心谈话制度、民主评议党员制度；着力于提升党组织的凝聚力，坚持开展形式多样、内容丰富的“主题党日”活动，结合落实“抓党建促脱贫攻坚”工作要求，与所包保村党支部联合开展党建活动，践行党建促扶贫工作，群众反响良好,近三年连续被县委机关党委评为先进支部。</w:t>
      </w:r>
    </w:p>
    <w:p>
      <w:pPr>
        <w:ind w:left="0" w:right="0" w:firstLine="560"/>
        <w:spacing w:before="450" w:after="450" w:line="312" w:lineRule="auto"/>
      </w:pPr>
      <w:r>
        <w:rPr>
          <w:rFonts w:ascii="宋体" w:hAnsi="宋体" w:eastAsia="宋体" w:cs="宋体"/>
          <w:color w:val="000"/>
          <w:sz w:val="28"/>
          <w:szCs w:val="28"/>
        </w:rPr>
        <w:t xml:space="preserve">（三）聚焦腐败问题和不正之风，持之以恒加强党风廉政建设。几年来，我办认真贯彻落实县委、县纪委关于党风廉政建设的各项部署，将党风廉政建设纳入机构编制工作的总体布局，领导班子严格带头执行中央八项规定、省委九条规定和市委、县委作风建设有关规定，持之以恒纠正“四风”，重点整治形式主义、官僚主义。积极开展廉政谈话，定期安排、检查和报告分管范围内的党风廉政建设工作情况，督促各室、中心充分履行职责。严格执行“三重一大”事项集体决策制度、党政主要负责人末位表态制度和“三不直接分管”制度。凡重大事项决策（如编办文件的制发、编委会议题收集汇总、中层干部选拔使用等）、大额资金使用（单次一万元以上），必须在派驻纪检监察组监督指导下经班子集体讨论决定。</w:t>
      </w:r>
    </w:p>
    <w:p>
      <w:pPr>
        <w:ind w:left="0" w:right="0" w:firstLine="560"/>
        <w:spacing w:before="450" w:after="450" w:line="312" w:lineRule="auto"/>
      </w:pPr>
      <w:r>
        <w:rPr>
          <w:rFonts w:ascii="宋体" w:hAnsi="宋体" w:eastAsia="宋体" w:cs="宋体"/>
          <w:color w:val="000"/>
          <w:sz w:val="28"/>
          <w:szCs w:val="28"/>
        </w:rPr>
        <w:t xml:space="preserve">近几年来，认真开展了违规公款购买消费高档白酒问题专项整治工作、清理国家公职人员违规参与涉矿等经营性活动专项整治工作、“雁过拨毛”专项整治工作、“纠四风、治陋习”专项整治工作、扶贫领域作风问题专项治理等工作。</w:t>
      </w:r>
    </w:p>
    <w:p>
      <w:pPr>
        <w:ind w:left="0" w:right="0" w:firstLine="560"/>
        <w:spacing w:before="450" w:after="450" w:line="312" w:lineRule="auto"/>
      </w:pPr>
      <w:r>
        <w:rPr>
          <w:rFonts w:ascii="宋体" w:hAnsi="宋体" w:eastAsia="宋体" w:cs="宋体"/>
          <w:color w:val="000"/>
          <w:sz w:val="28"/>
          <w:szCs w:val="28"/>
        </w:rPr>
        <w:t xml:space="preserve">积极履行“一岗双责”，严控机构设立、编制调整、人员异动入编等廉政风险点，强化机构编制集中统一管理，积极完善组织、编制、人社、财政协调约束机制，严格执行编委议事规则，坚持编委主任“一支笔”审批制度，从紧抓牢机构编制“总开关”，严禁超编进人，机构设立遵循“撤一建一”原则，严格规范机构编制总量控制，从紧抓牢编制核定、机构设立审批,严格控制财政供养人员增长，从紧抓牢人员异动入编审批，目前机构编制总量、财政供养人员均未突破X年基数，也未违规设立一个机构。</w:t>
      </w:r>
    </w:p>
    <w:p>
      <w:pPr>
        <w:ind w:left="0" w:right="0" w:firstLine="560"/>
        <w:spacing w:before="450" w:after="450" w:line="312" w:lineRule="auto"/>
      </w:pPr>
      <w:r>
        <w:rPr>
          <w:rFonts w:ascii="宋体" w:hAnsi="宋体" w:eastAsia="宋体" w:cs="宋体"/>
          <w:color w:val="000"/>
          <w:sz w:val="28"/>
          <w:szCs w:val="28"/>
        </w:rPr>
        <w:t xml:space="preserve">三、存在的突出问题及原因剖析。（一）在学习贯彻习近平新时代中国特色社会主义思想和党的十九大精神、执行党中央决策部署上仍有差距。一是在“学懂”上还有差距。对党的十九大精神、习近平新时代中国特色社会主义思想，还停留在全面贯彻学习层面，如何将精神和思想落实到具体工作中，开花结果，思考得还不够深入细致。对抓意识形态工作进行了专门部署，但还是有轻学习重业务的心理，在工作中存在以扶贫等中心工作繁忙不能静下心来学理论这种以忙挤学的现象。</w:t>
      </w:r>
    </w:p>
    <w:p>
      <w:pPr>
        <w:ind w:left="0" w:right="0" w:firstLine="560"/>
        <w:spacing w:before="450" w:after="450" w:line="312" w:lineRule="auto"/>
      </w:pPr>
      <w:r>
        <w:rPr>
          <w:rFonts w:ascii="宋体" w:hAnsi="宋体" w:eastAsia="宋体" w:cs="宋体"/>
          <w:color w:val="000"/>
          <w:sz w:val="28"/>
          <w:szCs w:val="28"/>
        </w:rPr>
        <w:t xml:space="preserve">二是在“弄通”上还有差距。学习党的十九大精神、习近平新时代中国特色社会主义思想，仅仅满足于会议传达，缺乏基础性、战略性、全局性、系统性研究，未能真正做到融会贯通、举一反三。</w:t>
      </w:r>
    </w:p>
    <w:p>
      <w:pPr>
        <w:ind w:left="0" w:right="0" w:firstLine="560"/>
        <w:spacing w:before="450" w:after="450" w:line="312" w:lineRule="auto"/>
      </w:pPr>
      <w:r>
        <w:rPr>
          <w:rFonts w:ascii="宋体" w:hAnsi="宋体" w:eastAsia="宋体" w:cs="宋体"/>
          <w:color w:val="000"/>
          <w:sz w:val="28"/>
          <w:szCs w:val="28"/>
        </w:rPr>
        <w:t xml:space="preserve">三是班子成员和干部职工队伍运用网络新媒体积极正面引导意识形态工作的愿望不强、自觉性不够、本领不高，工作效果不够理想。</w:t>
      </w:r>
    </w:p>
    <w:p>
      <w:pPr>
        <w:ind w:left="0" w:right="0" w:firstLine="560"/>
        <w:spacing w:before="450" w:after="450" w:line="312" w:lineRule="auto"/>
      </w:pPr>
      <w:r>
        <w:rPr>
          <w:rFonts w:ascii="宋体" w:hAnsi="宋体" w:eastAsia="宋体" w:cs="宋体"/>
          <w:color w:val="000"/>
          <w:sz w:val="28"/>
          <w:szCs w:val="28"/>
        </w:rPr>
        <w:t xml:space="preserve">四是在执行党中央决策部署和“做实”上还有差距。没有很好地把习近平新时代中国特色社会主义思想与机构改革、三大攻坚战等当前重点工作紧密结合起来，理论指导实践还有一定差距。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二）在党的政治建设上仍存在差距。一是从严治党压力传导还不到位，认真履责的主动意识还不够强。对党风廉政建设责任制情况检查不够经常，提醒不够及时，没有形成强有力的督导考核机制，责任层层压实还不够紧，履行主体责任仅仅满足于“开个会议、提个要求、发个文件”，满足于上级要求的“规定动作”，内容和方式比较单一，缺乏创新性。二是纪律意识还不够强。贯彻落实上级决策部署存在不同步、打折扣现象。特别是在处理主责主业以外的问题，存在大局意识不强，协调不及时、不通畅情况；也存在危机意识不强，认知简单、草率处置问题。</w:t>
      </w:r>
    </w:p>
    <w:p>
      <w:pPr>
        <w:ind w:left="0" w:right="0" w:firstLine="560"/>
        <w:spacing w:before="450" w:after="450" w:line="312" w:lineRule="auto"/>
      </w:pPr>
      <w:r>
        <w:rPr>
          <w:rFonts w:ascii="宋体" w:hAnsi="宋体" w:eastAsia="宋体" w:cs="宋体"/>
          <w:color w:val="000"/>
          <w:sz w:val="28"/>
          <w:szCs w:val="28"/>
        </w:rPr>
        <w:t xml:space="preserve">（三）在作风建设上有不足，在为民服务方面有差距。一是调查研究不深入。受时间和平时事务繁多所限，深入部门、深入乡镇、深入村组和群众家中的次数少，有时存在“蜻蜓点水”的现象，到联系点多，深入群众少，对基层情况掌握不透，尤其是深入县直部门、乡镇一线调研不够，面对面听取意见不及时、不全面，对机构改革等工作缺乏前瞻性研究。二是宗旨意识不够坚定。在抓工作、促改革、谋发展时，站在群众立场思考少，以人民为中心思想不牢，倾听群众的意见和呼声不多，对基层情况的了解和把握也不够全面准确。三是积极付出奉献精神有所弱化、干事创业的劲头不足。当前乡镇机构改革、行政综合执法改革已进关键时期，工作时间紧、任务重、难度大，产生了疲乏畏难心态，工作热情有所降低，导致工作推进速度较慢。四是服务群众不够细致。对群众反映强烈的一些热点难点问题解决办法少，跟踪做实不够及时，效果不够理想，没有达到群众的要求和期盼，机构编制工作围绕民生做文章还有不足。五是精准扶贫方面，还一定程度上存在着作风不扎实、工作责任心不强的情况，有帮扶人扶贫手册填写不完善、培养联系户明白人、产业帮扶没有到位的情况。六是担当作为奋进意识有所弱化、持续改革的后劲不足。习惯于因循守旧，满足于现状，干事创业的精气神有所消退，工作劲头不高、斗争精神懈怠，不求有功、但求无过，缺乏担当，后继乏力。</w:t>
      </w:r>
    </w:p>
    <w:p>
      <w:pPr>
        <w:ind w:left="0" w:right="0" w:firstLine="560"/>
        <w:spacing w:before="450" w:after="450" w:line="312" w:lineRule="auto"/>
      </w:pPr>
      <w:r>
        <w:rPr>
          <w:rFonts w:ascii="宋体" w:hAnsi="宋体" w:eastAsia="宋体" w:cs="宋体"/>
          <w:color w:val="000"/>
          <w:sz w:val="28"/>
          <w:szCs w:val="28"/>
        </w:rPr>
        <w:t xml:space="preserve">（四）解决机构编制管理工作中的难点问题能力不足、办法不多。一是机构编制管理存在失之于弱的现象，虽然有“机构编制就是法”的说法，但在实际工作中机构编制管理还是存在软弱性，如有的部门由于人员结构（年龄、专业、职务等）原因，缺少专业人员或文秘人员，大量使用借调人员，甚至临时性人员，造成机关事业单位人员混岗现象。二是机构编制管理工作宣传不够，规范管理工作氛围不浓，造成有的部门和单位不能自觉地在转变职能、精简机构编制、提高队伍素质、提高工作效率上作文章，就只盯着机构和编制，要开展某项工作，就要设立一个机构，就要配备人员编制，“小弱散”事业单位改革撤并整合工作难度大。三是机关超编造成人员交流受阻、班子配备、公务员日常登记、补充年轻公务员等工作受阻，行政机关和原参公事业单位人员年龄结构日趋老化，加之基层晋升空间受限影响工作积极性，形成了一定的特殊“冗员群体”，人员结构极不合理，编制效率难以发挥。四是我县行政编制总量有限，历次机构改革只在规定总量内调剂造成超编问题叠加，造成县直机关行政人员超编，且人员除自然减员外无有效消超途径。五是存在对改革政策理解有偏差的现象，如X年农村公路管理站并入县公路局时，由于审核把关不严，致使管理岗位人员违规享受车补而引起个别未享受车补职工持续上访，造成不良影响，X年主要负责人还因此受到纪律处分。</w:t>
      </w:r>
    </w:p>
    <w:p>
      <w:pPr>
        <w:ind w:left="0" w:right="0" w:firstLine="560"/>
        <w:spacing w:before="450" w:after="450" w:line="312" w:lineRule="auto"/>
      </w:pPr>
      <w:r>
        <w:rPr>
          <w:rFonts w:ascii="宋体" w:hAnsi="宋体" w:eastAsia="宋体" w:cs="宋体"/>
          <w:color w:val="000"/>
          <w:sz w:val="28"/>
          <w:szCs w:val="28"/>
        </w:rPr>
        <w:t xml:space="preserve">（五）在党的纪律建设上还欠完善。落实从严治党从严治办的要求有差距，治办工作上缺乏严督细考、追责问效的具体管用的招数，缺乏严管厚爱的多种手段和措施；存在制度执行不严谨，队伍建设上还存在失之于宽，失之于软的问题，对个别违反制度规定的现象采取措施往往是鞭子举得高打得轻。在监督检查和成果运用上没有做到位；谈心谈话不够规范；一些制度执行没有达到预期效果，办公室班子坚持实事求是的思想路线还缺乏勇气，在履行主体责任方面也存在勇气不足、能力不足的问题；在党员管理的抓落实上欠缺抓常抓长的韧劲，导致一些工作看上去完成得很圆满，但实则效果不佳。导致这些问题的产生有六个方面的原因：</w:t>
      </w:r>
    </w:p>
    <w:p>
      <w:pPr>
        <w:ind w:left="0" w:right="0" w:firstLine="560"/>
        <w:spacing w:before="450" w:after="450" w:line="312" w:lineRule="auto"/>
      </w:pPr>
      <w:r>
        <w:rPr>
          <w:rFonts w:ascii="宋体" w:hAnsi="宋体" w:eastAsia="宋体" w:cs="宋体"/>
          <w:color w:val="000"/>
          <w:sz w:val="28"/>
          <w:szCs w:val="28"/>
        </w:rPr>
        <w:t xml:space="preserve">（一）理想信念扎根不够。理论学习上不系统、不彻底，进而导致理想信念的底子未打牢。没有学深学透十九大精神和习近平新时代中国特色社会主义思想，没有认真解决好政绩观、权力观、人生观和价值观的“总开关”问题，在当前多样的价值观、人生观面前，在形形色色的人生哲学、社会思潮面前，理想信念不够坚定，思想上出现了困惑，认识上出现了误区，信仰上出现了偏差，导致一些不健康、不积极的思想意识和问题的产生，久而久之，在自我反思，自我除垢上做得不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政治站位高度不够。反思存在的问题，最根本的原因就是政治站位还不够高，在思想认识层面有短板，对很多问题的思考不能从政治上来观察、从全局角度去考虑，对“四个意识”和“四个自信”“两个维护”的政治意义和深刻内涵没有领悟透彻，尤其缺乏大局意识，导致机构编制管理和机构改革工作紧紧围绕县委中心任务这个大局来谋划、来开展还有欠缺。</w:t>
      </w:r>
    </w:p>
    <w:p>
      <w:pPr>
        <w:ind w:left="0" w:right="0" w:firstLine="560"/>
        <w:spacing w:before="450" w:after="450" w:line="312" w:lineRule="auto"/>
      </w:pPr>
      <w:r>
        <w:rPr>
          <w:rFonts w:ascii="宋体" w:hAnsi="宋体" w:eastAsia="宋体" w:cs="宋体"/>
          <w:color w:val="000"/>
          <w:sz w:val="28"/>
          <w:szCs w:val="28"/>
        </w:rPr>
        <w:t xml:space="preserve">（三）党性修养锤炼不够。在严格党性锻炼上所下的力气不够多，艰苦奋斗精神有所淡薄。自我净化、自我完善、自我革新、自我提高的能力不足，不能时时以党章党纪警省自己，不能经常以先辈先进激励自己，为民务实清廉的要求没有真正内化于心、外化于行，导致自我要求松懈了，产生了一些不良习气，工作缺乏激情和积极主动性，满足于常态化工作，不折不扣完成“规定动作”，而“自选动作”创新不多。</w:t>
      </w:r>
    </w:p>
    <w:p>
      <w:pPr>
        <w:ind w:left="0" w:right="0" w:firstLine="560"/>
        <w:spacing w:before="450" w:after="450" w:line="312" w:lineRule="auto"/>
      </w:pPr>
      <w:r>
        <w:rPr>
          <w:rFonts w:ascii="宋体" w:hAnsi="宋体" w:eastAsia="宋体" w:cs="宋体"/>
          <w:color w:val="000"/>
          <w:sz w:val="28"/>
          <w:szCs w:val="28"/>
        </w:rPr>
        <w:t xml:space="preserve">（四）纪律之弦绷紧不够。执行廉洁自律规定缺乏高标准，制度落实不够好，量化不够到位，对制度追究还缺乏力度，防范工作仍有漏洞。思想上还存在惯性思维，认为只要把工作做好就可以，忽略了有关纪律要求，特别是对一些未纳入明文规定的纪律规矩，既没有精准把握，也没有印刻于心，造成对一些歪风陋习缺乏应有的“免疫力”，容易产生思想纠结。</w:t>
      </w:r>
    </w:p>
    <w:p>
      <w:pPr>
        <w:ind w:left="0" w:right="0" w:firstLine="560"/>
        <w:spacing w:before="450" w:after="450" w:line="312" w:lineRule="auto"/>
      </w:pPr>
      <w:r>
        <w:rPr>
          <w:rFonts w:ascii="宋体" w:hAnsi="宋体" w:eastAsia="宋体" w:cs="宋体"/>
          <w:color w:val="000"/>
          <w:sz w:val="28"/>
          <w:szCs w:val="28"/>
        </w:rPr>
        <w:t xml:space="preserve">（五）宗旨意识树牢不够。本位思想有所滋生，形式主义有所存在，与基层群众的密切联系有所弱化，为人民服务的宗旨意识有所淡化，服务群众的意识和主动性有所下降，机构编制工作关注、倾斜重点民生领域还有不足。</w:t>
      </w:r>
    </w:p>
    <w:p>
      <w:pPr>
        <w:ind w:left="0" w:right="0" w:firstLine="560"/>
        <w:spacing w:before="450" w:after="450" w:line="312" w:lineRule="auto"/>
      </w:pPr>
      <w:r>
        <w:rPr>
          <w:rFonts w:ascii="宋体" w:hAnsi="宋体" w:eastAsia="宋体" w:cs="宋体"/>
          <w:color w:val="000"/>
          <w:sz w:val="28"/>
          <w:szCs w:val="28"/>
        </w:rPr>
        <w:t xml:space="preserve">（六）改革机制创新不够。理论学习抓得不紧不实，存在一定的学用脱节现象，对新理论、新思想、新观点研究不深，理解不透，没有结合实际去分析工作上的热点、难点问题，业务能力有所欠缺，工作机制创新不够。有时因为各种事务千头万绪，困难和矛盾层出不穷，扎实干事的劲头不是很足，改革创新的勇气有待提高，解决问题有时有些患得患失，不够果断，造成解决机构改革过程中遇到的新问题、新情况办法不多，特别是行政消超、“小弱散”事业单位改革撤并整合工作进展相对缓慢。</w:t>
      </w:r>
    </w:p>
    <w:p>
      <w:pPr>
        <w:ind w:left="0" w:right="0" w:firstLine="560"/>
        <w:spacing w:before="450" w:after="450" w:line="312" w:lineRule="auto"/>
      </w:pPr>
      <w:r>
        <w:rPr>
          <w:rFonts w:ascii="宋体" w:hAnsi="宋体" w:eastAsia="宋体" w:cs="宋体"/>
          <w:color w:val="000"/>
          <w:sz w:val="28"/>
          <w:szCs w:val="28"/>
        </w:rPr>
        <w:t xml:space="preserve">四、下一步工作打算。针对上述存在的问题和剖析的原因，班子将利用此次巡察契机，聚焦问题，结合实际，认真制定和落实整改措施，做到立行立改，边巡边改，以此达到整改问题、完善制度、促进工作的目标。</w:t>
      </w:r>
    </w:p>
    <w:p>
      <w:pPr>
        <w:ind w:left="0" w:right="0" w:firstLine="560"/>
        <w:spacing w:before="450" w:after="450" w:line="312" w:lineRule="auto"/>
      </w:pPr>
      <w:r>
        <w:rPr>
          <w:rFonts w:ascii="宋体" w:hAnsi="宋体" w:eastAsia="宋体" w:cs="宋体"/>
          <w:color w:val="000"/>
          <w:sz w:val="28"/>
          <w:szCs w:val="28"/>
        </w:rPr>
        <w:t xml:space="preserve">（一）进一步坚定理想信念。坚持把学习贯彻习近平新时代中国特色社会主义思想贯穿工作始终，把学习执行党章作为一门经常性课程常抓不懈，坚持读原著、学原文、悟原理，以上率下，真学真用，既要全面系统，又要突出重点，学思践悟，知行合一，把坚定的理想信念融入到推进工作落实中，持之以恒补精神之“钙”、固思想之元、守为政之本，真正达到学懂、弄通、做实要求。</w:t>
      </w:r>
    </w:p>
    <w:p>
      <w:pPr>
        <w:ind w:left="0" w:right="0" w:firstLine="560"/>
        <w:spacing w:before="450" w:after="450" w:line="312" w:lineRule="auto"/>
      </w:pPr>
      <w:r>
        <w:rPr>
          <w:rFonts w:ascii="宋体" w:hAnsi="宋体" w:eastAsia="宋体" w:cs="宋体"/>
          <w:color w:val="000"/>
          <w:sz w:val="28"/>
          <w:szCs w:val="28"/>
        </w:rPr>
        <w:t xml:space="preserve">（二）进一步践行群众路线。牢固树立为人民服务思想，将保障和改善民生作为机构编制工作的出发点和落脚点，腾出更多时间和精力，沉下身子，深入基层，与群众面对面，虚心听取意见，真正交心谈心，了解群众需求，热心服务群众。坚持发展至上、民生为本，集中精力抓重点难点和薄弱环节的突破，抓敏感问题和突出矛盾的化解，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三）进一步锤炼党性修养。把对党绝对忠诚摆在极端重要位置，牢固树立“四个意识”，坚定“四个自信”，坚决做到“两个维护”，自觉同以习近平同志为核心的党中央保持高度一致，坚决拥护中央和省委、市委、县委各项决策部署，不断提高政治敏锐性和政治鉴别力，X，X，严格要求，恪守职责，全力以赴完成机构编制管理各项工作任务。</w:t>
      </w:r>
    </w:p>
    <w:p>
      <w:pPr>
        <w:ind w:left="0" w:right="0" w:firstLine="560"/>
        <w:spacing w:before="450" w:after="450" w:line="312" w:lineRule="auto"/>
      </w:pPr>
      <w:r>
        <w:rPr>
          <w:rFonts w:ascii="宋体" w:hAnsi="宋体" w:eastAsia="宋体" w:cs="宋体"/>
          <w:color w:val="000"/>
          <w:sz w:val="28"/>
          <w:szCs w:val="28"/>
        </w:rPr>
        <w:t xml:space="preserve">（四）进一步聚焦主责主业。坚持原原本本，不折不扣学习、宣传、贯彻、执行《中国共产党机构编制工作条例》以及省委编办《关于坚持“三学三转”扎实推进“X、X”主题教育的意见》、市委编办《开展“三学三转三服务”X条措施》要求，积极组织业务大学习、工作大练兵，借机构编制管理体制历史性调整的X，积极营造机构编制规范管理工作氛围，乘组织口优势，对标组织口高标准高要求，持续提升干部职工业务素质，切实做好机构编制科学规范管理和机构改革工作。</w:t>
      </w:r>
    </w:p>
    <w:p>
      <w:pPr>
        <w:ind w:left="0" w:right="0" w:firstLine="560"/>
        <w:spacing w:before="450" w:after="450" w:line="312" w:lineRule="auto"/>
      </w:pPr>
      <w:r>
        <w:rPr>
          <w:rFonts w:ascii="宋体" w:hAnsi="宋体" w:eastAsia="宋体" w:cs="宋体"/>
          <w:color w:val="000"/>
          <w:sz w:val="28"/>
          <w:szCs w:val="28"/>
        </w:rPr>
        <w:t xml:space="preserve">（五）进一步保持清正廉洁。坚决落实习“五个必须”和“六个从严”的要求，坚持讲操守、重品行，做到心有所畏、言有所戒、行有所止。严格执行中央八项规定和省委九项规定实施细则精神，牢固树立纪律和规矩意识，遵从纪律和规矩，不违纪，不越规。要严于律己、廉洁奉公，严格执行《中国共产党廉洁自律准则》、《中国共产党纪律处分条例》和《中国共产党党内监督条例》，自觉接受党和人民的监督，树立清正廉洁的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第三篇：全面加强党的建设，全面从严治党工作要点</w:t>
      </w:r>
    </w:p>
    <w:p>
      <w:pPr>
        <w:ind w:left="0" w:right="0" w:firstLine="560"/>
        <w:spacing w:before="450" w:after="450" w:line="312" w:lineRule="auto"/>
      </w:pPr>
      <w:r>
        <w:rPr>
          <w:rFonts w:ascii="宋体" w:hAnsi="宋体" w:eastAsia="宋体" w:cs="宋体"/>
          <w:color w:val="000"/>
          <w:sz w:val="28"/>
          <w:szCs w:val="28"/>
        </w:rPr>
        <w:t xml:space="preserve">全面加强党的建设，全面从严治党工作要点</w:t>
      </w:r>
    </w:p>
    <w:p>
      <w:pPr>
        <w:ind w:left="0" w:right="0" w:firstLine="560"/>
        <w:spacing w:before="450" w:after="450" w:line="312" w:lineRule="auto"/>
      </w:pPr>
      <w:r>
        <w:rPr>
          <w:rFonts w:ascii="宋体" w:hAnsi="宋体" w:eastAsia="宋体" w:cs="宋体"/>
          <w:color w:val="000"/>
          <w:sz w:val="28"/>
          <w:szCs w:val="28"/>
        </w:rPr>
        <w:t xml:space="preserve">2024年是公司深入贯彻党的十九大和十九届二中、三中、四中、五中全会精神，全面加强党的建设，全面从严治党，持续深化改革，谋求长远发展，实现XX修理上批量、上能力的一年，也是全面实现“十四五”规划的开局之年。</w:t>
      </w:r>
    </w:p>
    <w:p>
      <w:pPr>
        <w:ind w:left="0" w:right="0" w:firstLine="560"/>
        <w:spacing w:before="450" w:after="450" w:line="312" w:lineRule="auto"/>
      </w:pPr>
      <w:r>
        <w:rPr>
          <w:rFonts w:ascii="宋体" w:hAnsi="宋体" w:eastAsia="宋体" w:cs="宋体"/>
          <w:color w:val="000"/>
          <w:sz w:val="28"/>
          <w:szCs w:val="28"/>
        </w:rPr>
        <w:t xml:space="preserve">公司党委的总体工作思路：按照新时代党的建设总要求，落实党中央和上级党组织部署，聚焦发展战略，深入推进党建工作体系，加强党政融合，从严从实抓党的领导、思想建设、文化宣传、党建质量、人才队伍建设、党风廉政建设和群团组织等方面工作，引领广大干部员工不忘初心、牢记使命，实现改革发展新跨越，开创“十四五”良好开局。</w:t>
      </w:r>
    </w:p>
    <w:p>
      <w:pPr>
        <w:ind w:left="0" w:right="0" w:firstLine="560"/>
        <w:spacing w:before="450" w:after="450" w:line="312" w:lineRule="auto"/>
      </w:pPr>
      <w:r>
        <w:rPr>
          <w:rFonts w:ascii="宋体" w:hAnsi="宋体" w:eastAsia="宋体" w:cs="宋体"/>
          <w:color w:val="000"/>
          <w:sz w:val="28"/>
          <w:szCs w:val="28"/>
        </w:rPr>
        <w:t xml:space="preserve">一、强化思想政治引领，提升凝聚力</w:t>
      </w:r>
    </w:p>
    <w:p>
      <w:pPr>
        <w:ind w:left="0" w:right="0" w:firstLine="560"/>
        <w:spacing w:before="450" w:after="450" w:line="312" w:lineRule="auto"/>
      </w:pPr>
      <w:r>
        <w:rPr>
          <w:rFonts w:ascii="宋体" w:hAnsi="宋体" w:eastAsia="宋体" w:cs="宋体"/>
          <w:color w:val="000"/>
          <w:sz w:val="28"/>
          <w:szCs w:val="28"/>
        </w:rPr>
        <w:t xml:space="preserve">（一）加强政治建设。始终把党的政治建设摆在首位，全面贯彻落实习近平新时代中国特色社会主义思想和党中央、集团公司党组及上级党组织决策部署，坚决做到“两个维护”，树立“四个意识”，坚定“四个自信”，引领领导班子和领导干部坚决维护以习近平同志为核心的党中央权威和集中统一领导，完善党建工作制度，增强党的组织优势、组织功能和组织力量，压紧压实管党治党政治责任，推动公司改革发展。</w:t>
      </w:r>
    </w:p>
    <w:p>
      <w:pPr>
        <w:ind w:left="0" w:right="0" w:firstLine="560"/>
        <w:spacing w:before="450" w:after="450" w:line="312" w:lineRule="auto"/>
      </w:pPr>
      <w:r>
        <w:rPr>
          <w:rFonts w:ascii="宋体" w:hAnsi="宋体" w:eastAsia="宋体" w:cs="宋体"/>
          <w:color w:val="000"/>
          <w:sz w:val="28"/>
          <w:szCs w:val="28"/>
        </w:rPr>
        <w:t xml:space="preserve">（二）强化理论学习。以政治理论学习为根本，深入学习领会习近平新时代中国特色社会主义思想、党的十九大及十九届历次全会精神，加强运用科学理论指导实践的主动性和自觉性。制定理论学习计划，推进党委理论中心组学习和基层党组织理论学习，创新理论学习方式方法，强化领导干部带头学、研讨学、专题学，提升整体学习效果。</w:t>
      </w:r>
    </w:p>
    <w:p>
      <w:pPr>
        <w:ind w:left="0" w:right="0" w:firstLine="560"/>
        <w:spacing w:before="450" w:after="450" w:line="312" w:lineRule="auto"/>
      </w:pPr>
      <w:r>
        <w:rPr>
          <w:rFonts w:ascii="宋体" w:hAnsi="宋体" w:eastAsia="宋体" w:cs="宋体"/>
          <w:color w:val="000"/>
          <w:sz w:val="28"/>
          <w:szCs w:val="28"/>
        </w:rPr>
        <w:t xml:space="preserve">（三）加强思想教育。突出政治教育和政治锤炼，分层次开展领导人员、党员和广大员工思想教育。巩固“不忘初心、牢记使命”主题教育成果，久久为功、善作善成，引导广大党员坚定理想信念和宗旨意识，增强全体职工聚焦改革发展责任感，树牢质量观念，提高质量意识，保障优质高效完成全年各项任务。</w:t>
      </w:r>
    </w:p>
    <w:p>
      <w:pPr>
        <w:ind w:left="0" w:right="0" w:firstLine="560"/>
        <w:spacing w:before="450" w:after="450" w:line="312" w:lineRule="auto"/>
      </w:pPr>
      <w:r>
        <w:rPr>
          <w:rFonts w:ascii="宋体" w:hAnsi="宋体" w:eastAsia="宋体" w:cs="宋体"/>
          <w:color w:val="000"/>
          <w:sz w:val="28"/>
          <w:szCs w:val="28"/>
        </w:rPr>
        <w:t xml:space="preserve">（四）强化意识形态管控。落实党中央和上级党组织关于意识形态工作部署要求，规范完善工作内容，筑牢意识形态阵地，把牢意识形态领域领导权、管理权、话语权，提升公司内外突发事件分析研判和应对处置能力。落实意识形态工作责任制，切实把意识形态工作抓在手上、把职责扛在肩上，推进意识形态工作的宣传。强化日常工作落实与考核，确保全年无较大意识形态问题发生。</w:t>
      </w:r>
    </w:p>
    <w:p>
      <w:pPr>
        <w:ind w:left="0" w:right="0" w:firstLine="560"/>
        <w:spacing w:before="450" w:after="450" w:line="312" w:lineRule="auto"/>
      </w:pPr>
      <w:r>
        <w:rPr>
          <w:rFonts w:ascii="宋体" w:hAnsi="宋体" w:eastAsia="宋体" w:cs="宋体"/>
          <w:color w:val="000"/>
          <w:sz w:val="28"/>
          <w:szCs w:val="28"/>
        </w:rPr>
        <w:t xml:space="preserve">二、夯实党组织建设，增强党组织战斗力</w:t>
      </w:r>
    </w:p>
    <w:p>
      <w:pPr>
        <w:ind w:left="0" w:right="0" w:firstLine="560"/>
        <w:spacing w:before="450" w:after="450" w:line="312" w:lineRule="auto"/>
      </w:pPr>
      <w:r>
        <w:rPr>
          <w:rFonts w:ascii="宋体" w:hAnsi="宋体" w:eastAsia="宋体" w:cs="宋体"/>
          <w:color w:val="000"/>
          <w:sz w:val="28"/>
          <w:szCs w:val="28"/>
        </w:rPr>
        <w:t xml:space="preserve">（一）加强党组织建设。加强党务干部建设，配齐配强党务干部，开展基层党支部书记和党务人员业务培训，提升岗位履职能力。加强党建阵地建设，增设党员活动室，配齐党员学习资料、基础设施，为党员理论学习、组织生活创造良好条件。加强党组织活动建设，围绕生产经营任务，深入开展“党员攻坚团队”、“创客大赛”等活动，增强党员的责任意识和创新意识，发挥党组织战斗堡垒和党员先锋模范作用。</w:t>
      </w:r>
    </w:p>
    <w:p>
      <w:pPr>
        <w:ind w:left="0" w:right="0" w:firstLine="560"/>
        <w:spacing w:before="450" w:after="450" w:line="312" w:lineRule="auto"/>
      </w:pPr>
      <w:r>
        <w:rPr>
          <w:rFonts w:ascii="宋体" w:hAnsi="宋体" w:eastAsia="宋体" w:cs="宋体"/>
          <w:color w:val="000"/>
          <w:sz w:val="28"/>
          <w:szCs w:val="28"/>
        </w:rPr>
        <w:t xml:space="preserve">（二）提升党建工作水平。深入贯彻《中国共产党国有企业基层组织工作条例（试行）》，落实党建工作制度，完善党委成员联系点制度，探索“互联网+党建”新模式，促进党建工作体系与AOS管理体系深度融合，推进组织建设工作流程化。加强与相关单位党建工作交流，相互学习、相互借鉴，提升党建整体水平。</w:t>
      </w:r>
    </w:p>
    <w:p>
      <w:pPr>
        <w:ind w:left="0" w:right="0" w:firstLine="560"/>
        <w:spacing w:before="450" w:after="450" w:line="312" w:lineRule="auto"/>
      </w:pPr>
      <w:r>
        <w:rPr>
          <w:rFonts w:ascii="宋体" w:hAnsi="宋体" w:eastAsia="宋体" w:cs="宋体"/>
          <w:color w:val="000"/>
          <w:sz w:val="28"/>
          <w:szCs w:val="28"/>
        </w:rPr>
        <w:t xml:space="preserve">（三）加强党员教育管理。深入推进“两学一做”学习教育常态化制度化，巩固深化“不忘初心、牢记使命”主题教育成果，开展党性教育，创新党员教育方式，制作党建微党课。开展全体党员“三亮三比”（即亮身份、比党性，亮指标、比业绩，亮事迹、比奉献）主题党日活动，引导党员增强责任感、使命感，充分发挥模范带头作用。加强党内激励关怀帮扶，为党员过“政治生日”，增强党员的荣誉感、归属感。严格发展党员工作程序，把好新党员入口关，确保党员质量，不断优化党员队伍结构。</w:t>
      </w:r>
    </w:p>
    <w:p>
      <w:pPr>
        <w:ind w:left="0" w:right="0" w:firstLine="560"/>
        <w:spacing w:before="450" w:after="450" w:line="312" w:lineRule="auto"/>
      </w:pPr>
      <w:r>
        <w:rPr>
          <w:rFonts w:ascii="宋体" w:hAnsi="宋体" w:eastAsia="宋体" w:cs="宋体"/>
          <w:color w:val="000"/>
          <w:sz w:val="28"/>
          <w:szCs w:val="28"/>
        </w:rPr>
        <w:t xml:space="preserve">（四）扎实开展党组织生活。执行党中央关于党内政治生活的相关规定，落实“三会一课”、组织生活会、民主评议党员、谈心谈话等基本制度，开好党员领导干部民主生活会和党支部组织生活会，落实党员领导干部双重组织生活要求。加强对组织制度执行情况的考核，提高党员组织生活质量。</w:t>
      </w:r>
    </w:p>
    <w:p>
      <w:pPr>
        <w:ind w:left="0" w:right="0" w:firstLine="560"/>
        <w:spacing w:before="450" w:after="450" w:line="312" w:lineRule="auto"/>
      </w:pPr>
      <w:r>
        <w:rPr>
          <w:rFonts w:ascii="宋体" w:hAnsi="宋体" w:eastAsia="宋体" w:cs="宋体"/>
          <w:color w:val="000"/>
          <w:sz w:val="28"/>
          <w:szCs w:val="28"/>
        </w:rPr>
        <w:t xml:space="preserve">（五）加强党内先进培树。持续开展“党员之星”、优秀共产党员、优秀党务工作者、先进基层党组织评选工作，做好先进典型的事迹宣传。以党员先锋工程特色活动为载体，突出共产党员示范岗和责任区品牌价值，彰显党员先进性。庆祝中国共产党成立100周年，召开“创先争优”表彰大会，表彰先进集体和优秀个人，充分发挥党员的旗帜作用，促进广大党员积极投身生产经营主战场。</w:t>
      </w:r>
    </w:p>
    <w:p>
      <w:pPr>
        <w:ind w:left="0" w:right="0" w:firstLine="560"/>
        <w:spacing w:before="450" w:after="450" w:line="312" w:lineRule="auto"/>
      </w:pPr>
      <w:r>
        <w:rPr>
          <w:rFonts w:ascii="宋体" w:hAnsi="宋体" w:eastAsia="宋体" w:cs="宋体"/>
          <w:color w:val="000"/>
          <w:sz w:val="28"/>
          <w:szCs w:val="28"/>
        </w:rPr>
        <w:t xml:space="preserve">（六）加强党建工作考核。制定党建工作责任清单，量化党建工作考核指标，签订党建工作责任状，层层压实党建工作责任。对标集团公司党组织星级管理考核评价细则，继续开展党组织星级考核和党支部书记抓党建述职评议工作，充分发挥考核的导向、激励、鞭策作用。</w:t>
      </w:r>
    </w:p>
    <w:p>
      <w:pPr>
        <w:ind w:left="0" w:right="0" w:firstLine="560"/>
        <w:spacing w:before="450" w:after="450" w:line="312" w:lineRule="auto"/>
      </w:pPr>
      <w:r>
        <w:rPr>
          <w:rFonts w:ascii="宋体" w:hAnsi="宋体" w:eastAsia="宋体" w:cs="宋体"/>
          <w:color w:val="000"/>
          <w:sz w:val="28"/>
          <w:szCs w:val="28"/>
        </w:rPr>
        <w:t xml:space="preserve">三、加强思想文化建设，持续提升软实力</w:t>
      </w:r>
    </w:p>
    <w:p>
      <w:pPr>
        <w:ind w:left="0" w:right="0" w:firstLine="560"/>
        <w:spacing w:before="450" w:after="450" w:line="312" w:lineRule="auto"/>
      </w:pPr>
      <w:r>
        <w:rPr>
          <w:rFonts w:ascii="宋体" w:hAnsi="宋体" w:eastAsia="宋体" w:cs="宋体"/>
          <w:color w:val="000"/>
          <w:sz w:val="28"/>
          <w:szCs w:val="28"/>
        </w:rPr>
        <w:t xml:space="preserve">（一）深化企业文化体系建设。以集团公司企业文化建设要求为核心，结合公司AOS管理体系，重新梳理提炼优良的特色企业文化，编制发布《XX公司企业文化手册》，建立公司企业文化体系。弘扬工匠精神，讲好航修故事，塑造公司文化，使企业文化体系入脑入心。</w:t>
      </w:r>
    </w:p>
    <w:p>
      <w:pPr>
        <w:ind w:left="0" w:right="0" w:firstLine="560"/>
        <w:spacing w:before="450" w:after="450" w:line="312" w:lineRule="auto"/>
      </w:pPr>
      <w:r>
        <w:rPr>
          <w:rFonts w:ascii="宋体" w:hAnsi="宋体" w:eastAsia="宋体" w:cs="宋体"/>
          <w:color w:val="000"/>
          <w:sz w:val="28"/>
          <w:szCs w:val="28"/>
        </w:rPr>
        <w:t xml:space="preserve">（二）加强精神文明建设。弘扬中华民族优秀传统文化，传承公司优良传统，践行社会主义核心价值观，为实现“打造国内领先、具有国际竞争力的XX企业”愿景，提供强有力的思想保证和精神动力。通过开展精神文明主题实践活动，推广劳模创新工作室、评选“最佳好事”等，引导党员群众弘扬社会道德风尚，树立正确价值观。</w:t>
      </w:r>
    </w:p>
    <w:p>
      <w:pPr>
        <w:ind w:left="0" w:right="0" w:firstLine="560"/>
        <w:spacing w:before="450" w:after="450" w:line="312" w:lineRule="auto"/>
      </w:pPr>
      <w:r>
        <w:rPr>
          <w:rFonts w:ascii="宋体" w:hAnsi="宋体" w:eastAsia="宋体" w:cs="宋体"/>
          <w:color w:val="000"/>
          <w:sz w:val="28"/>
          <w:szCs w:val="28"/>
        </w:rPr>
        <w:t xml:space="preserve">（三）持续创新宣传模式。紧跟时代发展，以新媒体为牵引，打造宣传新模式，减少低效、无效宣传。切实调动基层党组织能动性，利用各种宣传工具，及时通过报刊、网络、微信公众号、贴吧等各种途径，广泛宣传企业价值精神，传递正能量，展示新形象，不断提升企业知名度和美誉度。形成体系化宣传格局，营造浓厚的舆论氛围，凝聚力量，推动企业不断发展。</w:t>
      </w:r>
    </w:p>
    <w:p>
      <w:pPr>
        <w:ind w:left="0" w:right="0" w:firstLine="560"/>
        <w:spacing w:before="450" w:after="450" w:line="312" w:lineRule="auto"/>
      </w:pPr>
      <w:r>
        <w:rPr>
          <w:rFonts w:ascii="宋体" w:hAnsi="宋体" w:eastAsia="宋体" w:cs="宋体"/>
          <w:color w:val="000"/>
          <w:sz w:val="28"/>
          <w:szCs w:val="28"/>
        </w:rPr>
        <w:t xml:space="preserve">四、加强人才队伍建设，实现公司发展与员工成长共赢</w:t>
      </w:r>
    </w:p>
    <w:p>
      <w:pPr>
        <w:ind w:left="0" w:right="0" w:firstLine="560"/>
        <w:spacing w:before="450" w:after="450" w:line="312" w:lineRule="auto"/>
      </w:pPr>
      <w:r>
        <w:rPr>
          <w:rFonts w:ascii="宋体" w:hAnsi="宋体" w:eastAsia="宋体" w:cs="宋体"/>
          <w:color w:val="000"/>
          <w:sz w:val="28"/>
          <w:szCs w:val="28"/>
        </w:rPr>
        <w:t xml:space="preserve">（一）强化人力资源保障。加强班子和领导干部管理，有计划地进行日常考核和专项考核。加强干部队伍建设，进一步修订《中层干部考核标准》，促进干部履职担当。通过外部选送学习、内部挂职锻炼等培训方式，加强年轻领导梯队人员培养和锻炼。合理确定基层单位生产工人需求，编制人员招录计划，采取灵活用工方式引进人员。</w:t>
      </w:r>
    </w:p>
    <w:p>
      <w:pPr>
        <w:ind w:left="0" w:right="0" w:firstLine="560"/>
        <w:spacing w:before="450" w:after="450" w:line="312" w:lineRule="auto"/>
      </w:pPr>
      <w:r>
        <w:rPr>
          <w:rFonts w:ascii="宋体" w:hAnsi="宋体" w:eastAsia="宋体" w:cs="宋体"/>
          <w:color w:val="000"/>
          <w:sz w:val="28"/>
          <w:szCs w:val="28"/>
        </w:rPr>
        <w:t xml:space="preserve">（二）激发员工创造力。在设计宽带薪酬的基础上，嵌入公司岗位任职资格分级管理内容，建立公司专家评聘体系，打造“三高”人才队伍，为员工职业成长打通渠道。强化工资总额预算管理及薪酬的激励工作，将产品产量、质量、效益与工资总额挂钩，搭建绩效考核评价体系，做好员工日常考核、评价、应用及反馈工作，真正起到科学评价人、充分激励人的作用，调动全员积极性。</w:t>
      </w:r>
    </w:p>
    <w:p>
      <w:pPr>
        <w:ind w:left="0" w:right="0" w:firstLine="560"/>
        <w:spacing w:before="450" w:after="450" w:line="312" w:lineRule="auto"/>
      </w:pPr>
      <w:r>
        <w:rPr>
          <w:rFonts w:ascii="宋体" w:hAnsi="宋体" w:eastAsia="宋体" w:cs="宋体"/>
          <w:color w:val="000"/>
          <w:sz w:val="28"/>
          <w:szCs w:val="28"/>
        </w:rPr>
        <w:t xml:space="preserve">（三）提升员工素质。完善教育培训管理体系，开展针对性的理论和实操培训。构建X特色的教育培训管理体系，提高培训效率和培训质量。开展新机能力提升培训，优选相关专业技术人员，外送开展预研机型的培训，储备核心人才。推进新型学徒制工作，按照“新星计划”全面实施员工上岗积分制考核管理，打牢新上岗员工的技能基础。</w:t>
      </w:r>
    </w:p>
    <w:p>
      <w:pPr>
        <w:ind w:left="0" w:right="0" w:firstLine="560"/>
        <w:spacing w:before="450" w:after="450" w:line="312" w:lineRule="auto"/>
      </w:pPr>
      <w:r>
        <w:rPr>
          <w:rFonts w:ascii="宋体" w:hAnsi="宋体" w:eastAsia="宋体" w:cs="宋体"/>
          <w:color w:val="000"/>
          <w:sz w:val="28"/>
          <w:szCs w:val="28"/>
        </w:rPr>
        <w:t xml:space="preserve">（四）提升信息化管理能力。进一步开发人力资源管理系统（e-HR），增加相关模块功能，做好数据维护。在更新考勤系统硬件的基础上，完善和开发统合统计功能、访客功能和物资进出厂管理功能，为公司实现人员、车辆、物资的进出厂管理信息化创造条件。加强人事档案系统信息化建设，确保数据更新及时、录入准确。</w:t>
      </w:r>
    </w:p>
    <w:p>
      <w:pPr>
        <w:ind w:left="0" w:right="0" w:firstLine="560"/>
        <w:spacing w:before="450" w:after="450" w:line="312" w:lineRule="auto"/>
      </w:pPr>
      <w:r>
        <w:rPr>
          <w:rFonts w:ascii="宋体" w:hAnsi="宋体" w:eastAsia="宋体" w:cs="宋体"/>
          <w:color w:val="000"/>
          <w:sz w:val="28"/>
          <w:szCs w:val="28"/>
        </w:rPr>
        <w:t xml:space="preserve">五、坚持正风肃纪转作风，持续推进全面从严治党</w:t>
      </w:r>
    </w:p>
    <w:p>
      <w:pPr>
        <w:ind w:left="0" w:right="0" w:firstLine="560"/>
        <w:spacing w:before="450" w:after="450" w:line="312" w:lineRule="auto"/>
      </w:pPr>
      <w:r>
        <w:rPr>
          <w:rFonts w:ascii="宋体" w:hAnsi="宋体" w:eastAsia="宋体" w:cs="宋体"/>
          <w:color w:val="000"/>
          <w:sz w:val="28"/>
          <w:szCs w:val="28"/>
        </w:rPr>
        <w:t xml:space="preserve">（一）加强党风廉政建设。把政治建设和政治监督放在首位，确保党的路线方针政策和重大决策部署落到实处。加强作风建设，充分发挥不敢腐的惩戒和震慑作用、不能腐对权力的制度制约和运行监督作用、不想腐的教育引导作用。从严从紧查处违反中央八项规定精神问题，狠刹“四风”，把力戒形式主义、官僚主义作为重要任务，开展好专项工作，完善制度规定，将查处通报、制度约束、党性廉洁教育融合贯通，一体推进，同向发力。</w:t>
      </w:r>
    </w:p>
    <w:p>
      <w:pPr>
        <w:ind w:left="0" w:right="0" w:firstLine="560"/>
        <w:spacing w:before="450" w:after="450" w:line="312" w:lineRule="auto"/>
      </w:pPr>
      <w:r>
        <w:rPr>
          <w:rFonts w:ascii="宋体" w:hAnsi="宋体" w:eastAsia="宋体" w:cs="宋体"/>
          <w:color w:val="000"/>
          <w:sz w:val="28"/>
          <w:szCs w:val="28"/>
        </w:rPr>
        <w:t xml:space="preserve">（二）强化巡察监督作用。深入贯彻集团巡视巡察工作体系，积极落实上级机关巡视巡察工作要求。紧盯重大工程、重点领城、权力集中、资金密集等关键环节、关键岗位和重点工作，加强监督执纪问责，将监督成效转化为公司治理效能。把监督民主生活会、“三重一大”决策等作为政治监督和对“关键少数”监督的重要内容，督促各级领导忠诚干净、担当作为。强化约谈提醒的监督作用，抓早抓小、防微杜渐，使咬耳扯袖、红脸出汗成为常态。落实“三个区分开来”要求，严格日常监督，分类施策履行监督职责，通报曝光典型案例，以案为戒，以案促改。</w:t>
      </w:r>
    </w:p>
    <w:p>
      <w:pPr>
        <w:ind w:left="0" w:right="0" w:firstLine="560"/>
        <w:spacing w:before="450" w:after="450" w:line="312" w:lineRule="auto"/>
      </w:pPr>
      <w:r>
        <w:rPr>
          <w:rFonts w:ascii="宋体" w:hAnsi="宋体" w:eastAsia="宋体" w:cs="宋体"/>
          <w:color w:val="000"/>
          <w:sz w:val="28"/>
          <w:szCs w:val="28"/>
        </w:rPr>
        <w:t xml:space="preserve">六、推进群团建设，提升服务能力</w:t>
      </w:r>
    </w:p>
    <w:p>
      <w:pPr>
        <w:ind w:left="0" w:right="0" w:firstLine="560"/>
        <w:spacing w:before="450" w:after="450" w:line="312" w:lineRule="auto"/>
      </w:pPr>
      <w:r>
        <w:rPr>
          <w:rFonts w:ascii="宋体" w:hAnsi="宋体" w:eastAsia="宋体" w:cs="宋体"/>
          <w:color w:val="000"/>
          <w:sz w:val="28"/>
          <w:szCs w:val="28"/>
        </w:rPr>
        <w:t xml:space="preserve">（一）建立健全服务机制。以创新服务工作为重点，主动融入中心，提升服务企业、服务基层、服务职工群众能力。通过整合劳模创新工作室、技术创新工作室、江城工匠工作室，发挥X工匠协会和劳模骨干的引领作用。推进六型班组标准化、规范化管理和职工小家建设，为职工群众提供良好的娱乐休息环境。建立“箴言献策”制度，推进职工代表巡查活动。健全“雪中送炭、寒夜送衣、酷夏送清凉”机制，深入推进送温暖到基层，为职工办实事办好事。</w:t>
      </w:r>
    </w:p>
    <w:p>
      <w:pPr>
        <w:ind w:left="0" w:right="0" w:firstLine="560"/>
        <w:spacing w:before="450" w:after="450" w:line="312" w:lineRule="auto"/>
      </w:pPr>
      <w:r>
        <w:rPr>
          <w:rFonts w:ascii="宋体" w:hAnsi="宋体" w:eastAsia="宋体" w:cs="宋体"/>
          <w:color w:val="000"/>
          <w:sz w:val="28"/>
          <w:szCs w:val="28"/>
        </w:rPr>
        <w:t xml:space="preserve">（二）推进职工文化建设。开展“舍我其谁”岗位技能比武，增加趣味性、实用性、新颖性、观赏性，发挥技能比武的独特宣教功能。根据季节和生产特点，深入开展职工文娱体育建设及活动，营造“愉快工作，快乐生活”氛围。探索工余时间组织体育比赛新模式，开展短平快的体育项目比赛。</w:t>
      </w:r>
    </w:p>
    <w:p>
      <w:pPr>
        <w:ind w:left="0" w:right="0" w:firstLine="560"/>
        <w:spacing w:before="450" w:after="450" w:line="312" w:lineRule="auto"/>
      </w:pPr>
      <w:r>
        <w:rPr>
          <w:rFonts w:ascii="宋体" w:hAnsi="宋体" w:eastAsia="宋体" w:cs="宋体"/>
          <w:color w:val="000"/>
          <w:sz w:val="28"/>
          <w:szCs w:val="28"/>
        </w:rPr>
        <w:t xml:space="preserve">（三）全面活跃青年工作。广泛开展“青年大学习”行动，以学雷锋、五四运动、国庆节、建团99周年为契机，开展主题教育，增强团员青年民族自信心和自豪感。做好服务中心工作，与沈飞成立联合青年突击队，开展各类“青”字号品牌活动，举行青工技能比武、岗位练兵活动，创新开展青年立功竞赛，充分调动青工主动性和创造性，积极投身新机修理主阵地。推广有思想、有深度、符合青年特点的网络文化产品，推广“互联网+共青团”的工作模式，着力打造指尖上的共青团，满足青年文化需求。</w:t>
      </w:r>
    </w:p>
    <w:p>
      <w:pPr>
        <w:ind w:left="0" w:right="0" w:firstLine="560"/>
        <w:spacing w:before="450" w:after="450" w:line="312" w:lineRule="auto"/>
      </w:pPr>
      <w:r>
        <w:rPr>
          <w:rFonts w:ascii="宋体" w:hAnsi="宋体" w:eastAsia="宋体" w:cs="宋体"/>
          <w:color w:val="000"/>
          <w:sz w:val="28"/>
          <w:szCs w:val="28"/>
        </w:rPr>
        <w:t xml:space="preserve">七、抓好保密、离退休人员管理和其他服务工作</w:t>
      </w:r>
    </w:p>
    <w:p>
      <w:pPr>
        <w:ind w:left="0" w:right="0" w:firstLine="560"/>
        <w:spacing w:before="450" w:after="450" w:line="312" w:lineRule="auto"/>
      </w:pPr>
      <w:r>
        <w:rPr>
          <w:rFonts w:ascii="宋体" w:hAnsi="宋体" w:eastAsia="宋体" w:cs="宋体"/>
          <w:color w:val="000"/>
          <w:sz w:val="28"/>
          <w:szCs w:val="28"/>
        </w:rPr>
        <w:t xml:space="preserve">加强保卫保密工作，落实保密管理规定要求，加强员工保密意识教育，确保公司不发生重大失泄密事件。做好离退休人员管理，完成退休人员社会化工作。做好信访维稳、扶贫帮扶、武装保卫、风险管控等工作，降低经营风险，维护好公司和谐稳定的发展环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第四篇：2024年全面从严治党工作要点参考</w:t>
      </w:r>
    </w:p>
    <w:p>
      <w:pPr>
        <w:ind w:left="0" w:right="0" w:firstLine="560"/>
        <w:spacing w:before="450" w:after="450" w:line="312" w:lineRule="auto"/>
      </w:pPr>
      <w:r>
        <w:rPr>
          <w:rFonts w:ascii="宋体" w:hAnsi="宋体" w:eastAsia="宋体" w:cs="宋体"/>
          <w:color w:val="000"/>
          <w:sz w:val="28"/>
          <w:szCs w:val="28"/>
        </w:rPr>
        <w:t xml:space="preserve">2024 年全面从严治党工作要点参考</w:t>
      </w:r>
    </w:p>
    <w:p>
      <w:pPr>
        <w:ind w:left="0" w:right="0" w:firstLine="560"/>
        <w:spacing w:before="450" w:after="450" w:line="312" w:lineRule="auto"/>
      </w:pPr>
      <w:r>
        <w:rPr>
          <w:rFonts w:ascii="宋体" w:hAnsi="宋体" w:eastAsia="宋体" w:cs="宋体"/>
          <w:color w:val="000"/>
          <w:sz w:val="28"/>
          <w:szCs w:val="28"/>
        </w:rPr>
        <w:t xml:space="preserve">1.加强政治建设。把党的政治建设放在首位,旗帜鲜明讲政治,把学习贯彻十九届中央纪委五次全会和习近平总书记重要讲话精神作为当前和今后-一个时期的重要政治任务，充分利用党组中心组学习、三会--课、“学习强国”平台自学等形式，引导全体党员干部树立“四个意识”，增强“四个自信”，做到“两个维护”，在思想上、政治上、行动上同党中央和党委政府保持高度一致，做到思想上对标看齐、行动紧跟紧随、执行上坚定坚决。</w:t>
      </w:r>
    </w:p>
    <w:p>
      <w:pPr>
        <w:ind w:left="0" w:right="0" w:firstLine="560"/>
        <w:spacing w:before="450" w:after="450" w:line="312" w:lineRule="auto"/>
      </w:pPr>
      <w:r>
        <w:rPr>
          <w:rFonts w:ascii="宋体" w:hAnsi="宋体" w:eastAsia="宋体" w:cs="宋体"/>
          <w:color w:val="000"/>
          <w:sz w:val="28"/>
          <w:szCs w:val="28"/>
        </w:rPr>
        <w:t xml:space="preserve">2.严守党的政治纪律和政治规矩。严格执行《中国共产党重大事项请示报告条例》，对重大事项、重大工作、重大风险不请示、不报告的，依纪依规严肃处理。严格执行民主集中制原则，进一步健全党委议事决策规则和重大事项决策程序，严格执行党委书记末位表态制，完善落实“三重一大”决策监督机制。坚决纠正上有政策、下有对策和有令不行、有禁不止行为。加强政治纪律和政治规矩学习教育,年内邀请专家学者组织开展 1--2 次政治纪律和政治规矩专题学习教育。</w:t>
      </w:r>
    </w:p>
    <w:p>
      <w:pPr>
        <w:ind w:left="0" w:right="0" w:firstLine="560"/>
        <w:spacing w:before="450" w:after="450" w:line="312" w:lineRule="auto"/>
      </w:pPr>
      <w:r>
        <w:rPr>
          <w:rFonts w:ascii="宋体" w:hAnsi="宋体" w:eastAsia="宋体" w:cs="宋体"/>
          <w:color w:val="000"/>
          <w:sz w:val="28"/>
          <w:szCs w:val="28"/>
        </w:rPr>
        <w:t xml:space="preserve">3.严肃党内政治生活。严格执行《关于新形势下党内政治生活的若干准则》，认真落实民主生活会、组织生活会、谈心谈话等制度,规</w:t>
      </w:r>
    </w:p>
    <w:p>
      <w:pPr>
        <w:ind w:left="0" w:right="0" w:firstLine="560"/>
        <w:spacing w:before="450" w:after="450" w:line="312" w:lineRule="auto"/>
      </w:pPr>
      <w:r>
        <w:rPr>
          <w:rFonts w:ascii="宋体" w:hAnsi="宋体" w:eastAsia="宋体" w:cs="宋体"/>
          <w:color w:val="000"/>
          <w:sz w:val="28"/>
          <w:szCs w:val="28"/>
        </w:rPr>
        <w:t xml:space="preserve">范和落实民主生活会问题整改落实通报制度，增强党内政治生活的政治性、时代性、原则性、战斗性。严格规范双重组织生活制度,党员领导干部必须以普通党员身份参加所在党支部、党小组组织生活，充分发挥领导机关、领导干部带头示范作用，防止“灯下黑”坚持领导干部讲党课制度，党委书记每年至少为机关全体党员上一次党课，为党建联系点全体党员.上一-次党课。班子成员定期为所在 支部及党建联系点党员上 1-2 次党课。</w:t>
      </w:r>
    </w:p>
    <w:p>
      <w:pPr>
        <w:ind w:left="0" w:right="0" w:firstLine="560"/>
        <w:spacing w:before="450" w:after="450" w:line="312" w:lineRule="auto"/>
      </w:pPr>
      <w:r>
        <w:rPr>
          <w:rFonts w:ascii="宋体" w:hAnsi="宋体" w:eastAsia="宋体" w:cs="宋体"/>
          <w:color w:val="000"/>
          <w:sz w:val="28"/>
          <w:szCs w:val="28"/>
        </w:rPr>
        <w:t xml:space="preserve">4.加强思想建设工作。认真贯彻《中国共产党宣传工作条例》,加强党对宣传思想 1 工作的领导,把握正确舆论导向，各单位半年、年终终了 5 日内按时报送工作报告。制定制度、日常检索等方式,加强对系统内网站、公众号等的管理。持续关注党员干部职 1 工思想 动态，完善思想政治工作责任包干、沟通交流、重点疏导,进--步畅通干部群众意见反映渠道，建立“必访必谈清单”。年内开展 1 次干部职工思想状况调查。</w:t>
      </w:r>
    </w:p>
    <w:p>
      <w:pPr>
        <w:ind w:left="0" w:right="0" w:firstLine="560"/>
        <w:spacing w:before="450" w:after="450" w:line="312" w:lineRule="auto"/>
      </w:pPr>
      <w:r>
        <w:rPr>
          <w:rFonts w:ascii="宋体" w:hAnsi="宋体" w:eastAsia="宋体" w:cs="宋体"/>
          <w:color w:val="000"/>
          <w:sz w:val="28"/>
          <w:szCs w:val="28"/>
        </w:rPr>
        <w:t xml:space="preserve">5.完善政治生态评价机制。制定完善开展政治生态评价工作实施方案，争取 X 年内实现对下一-级党委政治生态分析评价全覆盖。X月份开展一次政治生态评价，深入了解和研究解决加强政治建设中存在的温差、落差、偏差,不断营造良好政治生态。</w:t>
      </w:r>
    </w:p>
    <w:p>
      <w:pPr>
        <w:ind w:left="0" w:right="0" w:firstLine="560"/>
        <w:spacing w:before="450" w:after="450" w:line="312" w:lineRule="auto"/>
      </w:pPr>
      <w:r>
        <w:rPr>
          <w:rFonts w:ascii="宋体" w:hAnsi="宋体" w:eastAsia="宋体" w:cs="宋体"/>
          <w:color w:val="000"/>
          <w:sz w:val="28"/>
          <w:szCs w:val="28"/>
        </w:rPr>
        <w:t xml:space="preserve">6.主体责任细化落实。认真落实《党委(党组)落实全面从严治党</w:t>
      </w:r>
    </w:p>
    <w:p>
      <w:pPr>
        <w:ind w:left="0" w:right="0" w:firstLine="560"/>
        <w:spacing w:before="450" w:after="450" w:line="312" w:lineRule="auto"/>
      </w:pPr>
      <w:r>
        <w:rPr>
          <w:rFonts w:ascii="宋体" w:hAnsi="宋体" w:eastAsia="宋体" w:cs="宋体"/>
          <w:color w:val="000"/>
          <w:sz w:val="28"/>
          <w:szCs w:val="28"/>
        </w:rPr>
        <w:t xml:space="preserve">主体责任规定》，落实.上级党委梳理印发的党委主体责任清单和.党建工作领导小组、纪检机构、党委工作部门、机关党委、党支部、党小组等各类主体的责任清单，确保责任落实到人、到岗、到底。党委半年召开一-次党委会专题研究全面从严治党工作。党委书记认真履行”第一责任人”责任，领导班子成员半年、年末分两次向党委报告履行“一岗双责”情况。</w:t>
      </w:r>
    </w:p>
    <w:p>
      <w:pPr>
        <w:ind w:left="0" w:right="0" w:firstLine="560"/>
        <w:spacing w:before="450" w:after="450" w:line="312" w:lineRule="auto"/>
      </w:pPr>
      <w:r>
        <w:rPr>
          <w:rFonts w:ascii="宋体" w:hAnsi="宋体" w:eastAsia="宋体" w:cs="宋体"/>
          <w:color w:val="000"/>
          <w:sz w:val="28"/>
          <w:szCs w:val="28"/>
        </w:rPr>
        <w:t xml:space="preserve">7.监督责任压紧压实。纪检组认真落实《纪检工作规范》,聚焦主责主业，持续深化“三转”，严格监督执纪问责，让党员干部明底线、知敬畏。要建立健全履行监督责任制度机制，加强对主体责 任落实、“两权” 运行等事项的监督检查，不断提高纪履行监督责任的规范性和公信力。</w:t>
      </w:r>
    </w:p>
    <w:p>
      <w:pPr>
        <w:ind w:left="0" w:right="0" w:firstLine="560"/>
        <w:spacing w:before="450" w:after="450" w:line="312" w:lineRule="auto"/>
      </w:pPr>
      <w:r>
        <w:rPr>
          <w:rFonts w:ascii="宋体" w:hAnsi="宋体" w:eastAsia="宋体" w:cs="宋体"/>
          <w:color w:val="000"/>
          <w:sz w:val="28"/>
          <w:szCs w:val="28"/>
        </w:rPr>
        <w:t xml:space="preserve">8.责任压力有效传导。认真贯彻《党委(党组)书记抓基层党建工作述职评议考核办法(试行)》，制定出台党委落实全面从严治党主体责任考核办法,完善抓基层党建述职评议考核工作实施方案,突出正向激励，强化结果运用。把“两个责任”落实情况专项检查、履行管党治党责任情况报告、全面从严治党主体责任汇报等考核事项一并纳入党委书记抓党建述职评议考核，切实减轻基层负担。对全年未听取主体责任汇报的单位，约谈党委书记。</w:t>
      </w:r>
    </w:p>
    <w:p>
      <w:pPr>
        <w:ind w:left="0" w:right="0" w:firstLine="560"/>
        <w:spacing w:before="450" w:after="450" w:line="312" w:lineRule="auto"/>
      </w:pPr>
      <w:r>
        <w:rPr>
          <w:rFonts w:ascii="宋体" w:hAnsi="宋体" w:eastAsia="宋体" w:cs="宋体"/>
          <w:color w:val="000"/>
          <w:sz w:val="28"/>
          <w:szCs w:val="28"/>
        </w:rPr>
        <w:t xml:space="preserve">9.积极开展模范机关建设。制定下发《创建“让党中央放心、让人</w:t>
      </w:r>
    </w:p>
    <w:p>
      <w:pPr>
        <w:ind w:left="0" w:right="0" w:firstLine="560"/>
        <w:spacing w:before="450" w:after="450" w:line="312" w:lineRule="auto"/>
      </w:pPr>
      <w:r>
        <w:rPr>
          <w:rFonts w:ascii="宋体" w:hAnsi="宋体" w:eastAsia="宋体" w:cs="宋体"/>
          <w:color w:val="000"/>
          <w:sz w:val="28"/>
          <w:szCs w:val="28"/>
        </w:rPr>
        <w:t xml:space="preserve">民群众满意的模范机关”的实施意见》，以创建工作为契机，挖掘自身工作亮点，利用当地优势资源，提升地方整体站位，建设出具有向心力、凝聚力、战斗力的模范机关。择优向上级推荐创建模范机关先进典型。</w:t>
      </w:r>
    </w:p>
    <w:p>
      <w:pPr>
        <w:ind w:left="0" w:right="0" w:firstLine="560"/>
        <w:spacing w:before="450" w:after="450" w:line="312" w:lineRule="auto"/>
      </w:pPr>
      <w:r>
        <w:rPr>
          <w:rFonts w:ascii="宋体" w:hAnsi="宋体" w:eastAsia="宋体" w:cs="宋体"/>
          <w:color w:val="000"/>
          <w:sz w:val="28"/>
          <w:szCs w:val="28"/>
        </w:rPr>
        <w:t xml:space="preserve">10.建立健全基层党组织。严格落实《中国共产党党和国家机关基层组织工作条例》，规范设立基层党组织，确保党组织全覆盖。严格执行基层党组织按期换届规定，及时调整补充基层党组织班子成员。坚持在执行临时或阶段性专项任务团队中设立临时党组织,切实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11.党支部标准化规范化建设。严格落实《中国共产党支部工作条例(试行)》，实施基层党组织建设质量整体提升工程，认真组 织“三会--课”、组织生活会、谈心谈话、民主评议党员等，积极创新组织生活的内容和形式，着力打造特色党支部、过硬党支部。各级党组织要选好配强党支部书记和支部委员，探索开展支部委员、党小组组长抓党建述职评议考核,加强对党支部“三会--课” 落实情况的抽查检查并通报有关情况。</w:t>
      </w:r>
    </w:p>
    <w:p>
      <w:pPr>
        <w:ind w:left="0" w:right="0" w:firstLine="560"/>
        <w:spacing w:before="450" w:after="450" w:line="312" w:lineRule="auto"/>
      </w:pPr>
      <w:r>
        <w:rPr>
          <w:rFonts w:ascii="宋体" w:hAnsi="宋体" w:eastAsia="宋体" w:cs="宋体"/>
          <w:color w:val="000"/>
          <w:sz w:val="28"/>
          <w:szCs w:val="28"/>
        </w:rPr>
        <w:t xml:space="preserve">12.加强精神文明创建。认真落实《关于深化新时代文明单位创建工作的意见》，组织做好第七届全国文明单位申报评选工作。积极参加“全国劳模和先进工作者”推荐评选工作和全国青年文明号 申报</w:t>
      </w:r>
    </w:p>
    <w:p>
      <w:pPr>
        <w:ind w:left="0" w:right="0" w:firstLine="560"/>
        <w:spacing w:before="450" w:after="450" w:line="312" w:lineRule="auto"/>
      </w:pPr>
      <w:r>
        <w:rPr>
          <w:rFonts w:ascii="宋体" w:hAnsi="宋体" w:eastAsia="宋体" w:cs="宋体"/>
          <w:color w:val="000"/>
          <w:sz w:val="28"/>
          <w:szCs w:val="28"/>
        </w:rPr>
        <w:t xml:space="preserve">工作，大力开展“文明家庭”“五好家庭” “最美家庭” 等创建活动。认真总结提炼系统典型案例并汇编成册下发学习。开展评先树优工作，发挥好先进典型引领作用，持续营造“学先进、当先进”的良好氛围。</w:t>
      </w:r>
    </w:p>
    <w:p>
      <w:pPr>
        <w:ind w:left="0" w:right="0" w:firstLine="560"/>
        <w:spacing w:before="450" w:after="450" w:line="312" w:lineRule="auto"/>
      </w:pPr>
      <w:r>
        <w:rPr>
          <w:rFonts w:ascii="宋体" w:hAnsi="宋体" w:eastAsia="宋体" w:cs="宋体"/>
          <w:color w:val="000"/>
          <w:sz w:val="28"/>
          <w:szCs w:val="28"/>
        </w:rPr>
        <w:t xml:space="preserve">13.发挥群团组织作用。坚持以党建带群建,建立健全系统工青妇组织，加强和改进群团工作。定期开展心理健康咨询和心理疏导, 帮助干部职工疏解压力，营造温馨和谐的工作氛围。举办喜闻乐见的群众性文体活动，进一步搭建沟通思想、陶冶情操、强身健体的良好平台。</w:t>
      </w:r>
    </w:p>
    <w:p>
      <w:pPr>
        <w:ind w:left="0" w:right="0" w:firstLine="560"/>
        <w:spacing w:before="450" w:after="450" w:line="312" w:lineRule="auto"/>
      </w:pPr>
      <w:r>
        <w:rPr>
          <w:rFonts w:ascii="宋体" w:hAnsi="宋体" w:eastAsia="宋体" w:cs="宋体"/>
          <w:color w:val="000"/>
          <w:sz w:val="28"/>
          <w:szCs w:val="28"/>
        </w:rPr>
        <w:t xml:space="preserve">14.强化巡察监督。准确把握新时代赋予政治监督的责任和使 命，坚定不移推进政治巡察。2024 年，X X 党委对部分党组织开展巡察。要把推动解决问题作为落脚点，对巡察发现问题及时反馈移交，定期进行通报，推动整改落实,督促从严问责，切实用好巡察成果。</w:t>
      </w:r>
    </w:p>
    <w:p>
      <w:pPr>
        <w:ind w:left="0" w:right="0" w:firstLine="560"/>
        <w:spacing w:before="450" w:after="450" w:line="312" w:lineRule="auto"/>
      </w:pPr>
      <w:r>
        <w:rPr>
          <w:rFonts w:ascii="宋体" w:hAnsi="宋体" w:eastAsia="宋体" w:cs="宋体"/>
          <w:color w:val="000"/>
          <w:sz w:val="28"/>
          <w:szCs w:val="28"/>
        </w:rPr>
        <w:t xml:space="preserve">15.强化干部人事监督。认真执行《干部选拔任用工作监督检查和责任追究办法》，对干部选任以及职务职级晋升过程中的违规行为要严肃处理。严格落实领导干部报告个人有关事项制度，严格执 行出差报备、因私请假、因私出国(境)、领导 干部插手干预重大事项记录等制度，根据中央有关部署要求,规范领导干部配偶、子女及其配偶经商办企业行为。结合实地检查,确保人员备案应备尽.备、证件应收尽收,因私出国(境)管理工作规范运行。</w:t>
      </w:r>
    </w:p>
    <w:p>
      <w:pPr>
        <w:ind w:left="0" w:right="0" w:firstLine="560"/>
        <w:spacing w:before="450" w:after="450" w:line="312" w:lineRule="auto"/>
      </w:pPr>
      <w:r>
        <w:rPr>
          <w:rFonts w:ascii="宋体" w:hAnsi="宋体" w:eastAsia="宋体" w:cs="宋体"/>
          <w:color w:val="000"/>
          <w:sz w:val="28"/>
          <w:szCs w:val="28"/>
        </w:rPr>
        <w:t xml:space="preserve">16.落实好中央八项规定精神。紧盯重要时间节点，抓好中央八项规定及其实施细则精神落实，严肃查处违规收送礼品礼金、私车公养、收受电子红包、公款吃喝送礼、经商办企业、违规操办婚丧喜庆事宜等等违反中央八项规定精神突出问题，加大排查、查处、通报曝光力度，对顶风违纪的从严查处。X 月份,将集中力量开展正风肃纪督导检查，夯实纠治“四风”“基础，推动党风政风持续好转。17 深化整治形式主义、官僚主义。坚持从讲政治高度整治形式主义、重点关注查处形式主义和官僚主义新动向，整治不担当、不作为、不负责等问题。注意发现贯彻党中央决策部署只表态不落实、维护群众利益不担当不作为以及困扰基层的形式主义官僚主义等突，出问题，列出负面清单并动态更新,逐一对照整改。X 月份,将组织开展为基层减负工作落实情况专项检查。</w:t>
      </w:r>
    </w:p>
    <w:p>
      <w:pPr>
        <w:ind w:left="0" w:right="0" w:firstLine="560"/>
        <w:spacing w:before="450" w:after="450" w:line="312" w:lineRule="auto"/>
      </w:pPr>
      <w:r>
        <w:rPr>
          <w:rFonts w:ascii="宋体" w:hAnsi="宋体" w:eastAsia="宋体" w:cs="宋体"/>
          <w:color w:val="000"/>
          <w:sz w:val="28"/>
          <w:szCs w:val="28"/>
        </w:rPr>
        <w:t xml:space="preserve">18、-体推进“三不--体”。依托网格化模式，密织监督网络,一体推进不敢腐不能腐不想腐体系建设。继续深入推行纪检监督网格化管理员制度，科学划分监督网格，组织网格员加强信息采集,建立各单位全面从严治党档案，开展风险排查，密织内外监督网络,强化不敢腐的震慑。完善《纪检网格化管理密织监督网络制度创新项目书》内容，强化权力运行监督，建立横向网格交叉互查机制, 编织不能腐的笼子。用好监督执纪“四种形态”，特别是”第--种形态\"运用，实现不想腐的自觉。积极参加“政务公开热线”，抓铁留痕，久久为功，树立社会良</w:t>
      </w:r>
    </w:p>
    <w:p>
      <w:pPr>
        <w:ind w:left="0" w:right="0" w:firstLine="560"/>
        <w:spacing w:before="450" w:after="450" w:line="312" w:lineRule="auto"/>
      </w:pPr>
      <w:r>
        <w:rPr>
          <w:rFonts w:ascii="宋体" w:hAnsi="宋体" w:eastAsia="宋体" w:cs="宋体"/>
          <w:color w:val="000"/>
          <w:sz w:val="28"/>
          <w:szCs w:val="28"/>
        </w:rPr>
        <w:t xml:space="preserve">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第五篇：局党组 2024年全面从严治党工作要点</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2024年全面从严治党工作要点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实现第一个百年奋斗目标的收官之年,区xx局落实从面从严治党主体责任的总体要求是:以习近平新时代中国特色社会主义思想为指导,深入贯彻落实党的十九大精神,增强“四个意识”,坚定“四个自信”,紧紧围绕坚持和加强党的全面领导,紧紧围绕维护党中央权威和集中统一领导,以党的政治建设为统领,全面推进党的各项建设,把制度建设贯穿其中,深入推进反腐败斗争,严肃党内政治生活,加强党内监督,驰而不息纠正“四风”,实现党内政治生态根本好转,不断增强党的创造力、凝聚力、战斗力,以永远在路上的执着把全面从严治党引向深入,不断巩固和发展招商引资工作良好政治生态。</w:t>
      </w:r>
    </w:p>
    <w:p>
      <w:pPr>
        <w:ind w:left="0" w:right="0" w:firstLine="560"/>
        <w:spacing w:before="450" w:after="450" w:line="312" w:lineRule="auto"/>
      </w:pPr>
      <w:r>
        <w:rPr>
          <w:rFonts w:ascii="宋体" w:hAnsi="宋体" w:eastAsia="宋体" w:cs="宋体"/>
          <w:color w:val="000"/>
          <w:sz w:val="28"/>
          <w:szCs w:val="28"/>
        </w:rPr>
        <w:t xml:space="preserve">一、坚决维护党中央权威和集中统一领导,全面加强党的政治建设</w:t>
      </w:r>
    </w:p>
    <w:p>
      <w:pPr>
        <w:ind w:left="0" w:right="0" w:firstLine="560"/>
        <w:spacing w:before="450" w:after="450" w:line="312" w:lineRule="auto"/>
      </w:pPr>
      <w:r>
        <w:rPr>
          <w:rFonts w:ascii="宋体" w:hAnsi="宋体" w:eastAsia="宋体" w:cs="宋体"/>
          <w:color w:val="000"/>
          <w:sz w:val="28"/>
          <w:szCs w:val="28"/>
        </w:rPr>
        <w:t xml:space="preserve">1.全面贯彻落实党的十九大精神。组织开展学习贯彻党的十九大精神专题研讨,引导党员干部牢固树立“四个意识”,切实增强维护以习近平同志为核心的党中央权威和集中统一领导的政治自觉。把习近平新时代中国特色社会主义思想贯穿到党的建设各项工作,深刻理解和正确把握“八个明确”“十四个坚持”的精髓要义,深刻理解和正确把握坚持党对一切工作的领导、推进党的建设新的伟大工作的新要求,不断提高思想觉悟和政治水平。</w:t>
      </w:r>
    </w:p>
    <w:p>
      <w:pPr>
        <w:ind w:left="0" w:right="0" w:firstLine="560"/>
        <w:spacing w:before="450" w:after="450" w:line="312" w:lineRule="auto"/>
      </w:pPr>
      <w:r>
        <w:rPr>
          <w:rFonts w:ascii="宋体" w:hAnsi="宋体" w:eastAsia="宋体" w:cs="宋体"/>
          <w:color w:val="000"/>
          <w:sz w:val="28"/>
          <w:szCs w:val="28"/>
        </w:rPr>
        <w:t xml:space="preserve">2.深入开展主题教育。结合招商引资工作实际,认真做好相关准备工作。精心设计工作方案,研究细化工作措施,突出运用习近平新时代中国</w:t>
      </w:r>
    </w:p>
    <w:p>
      <w:pPr>
        <w:ind w:left="0" w:right="0" w:firstLine="560"/>
        <w:spacing w:before="450" w:after="450" w:line="312" w:lineRule="auto"/>
      </w:pPr>
      <w:r>
        <w:rPr>
          <w:rFonts w:ascii="宋体" w:hAnsi="宋体" w:eastAsia="宋体" w:cs="宋体"/>
          <w:color w:val="000"/>
          <w:sz w:val="28"/>
          <w:szCs w:val="28"/>
        </w:rPr>
        <w:t xml:space="preserve">特色社会主义思想武装全党、教育群众、推动工作这一中心任务,创造性地开展工作,扎实有序推进实施,确保取得良好效果。</w:t>
      </w:r>
    </w:p>
    <w:p>
      <w:pPr>
        <w:ind w:left="0" w:right="0" w:firstLine="560"/>
        <w:spacing w:before="450" w:after="450" w:line="312" w:lineRule="auto"/>
      </w:pPr>
      <w:r>
        <w:rPr>
          <w:rFonts w:ascii="宋体" w:hAnsi="宋体" w:eastAsia="宋体" w:cs="宋体"/>
          <w:color w:val="000"/>
          <w:sz w:val="28"/>
          <w:szCs w:val="28"/>
        </w:rPr>
        <w:t xml:space="preserve">3.严肃党内政治生活。全局党员干部要自觉学习党章、尊崇党章、维护党章、遵守党章,按照党章要求办事,在政治立场、政治方向、政治原则、政治道路上同党中央保持高度一致。要严格执行《关于新形势下党内政治生活的若干准则》,着力提高党组织的领导水平和执政能力,努力形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4.严明党的政治纪律和政治规矩。全局上下要防范和解决党内政治生活中的突出问题,对“七个有之”问题高度警觉,坚决清除对党不忠诚不老实、阳奉阴违的“两面人”;坚决反对和纠正个人主义、分散主义、自由主义、本位主义、好人主义,对结党营私、拉帮结派,搞圈子文化、码头文化的严肃查处、决不姑息;坚决防止山头主义和宗派主义危害党的团结、破坏党的集中统一。</w:t>
      </w:r>
    </w:p>
    <w:p>
      <w:pPr>
        <w:ind w:left="0" w:right="0" w:firstLine="560"/>
        <w:spacing w:before="450" w:after="450" w:line="312" w:lineRule="auto"/>
      </w:pPr>
      <w:r>
        <w:rPr>
          <w:rFonts w:ascii="宋体" w:hAnsi="宋体" w:eastAsia="宋体" w:cs="宋体"/>
          <w:color w:val="000"/>
          <w:sz w:val="28"/>
          <w:szCs w:val="28"/>
        </w:rPr>
        <w:t xml:space="preserve">5.全面净化党内政治生态。局党组要加强政治生态建设,聚焦政治立场、政治原则、政治担当和政治纪律,整体把握、动态研判,大力弘扬党的优良传统和作风,涵养风清气正的政治生态。发展积极健康的党内政治文化,弘扬忠诚老实、公道正派、实事求是、清正廉洁等做人处事原则,坚决抵制商品交换行为对党内生活的侵蚀。</w:t>
      </w:r>
    </w:p>
    <w:p>
      <w:pPr>
        <w:ind w:left="0" w:right="0" w:firstLine="560"/>
        <w:spacing w:before="450" w:after="450" w:line="312" w:lineRule="auto"/>
      </w:pPr>
      <w:r>
        <w:rPr>
          <w:rFonts w:ascii="宋体" w:hAnsi="宋体" w:eastAsia="宋体" w:cs="宋体"/>
          <w:color w:val="000"/>
          <w:sz w:val="28"/>
          <w:szCs w:val="28"/>
        </w:rPr>
        <w:t xml:space="preserve">二、以上率下,严格履行全面从严治党主体责任</w:t>
      </w:r>
    </w:p>
    <w:p>
      <w:pPr>
        <w:ind w:left="0" w:right="0" w:firstLine="560"/>
        <w:spacing w:before="450" w:after="450" w:line="312" w:lineRule="auto"/>
      </w:pPr>
      <w:r>
        <w:rPr>
          <w:rFonts w:ascii="宋体" w:hAnsi="宋体" w:eastAsia="宋体" w:cs="宋体"/>
          <w:color w:val="000"/>
          <w:sz w:val="28"/>
          <w:szCs w:val="28"/>
        </w:rPr>
        <w:t xml:space="preserve">1.严格落实党组主体责任。局党组将全面从严治党工作纳入总体工作部署之中,保证全面从严治党与招商业务工作同部署、同落实、同检查、同考核,继续以“一会一书一册”为抓手,把管党治党政治责任层层传导到广大党员干部,使从严治党各项任务落实落细。局党组每季度要研究分析形势及存在问题;领导班子成员对职责范围内的全面从严治党工作负重要领导责任,全年研究并听取落实全面从严治党责任情况不少于2次。党组书记与分管领导、分管领导与科室负责人、科室负责人与科室人员逐级签订责任书,层层传导压力,形成一级抓一级、层层抓落实的责任体系。各科室主动把从严治党责任要求融入各自业务工作,干净干事,做到守土有责,守土尽责。</w:t>
      </w:r>
    </w:p>
    <w:p>
      <w:pPr>
        <w:ind w:left="0" w:right="0" w:firstLine="560"/>
        <w:spacing w:before="450" w:after="450" w:line="312" w:lineRule="auto"/>
      </w:pPr>
      <w:r>
        <w:rPr>
          <w:rFonts w:ascii="宋体" w:hAnsi="宋体" w:eastAsia="宋体" w:cs="宋体"/>
          <w:color w:val="000"/>
          <w:sz w:val="28"/>
          <w:szCs w:val="28"/>
        </w:rPr>
        <w:t xml:space="preserve">2.坚持实行履责记实制度。局党组领导班子成员和科室负责人要认真执行党风廉政建设责任制履责记实制度,并纳入述责述廉内容,要对照记实内容,对日常开展的落实责任相关工作及时收集整理、认真记录记载,做到照单履责、全程留痕。局党组加强对责任制履责记实制度执行情况的监督检查,每年不少于2次,检查情况要纳入述责述廉报告。</w:t>
      </w:r>
    </w:p>
    <w:p>
      <w:pPr>
        <w:ind w:left="0" w:right="0" w:firstLine="560"/>
        <w:spacing w:before="450" w:after="450" w:line="312" w:lineRule="auto"/>
      </w:pPr>
      <w:r>
        <w:rPr>
          <w:rFonts w:ascii="宋体" w:hAnsi="宋体" w:eastAsia="宋体" w:cs="宋体"/>
          <w:color w:val="000"/>
          <w:sz w:val="28"/>
          <w:szCs w:val="28"/>
        </w:rPr>
        <w:t xml:space="preserve">三、深化作风建设,防止“四风”反弹</w:t>
      </w:r>
    </w:p>
    <w:p>
      <w:pPr>
        <w:ind w:left="0" w:right="0" w:firstLine="560"/>
        <w:spacing w:before="450" w:after="450" w:line="312" w:lineRule="auto"/>
      </w:pPr>
      <w:r>
        <w:rPr>
          <w:rFonts w:ascii="宋体" w:hAnsi="宋体" w:eastAsia="宋体" w:cs="宋体"/>
          <w:color w:val="000"/>
          <w:sz w:val="28"/>
          <w:szCs w:val="28"/>
        </w:rPr>
        <w:t xml:space="preserve">1.着力纠正“四风”问题。认真查找形式主义、官僚主义新表现,重点纠正一些党员干部回避问题、庸懒无为和不作为、乱作为、冷硬推诿问题。密切关注享乐主义、奢靡之风新动向新表现,找出可能反弹的风险点,坚决防止回潮复燃。对以会议落实会议、以文件落实文件的及时纠正,对表态多调门高、行动少落实差,阻碍党中央大政方针贯彻落实、人民群众反映强烈、造成严重后果的,抓出典型、坚决问责、形成震慑。完善密切联系群众相关制度,健全改进作风长效机制,坚决反对特权思想和特权现象,决不让特权行为滋生蔓延。</w:t>
      </w:r>
    </w:p>
    <w:p>
      <w:pPr>
        <w:ind w:left="0" w:right="0" w:firstLine="560"/>
        <w:spacing w:before="450" w:after="450" w:line="312" w:lineRule="auto"/>
      </w:pPr>
      <w:r>
        <w:rPr>
          <w:rFonts w:ascii="宋体" w:hAnsi="宋体" w:eastAsia="宋体" w:cs="宋体"/>
          <w:color w:val="000"/>
          <w:sz w:val="28"/>
          <w:szCs w:val="28"/>
        </w:rPr>
        <w:t xml:space="preserve">2.严肃查处违反中央八项规定精神问题。对照违反中央八项规定精神问题的具体情形,即违规公款吃喝、违规配备使用公车、公款国内旅游、公款出国(境)旅游、违规收送礼品礼金、楼堂馆所违规、违规发放津贴补贴或福利、大办婚丧喜庆等9个方面问题的46项具体表现,深入查找本局存在的突出问题。坚持问题导向,认真受理群众举报,密切关注网络舆情。党员领导干部要带头转变作风,身体力行,对信访举报和监督检查中发现的“四风”问题线索专项处置,及时约谈,并在民主生活会上作出深刻检查。紧盯突出问题,从严执纪问责。对顶风违纪的,一律从严查处,形成震慑。</w:t>
      </w:r>
    </w:p>
    <w:p>
      <w:pPr>
        <w:ind w:left="0" w:right="0" w:firstLine="560"/>
        <w:spacing w:before="450" w:after="450" w:line="312" w:lineRule="auto"/>
      </w:pPr>
      <w:r>
        <w:rPr>
          <w:rFonts w:ascii="宋体" w:hAnsi="宋体" w:eastAsia="宋体" w:cs="宋体"/>
          <w:color w:val="000"/>
          <w:sz w:val="28"/>
          <w:szCs w:val="28"/>
        </w:rPr>
        <w:t xml:space="preserve">3.丰富作风建设的文化滋养。深入挖掘廉政文化资源,夯实改进作风的文化支撑。走进红色教育基地,引导党员干部经常回顾党的历史、重温入党誓词,学习革命先辈崇高精神和政治品质。把习近平新时代中国特色社会主义思想为党性教育的生动教材,组织党员干部体悟蕴含其中的为民造福初心、追求真理精神、埋头苦干作风、攻坚克难意志、民族复兴梦想。督促党员领导干部严格律己修身,严格家教家风。</w:t>
      </w:r>
    </w:p>
    <w:p>
      <w:pPr>
        <w:ind w:left="0" w:right="0" w:firstLine="560"/>
        <w:spacing w:before="450" w:after="450" w:line="312" w:lineRule="auto"/>
      </w:pPr>
      <w:r>
        <w:rPr>
          <w:rFonts w:ascii="宋体" w:hAnsi="宋体" w:eastAsia="宋体" w:cs="宋体"/>
          <w:color w:val="000"/>
          <w:sz w:val="28"/>
          <w:szCs w:val="28"/>
        </w:rPr>
        <w:t xml:space="preserve">4.坚决纠正损害群众利益的行为。一是坚决整治和查处侵害群众利益的不正之风和腐败问题,既要解决普遍存在的共性问题,也要发现我局机关存在的个性问题,因地制宜、精准施治。要层层传导压力,强化监督</w:t>
      </w:r>
    </w:p>
    <w:p>
      <w:pPr>
        <w:ind w:left="0" w:right="0" w:firstLine="560"/>
        <w:spacing w:before="450" w:after="450" w:line="312" w:lineRule="auto"/>
      </w:pPr>
      <w:r>
        <w:rPr>
          <w:rFonts w:ascii="宋体" w:hAnsi="宋体" w:eastAsia="宋体" w:cs="宋体"/>
          <w:color w:val="000"/>
          <w:sz w:val="28"/>
          <w:szCs w:val="28"/>
        </w:rPr>
        <w:t xml:space="preserve">检查、督查督办,把责任和任务细化分解到科室。二是深化“为官不为为官乱为”专项治理,着力解决精神状态不佳、工作标准不高、工作落实不力、担当意识不强、群众观念不牢、创新精神不够和执行纪律不严等方面问题,不断提高办事效率和服务水平。三是深入开展扶贫领域腐败和作风问题专项治理,重点查处和纠正扶贫协作和支援合作、低收入村精准帮扶工作中存在的突出问题,以严明的纪律保障本局脱贫攻坚工作任务顺利实现。</w:t>
      </w:r>
    </w:p>
    <w:p>
      <w:pPr>
        <w:ind w:left="0" w:right="0" w:firstLine="560"/>
        <w:spacing w:before="450" w:after="450" w:line="312" w:lineRule="auto"/>
      </w:pPr>
      <w:r>
        <w:rPr>
          <w:rFonts w:ascii="宋体" w:hAnsi="宋体" w:eastAsia="宋体" w:cs="宋体"/>
          <w:color w:val="000"/>
          <w:sz w:val="28"/>
          <w:szCs w:val="28"/>
        </w:rPr>
        <w:t xml:space="preserve">四、加强领导,选好用好干部,防止出现选人用人上的不正之风和腐败问题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1.加强干部日常管理监督。局党组坚持把管政治、管思想、管作风、管纪律统一起来,突出遵守政治纪律和政治规矩、贯彻执行党中央、市委、区委决策部署情况的监督。全面落实从严治党各项要求,继续抓好领导干部个人有关事项报告、因私出国(境)申报等工作,有效发挥日常管理监督作用。严格落实提醒函询诫勉等制度,防止干部小毛病演变成大问题,促使干部心有所畏、言有所戒、行有所止。</w:t>
      </w:r>
    </w:p>
    <w:p>
      <w:pPr>
        <w:ind w:left="0" w:right="0" w:firstLine="560"/>
        <w:spacing w:before="450" w:after="450" w:line="312" w:lineRule="auto"/>
      </w:pPr>
      <w:r>
        <w:rPr>
          <w:rFonts w:ascii="宋体" w:hAnsi="宋体" w:eastAsia="宋体" w:cs="宋体"/>
          <w:color w:val="000"/>
          <w:sz w:val="28"/>
          <w:szCs w:val="28"/>
        </w:rPr>
        <w:t xml:space="preserve">2.强化选人用人监督。健全和完善预防、监督、查处、追责并重的制度链条。强化事前预防,严格执行破格提拔、任期未满调整等干部选拔任用事项报告和预审备案制度;强化事中监督,落实考察全程纪实等制度;强化事后监督,开展“一报告两评议”、落实用人职责离任检查等制度,做到全程监督,确保选准人、用好人。加强组织人事纪律教育,充分运用反面典型开展警示教育,引导干部正确对待进退留转,自觉抵制说情打招</w:t>
      </w:r>
    </w:p>
    <w:p>
      <w:pPr>
        <w:ind w:left="0" w:right="0" w:firstLine="560"/>
        <w:spacing w:before="450" w:after="450" w:line="312" w:lineRule="auto"/>
      </w:pPr>
      <w:r>
        <w:rPr>
          <w:rFonts w:ascii="宋体" w:hAnsi="宋体" w:eastAsia="宋体" w:cs="宋体"/>
          <w:color w:val="000"/>
          <w:sz w:val="28"/>
          <w:szCs w:val="28"/>
        </w:rPr>
        <w:t xml:space="preserve">呼、跑官要官、买官卖官等不正之气,严肃查处违法违规用人行为,以选人用人风清气正促进政治生态山清水秀。</w:t>
      </w:r>
    </w:p>
    <w:p>
      <w:pPr>
        <w:ind w:left="0" w:right="0" w:firstLine="560"/>
        <w:spacing w:before="450" w:after="450" w:line="312" w:lineRule="auto"/>
      </w:pPr>
      <w:r>
        <w:rPr>
          <w:rFonts w:ascii="宋体" w:hAnsi="宋体" w:eastAsia="宋体" w:cs="宋体"/>
          <w:color w:val="000"/>
          <w:sz w:val="28"/>
          <w:szCs w:val="28"/>
        </w:rPr>
        <w:t xml:space="preserve">五、严肃正风肃纪,强化对权力运行的制约和监督,从源头上防止腐败</w:t>
      </w:r>
    </w:p>
    <w:p>
      <w:pPr>
        <w:ind w:left="0" w:right="0" w:firstLine="560"/>
        <w:spacing w:before="450" w:after="450" w:line="312" w:lineRule="auto"/>
      </w:pPr>
      <w:r>
        <w:rPr>
          <w:rFonts w:ascii="宋体" w:hAnsi="宋体" w:eastAsia="宋体" w:cs="宋体"/>
          <w:color w:val="000"/>
          <w:sz w:val="28"/>
          <w:szCs w:val="28"/>
        </w:rPr>
        <w:t xml:space="preserve">1.健全权力运行监督机制。继续实行民主集中制和一把手“四个不直接分管”制度,建立健全“正职监管、副职分管、集体领导、民主决策”的工作机制,使决策、执行、监督权力相对分离,形成相互制约、相互监督的工作制度和权力约束机制。</w:t>
      </w:r>
    </w:p>
    <w:p>
      <w:pPr>
        <w:ind w:left="0" w:right="0" w:firstLine="560"/>
        <w:spacing w:before="450" w:after="450" w:line="312" w:lineRule="auto"/>
      </w:pPr>
      <w:r>
        <w:rPr>
          <w:rFonts w:ascii="宋体" w:hAnsi="宋体" w:eastAsia="宋体" w:cs="宋体"/>
          <w:color w:val="000"/>
          <w:sz w:val="28"/>
          <w:szCs w:val="28"/>
        </w:rPr>
        <w:t xml:space="preserve">2.主动承担领导责任。局党组要加强对反腐败工作的领导,增强全面从严治党的责任意识,对腐败现象和腐败问题坚持零容忍的坚决态度,有腐必反、有贪必惩,始终保持惩治腐败高压态势,坚决遏制腐败蔓延势头。要大胆运用党章赋予的纪律处分权限,敢抓敢管、严格执纪,把全面从严治党的政治责任担负起来。</w:t>
      </w:r>
    </w:p>
    <w:p>
      <w:pPr>
        <w:ind w:left="0" w:right="0" w:firstLine="560"/>
        <w:spacing w:before="450" w:after="450" w:line="312" w:lineRule="auto"/>
      </w:pPr>
      <w:r>
        <w:rPr>
          <w:rFonts w:ascii="宋体" w:hAnsi="宋体" w:eastAsia="宋体" w:cs="宋体"/>
          <w:color w:val="000"/>
          <w:sz w:val="28"/>
          <w:szCs w:val="28"/>
        </w:rPr>
        <w:t xml:space="preserve">3.支持和保障派驻纪检监察组查处违纪违法案件。局党组要支持第七派驻纪检监察组履行党章和宪法赋予的职责,对招商引资工作发现的重大腐败问题线索、重要岗位腐败问题不护短、不遮掩,坚决纪律原则、遵守保密规定,为第七派驻纪检监察组履职尽责提供工作便利、当好坚强后盾。</w:t>
      </w:r>
    </w:p>
    <w:p>
      <w:pPr>
        <w:ind w:left="0" w:right="0" w:firstLine="560"/>
        <w:spacing w:before="450" w:after="450" w:line="312" w:lineRule="auto"/>
      </w:pPr>
      <w:r>
        <w:rPr>
          <w:rFonts w:ascii="宋体" w:hAnsi="宋体" w:eastAsia="宋体" w:cs="宋体"/>
          <w:color w:val="000"/>
          <w:sz w:val="28"/>
          <w:szCs w:val="28"/>
        </w:rPr>
        <w:t xml:space="preserve">4.建立健全干部经常性教育提醒机制。坚持抓早抓小,抓苗头抓预防,让咬耳朵、扯袖子、红红脸、出出汗成为常态。局党组班子成员要经常与分管科室负责人及工作人员开展谈心谈话,对党员干部职工出现的苗</w:t>
      </w:r>
    </w:p>
    <w:p>
      <w:pPr>
        <w:ind w:left="0" w:right="0" w:firstLine="560"/>
        <w:spacing w:before="450" w:after="450" w:line="312" w:lineRule="auto"/>
      </w:pPr>
      <w:r>
        <w:rPr>
          <w:rFonts w:ascii="宋体" w:hAnsi="宋体" w:eastAsia="宋体" w:cs="宋体"/>
          <w:color w:val="000"/>
          <w:sz w:val="28"/>
          <w:szCs w:val="28"/>
        </w:rPr>
        <w:t xml:space="preserve">头性、倾向性问题,及时提醒、帮助纠正、防微杜渐,增强干部的免疫力和抵抗力。</w:t>
      </w:r>
    </w:p>
    <w:p>
      <w:pPr>
        <w:ind w:left="0" w:right="0" w:firstLine="560"/>
        <w:spacing w:before="450" w:after="450" w:line="312" w:lineRule="auto"/>
      </w:pPr>
      <w:r>
        <w:rPr>
          <w:rFonts w:ascii="宋体" w:hAnsi="宋体" w:eastAsia="宋体" w:cs="宋体"/>
          <w:color w:val="000"/>
          <w:sz w:val="28"/>
          <w:szCs w:val="28"/>
        </w:rPr>
        <w:t xml:space="preserve">5.加强廉政风险防控管理。围绕统筹全区引进15个高端优质项目、改善营商环境等招商引资折子工程,运用日常监督、专项监督等方式,加强对履责尽职情况的监督检查,梳理权责统一的正确导向。积极结合本单位职能、人员职责和分工情况,围绕“权、钱、人、物”等重点环节,全面开展党风廉政建设风险点排查工作,并制定相应制度措施,杜绝接受企业和投资人吃请、接受企业和投资人赠送礼品礼金等行为,杜绝接受企业和投资人安排的旅游和娱乐活动,预防招商引资专项资金使用等领域易发的腐败问题发生。加强对重要工作、重大活动、重点科室和重要对象的监督检查,强化监督结果运用,对失职失责问题坚决追责问责,6.加强纪律教育。围绕“上廉政党课、读廉政图书、看廉政警示片”等活动,积极营造机关廉政文化氛围;继续在元旦、春节等重要节点,敲响警钟,传递越往后要求越严、执纪越严的信号。</w:t>
      </w:r>
    </w:p>
    <w:p>
      <w:pPr>
        <w:ind w:left="0" w:right="0" w:firstLine="560"/>
        <w:spacing w:before="450" w:after="450" w:line="312" w:lineRule="auto"/>
      </w:pPr>
      <w:r>
        <w:rPr>
          <w:rFonts w:ascii="宋体" w:hAnsi="宋体" w:eastAsia="宋体" w:cs="宋体"/>
          <w:color w:val="000"/>
          <w:sz w:val="28"/>
          <w:szCs w:val="28"/>
        </w:rPr>
        <w:t xml:space="preserve">六、加强组织保障,确保全面从严治党落到实处</w:t>
      </w:r>
    </w:p>
    <w:p>
      <w:pPr>
        <w:ind w:left="0" w:right="0" w:firstLine="560"/>
        <w:spacing w:before="450" w:after="450" w:line="312" w:lineRule="auto"/>
      </w:pPr>
      <w:r>
        <w:rPr>
          <w:rFonts w:ascii="宋体" w:hAnsi="宋体" w:eastAsia="宋体" w:cs="宋体"/>
          <w:color w:val="000"/>
          <w:sz w:val="28"/>
          <w:szCs w:val="28"/>
        </w:rPr>
        <w:t xml:space="preserve">1.加强组织领导。局党组切实加强组织领导,建立健全责任分解和落实机制,形成一级抓一级、层层抓落实的责任体系,做到压力层层传导、责任层层落实、工作层层到位。</w:t>
      </w:r>
    </w:p>
    <w:p>
      <w:pPr>
        <w:ind w:left="0" w:right="0" w:firstLine="560"/>
        <w:spacing w:before="450" w:after="450" w:line="312" w:lineRule="auto"/>
      </w:pPr>
      <w:r>
        <w:rPr>
          <w:rFonts w:ascii="宋体" w:hAnsi="宋体" w:eastAsia="宋体" w:cs="宋体"/>
          <w:color w:val="000"/>
          <w:sz w:val="28"/>
          <w:szCs w:val="28"/>
        </w:rPr>
        <w:t xml:space="preserve">2.明确责任分工。全面从严治党主体责任逐项细化分解,落实到每一个岗位、每一个人,构建横向到边、纵向到底的责任体系,以岗定责、动态更新,层层落实管党治党工作责任。</w:t>
      </w:r>
    </w:p>
    <w:p>
      <w:pPr>
        <w:ind w:left="0" w:right="0" w:firstLine="560"/>
        <w:spacing w:before="450" w:after="450" w:line="312" w:lineRule="auto"/>
      </w:pPr>
      <w:r>
        <w:rPr>
          <w:rFonts w:ascii="宋体" w:hAnsi="宋体" w:eastAsia="宋体" w:cs="宋体"/>
          <w:color w:val="000"/>
          <w:sz w:val="28"/>
          <w:szCs w:val="28"/>
        </w:rPr>
        <w:t xml:space="preserve">3.突出追究问责。认真落实问责条例,对全面从严治党责任落实不到位的,对维护党的政治纪律和政治规矩失责、贯彻中央八项规定精神不力、不作为乱作为的现象,要敢于问责,盯住不放,问责一个、警醒一片。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2025-04-03T15:46:40+08:00</dcterms:created>
  <dcterms:modified xsi:type="dcterms:W3CDTF">2025-04-03T15:46:40+08:00</dcterms:modified>
</cp:coreProperties>
</file>

<file path=docProps/custom.xml><?xml version="1.0" encoding="utf-8"?>
<Properties xmlns="http://schemas.openxmlformats.org/officeDocument/2006/custom-properties" xmlns:vt="http://schemas.openxmlformats.org/officeDocument/2006/docPropsVTypes"/>
</file>