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在庆祝新中国成立70周年全市安保维稳工作会议上的讲话</w:t>
      </w:r>
      <w:bookmarkEnd w:id="1"/>
    </w:p>
    <w:p>
      <w:pPr>
        <w:jc w:val="center"/>
        <w:spacing w:before="0" w:after="450"/>
      </w:pPr>
      <w:r>
        <w:rPr>
          <w:rFonts w:ascii="Arial" w:hAnsi="Arial" w:eastAsia="Arial" w:cs="Arial"/>
          <w:color w:val="999999"/>
          <w:sz w:val="20"/>
          <w:szCs w:val="20"/>
        </w:rPr>
        <w:t xml:space="preserve">来源：网络  作者：流年似水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庆祝新中国成立70周年全市安保维稳工作会议上的讲话在庆祝新中国成立70周年全市安保维稳工作会议上的讲话同志们：今天会议的主要任务是：认真贯彻落实中央和省委省政府关于做好新中国成立70周年安保维稳各项工作的部署要求，系统安排部署全市新中国成...</w:t>
      </w:r>
    </w:p>
    <w:p>
      <w:pPr>
        <w:ind w:left="0" w:right="0" w:firstLine="560"/>
        <w:spacing w:before="450" w:after="450" w:line="312" w:lineRule="auto"/>
      </w:pPr>
      <w:r>
        <w:rPr>
          <w:rFonts w:ascii="宋体" w:hAnsi="宋体" w:eastAsia="宋体" w:cs="宋体"/>
          <w:color w:val="000"/>
          <w:sz w:val="28"/>
          <w:szCs w:val="28"/>
        </w:rPr>
        <w:t xml:space="preserve">在庆祝新中国成立70周年全市安保维稳工作会议上的讲话</w:t>
      </w:r>
    </w:p>
    <w:p>
      <w:pPr>
        <w:ind w:left="0" w:right="0" w:firstLine="560"/>
        <w:spacing w:before="450" w:after="450" w:line="312" w:lineRule="auto"/>
      </w:pPr>
      <w:r>
        <w:rPr>
          <w:rFonts w:ascii="宋体" w:hAnsi="宋体" w:eastAsia="宋体" w:cs="宋体"/>
          <w:color w:val="000"/>
          <w:sz w:val="28"/>
          <w:szCs w:val="28"/>
        </w:rPr>
        <w:t xml:space="preserve">在庆祝新中国成立70周年全市安保维稳工作会议上的讲话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认真贯彻落实中央和省委省政府关于做好新中国成立70周年安保维稳各项工作的部署要求，系统安排部署全市新中国成立70周年安保维稳工作，积极动员各级各部门立即行动起来、紧张起来，以更加坚决的态度、更加有力的措施抓好安全稳定各项工作，为庆祝新中国成立70周年营造良好的社会环境。刚才，市委政法委xx书记作了很好的发言，市公安局、市应急管理局、市信访局分别对下步工作进行了安排部署，请大家认真抓好贯彻落实。下面，我讲五点意见：</w:t>
      </w:r>
    </w:p>
    <w:p>
      <w:pPr>
        <w:ind w:left="0" w:right="0" w:firstLine="560"/>
        <w:spacing w:before="450" w:after="450" w:line="312" w:lineRule="auto"/>
      </w:pPr>
      <w:r>
        <w:rPr>
          <w:rFonts w:ascii="宋体" w:hAnsi="宋体" w:eastAsia="宋体" w:cs="宋体"/>
          <w:color w:val="000"/>
          <w:sz w:val="28"/>
          <w:szCs w:val="28"/>
        </w:rPr>
        <w:t xml:space="preserve">一、树立安全稳定是当前工作第一责任的意识</w:t>
      </w:r>
    </w:p>
    <w:p>
      <w:pPr>
        <w:ind w:left="0" w:right="0" w:firstLine="560"/>
        <w:spacing w:before="450" w:after="450" w:line="312" w:lineRule="auto"/>
      </w:pPr>
      <w:r>
        <w:rPr>
          <w:rFonts w:ascii="宋体" w:hAnsi="宋体" w:eastAsia="宋体" w:cs="宋体"/>
          <w:color w:val="000"/>
          <w:sz w:val="28"/>
          <w:szCs w:val="28"/>
        </w:rPr>
        <w:t xml:space="preserve">维护安全稳定的社会环境，喜迎新中国成立70周年各项庆祝活动顺利召开，是当前我市压倒一切的政治任务。现在离国庆只有一个半月的时间，抓好维护安全稳定各项工作已经进入决战决胜的最后冲刺阶段。各级各部门务必进一步增强大局意识、忧患意识、责任意识，统一思想、统一步调，以高度的政治责任感和强烈的职责使命全力以赴抓细抓实维护安全稳定各项工作，在全市掀起上下联动、合力保稳定的强大态势。一是要时刻绷紧维护稳定这根弦，保持高度的政治敏锐性，把维护稳定贯穿到工作的各个环节中去，从解决影响稳定的源头性、根本性、基础性问题抓起，全力确保全市社会大局和谐稳定，守好稳定和安全这根底线。二是关键工作中的各个环节都要深思熟虑，慎重做好研究部署。尤其是在处理农村“两违”、征地拆迁、问题楼盘、劳资纠纷等稳定和信访突出问题时，要加强法律法规政策宣传，多与群众商量，充分听取群众的意见，尽可能使群众反映的问题得到妥善解决，减少工作推进带来的矛盾纠纷。三是强化守土有责、守土尽责。各级各有关部门要结合各自的职责职能，切实抓好本地区、本部门、本系统的维护社会稳定工作，特别是要树立大局观念，既各司其职、各负其责，又密切协作、齐抓共管，形成维护社会稳定的强大合力，决不能相互扯皮、相互推诿、各自为阵。</w:t>
      </w:r>
    </w:p>
    <w:p>
      <w:pPr>
        <w:ind w:left="0" w:right="0" w:firstLine="560"/>
        <w:spacing w:before="450" w:after="450" w:line="312" w:lineRule="auto"/>
      </w:pPr>
      <w:r>
        <w:rPr>
          <w:rFonts w:ascii="宋体" w:hAnsi="宋体" w:eastAsia="宋体" w:cs="宋体"/>
          <w:color w:val="000"/>
          <w:sz w:val="28"/>
          <w:szCs w:val="28"/>
        </w:rPr>
        <w:t xml:space="preserve">二、不折不扣地贯彻落实好中央和省一系列关于维稳工作的安排部署</w:t>
      </w:r>
    </w:p>
    <w:p>
      <w:pPr>
        <w:ind w:left="0" w:right="0" w:firstLine="560"/>
        <w:spacing w:before="450" w:after="450" w:line="312" w:lineRule="auto"/>
      </w:pPr>
      <w:r>
        <w:rPr>
          <w:rFonts w:ascii="宋体" w:hAnsi="宋体" w:eastAsia="宋体" w:cs="宋体"/>
          <w:color w:val="000"/>
          <w:sz w:val="28"/>
          <w:szCs w:val="28"/>
        </w:rPr>
        <w:t xml:space="preserve">中央和省高度重视建国70周年安全维稳工作，进行了一系列的安排部署，xx省长还专门对此项工作进行重要批示，我市也多次对相关工作进行了具体安排，各级各部门要提高认识，抓好落实。一是推进“百日攻坚战”。要把抓好国庆期间的安保维稳工作与当前开展的“百日攻坚战”紧密结合起来，各级各部门要高度重视、精心组织、真抓实干，务求实效，使影响我市社会和谐稳定的矛盾纠纷和信访问题得到及时就地化解，从源头上预防和化解突出矛盾纠纷和信访问题的工作基础得到进一步夯实，排查化解矛盾纠纷和信访问题的长效机制得到进一步健全完善，坚决防止重大政治事件、大规模群体性事件、大规模到省进京上访事件、重大个人极端事件、重大公共安全事件和有重大影响的网络舆情事件的发生。二是确保化解成效。各级各部门要对各类突出矛盾和问题进行再梳理、再研究，深入分析案情，找准症结所在，按照一事一策、一人一策的要求，制定工作方案，采取有针对性的工作措施和系统科学的工作步骤，依法、科学、有效化解。坚持因案施策、综合施治，千方百计保障民生，对群众诉求该解决的要解决到位，解决不了的要做好解释疏导工作，对不听劝阻、违法违纪的，要依法依纪处理到位。三是继续落实好领导包案化解责任制。各级各部门要坚决克服疲劳厌战心理，拿出攻坚克难的勇气和智慧，最大限度地增加社会和谐因素，最大限度地减少不和谐因素。对排查出来的矛盾纠纷和信访突出问题，要按照一个案子一名包案领导、一个工作班子、一套化解方案、一套稳控措施、一定化解时限、一个化解结果、一个效益评估报告“七个一”的要求，全部纳入“个案台帐”管理，逐案建立和落实“包化解、包稳定”的“双包保”责任制，确保各级交办督办件和领导包案督访件全部按期化解办结。四是加强调度和协调工作。市委市政府督查室要对矛盾纠纷和信访问题的排查化解工作加强调度和通报。要按照“三见面”的要求认真开展督查工作，即与信访矛盾纠纷人见面、与责任主体单位见面、与案件材料见面，采取专案会研、带案下访、个案核查等多种方式，深入基层现场督导，做到责任不落实不放过、工作不到位不放过、问题不解决不放过。从现在起到9月20日前，市信访联席办要严格落实5天一调度、一研判、一通报制度，9月20日至国庆期间，要严格落实一天一调度、一研判、一通报制度。</w:t>
      </w:r>
    </w:p>
    <w:p>
      <w:pPr>
        <w:ind w:left="0" w:right="0" w:firstLine="560"/>
        <w:spacing w:before="450" w:after="450" w:line="312" w:lineRule="auto"/>
      </w:pPr>
      <w:r>
        <w:rPr>
          <w:rFonts w:ascii="宋体" w:hAnsi="宋体" w:eastAsia="宋体" w:cs="宋体"/>
          <w:color w:val="000"/>
          <w:sz w:val="28"/>
          <w:szCs w:val="28"/>
        </w:rPr>
        <w:t xml:space="preserve">三、切实做好风险评估工作，在化解矛盾上下功夫</w:t>
      </w:r>
    </w:p>
    <w:p>
      <w:pPr>
        <w:ind w:left="0" w:right="0" w:firstLine="560"/>
        <w:spacing w:before="450" w:after="450" w:line="312" w:lineRule="auto"/>
      </w:pPr>
      <w:r>
        <w:rPr>
          <w:rFonts w:ascii="宋体" w:hAnsi="宋体" w:eastAsia="宋体" w:cs="宋体"/>
          <w:color w:val="000"/>
          <w:sz w:val="28"/>
          <w:szCs w:val="28"/>
        </w:rPr>
        <w:t xml:space="preserve">各地各部门要切实做好社会稳定风险评估工作，在重大决策和重大工程项目中，着力做好“五个暂不推进”，防止出现风险叠加。一是风险评估工作未按照程序开展的，或是未做到位的，又处敏感时期的，暂不推进。二是排查出的矛盾尚未化解，容易引发群体性事件的，暂不推进。三是群众工作未做到位的，未得到绝大多数群众赞同的，暂不推进。四是准备工作不充分，应急方案不足以解决可能引发群体性事件的，暂不推进。五是有关工作程序，特别是法律程序还未完善的，暂不推进。对未开展社会稳定风险评估，贸然上项目，盲目铺摊子，决策脱离实际，引发重大矛盾纠纷、突出信访问题和群体性事件的，要严格问责、严肃处理。</w:t>
      </w:r>
    </w:p>
    <w:p>
      <w:pPr>
        <w:ind w:left="0" w:right="0" w:firstLine="560"/>
        <w:spacing w:before="450" w:after="450" w:line="312" w:lineRule="auto"/>
      </w:pPr>
      <w:r>
        <w:rPr>
          <w:rFonts w:ascii="宋体" w:hAnsi="宋体" w:eastAsia="宋体" w:cs="宋体"/>
          <w:color w:val="000"/>
          <w:sz w:val="28"/>
          <w:szCs w:val="28"/>
        </w:rPr>
        <w:t xml:space="preserve">在做好风险评估的同时，要着力做好群体性事件的预防和处置：一是要做好处置预案。市政法委要指导各县市系统地总结处置群体性事件的经验教训，不断完善预案。在预案中，对投入处置的力量、是否动用警力、有没有把握处置下来等方面都要充分考虑，切实增强预案的针对性、实用性、科学性，确保发生的群体性事件能得到有效处置。二是要做好群众工作。群众工作要做在处置之前，发动干部包村入户做工作，并落实包保责任，不要等出了事再去入户开展工作。三是要完善处置程序。各县市在开展处置前要与市委政法委沟通，便于上下联动，统筹处置力量。市委政法委对各县市的处置工作要加强领导、协调和服务。四是要确保处置力量。确实需要动用警力的，要严格按程序申报，要有足够的特勤干警参与，确保能够顺利处置。五是要建立跨区域应急联动机制。各县市要建立起周边相邻跨区域应急联动机制，确保发生各类群体性事件时，都能够得到足够的力量增援，保证事件得到及时有效妥善的处置。六是要依法打击。对少数挑拨事端的分子，在充分掌握证据的前提下，要依法严厉打击，通过打击少数教育多数。</w:t>
      </w:r>
    </w:p>
    <w:p>
      <w:pPr>
        <w:ind w:left="0" w:right="0" w:firstLine="560"/>
        <w:spacing w:before="450" w:after="450" w:line="312" w:lineRule="auto"/>
      </w:pPr>
      <w:r>
        <w:rPr>
          <w:rFonts w:ascii="宋体" w:hAnsi="宋体" w:eastAsia="宋体" w:cs="宋体"/>
          <w:color w:val="000"/>
          <w:sz w:val="28"/>
          <w:szCs w:val="28"/>
        </w:rPr>
        <w:t xml:space="preserve">四、深入开展矛盾隐患和安全生产大排查大化解工作</w:t>
      </w:r>
    </w:p>
    <w:p>
      <w:pPr>
        <w:ind w:left="0" w:right="0" w:firstLine="560"/>
        <w:spacing w:before="450" w:after="450" w:line="312" w:lineRule="auto"/>
      </w:pPr>
      <w:r>
        <w:rPr>
          <w:rFonts w:ascii="宋体" w:hAnsi="宋体" w:eastAsia="宋体" w:cs="宋体"/>
          <w:color w:val="000"/>
          <w:sz w:val="28"/>
          <w:szCs w:val="28"/>
        </w:rPr>
        <w:t xml:space="preserve">矛盾纠纷和安全生产排查化解是维护社会和谐稳定的长期性、基础性工作。各县市要抓紧对矛盾隐患和安全生产进行精准摸底排查，掌握底数，列出清单，明确化解期限，切实做到守土有责、守土尽责。当前要着重抓好以下几个方面：</w:t>
      </w:r>
    </w:p>
    <w:p>
      <w:pPr>
        <w:ind w:left="0" w:right="0" w:firstLine="560"/>
        <w:spacing w:before="450" w:after="450" w:line="312" w:lineRule="auto"/>
      </w:pPr>
      <w:r>
        <w:rPr>
          <w:rFonts w:ascii="宋体" w:hAnsi="宋体" w:eastAsia="宋体" w:cs="宋体"/>
          <w:color w:val="000"/>
          <w:sz w:val="28"/>
          <w:szCs w:val="28"/>
        </w:rPr>
        <w:t xml:space="preserve">（一）要切实加强矛盾纠纷的排查化解。各级各部门要加大对现有矛盾纠纷的排查调处工作力度，尤其是有可能发生群体性事件的重点人群、重点问题进行横向到边、纵向到底的全方面排查，做到底数清、情况明、不留死角。在排查化解中，要进一步强化矛盾源头排查化解根治，坚决防止出现影响社会稳定的重大事件。重点要抓好五类人员的排查：一是长期上省到京非正常上访、重复非正常上访，信访事项未化解的重要重点信访人员和群体代表；二是涉法涉诉信访人员，用各种威胁手段向当地政府施压，寻求解决的信访人员；三是有可能引发群体性事件的信访群体牵头人员；四是串访闹访、抱团上访、牵头策划、指挥联络的信访牵头人员；五是有意用非访闹访手段或其他手段表达诉求的人员。各级各部门主要领导要亲自督导可能引发群体性事件和非正常上访的矛盾纠纷和信访问题的处理，责任主体单位主要领导要亲自上一线，面对面开展工作，听取群众意见，把各类重大突出矛盾纠纷和信访问题化解在基层。对一些暂时无法化解的重大突出矛盾和信访问题，要严格落实稳控责任，把各类重点人员稳定在当地，坚决防止大规模群体上访、坚决防止聚集滋事、坚决防止上省进京非正常上访。要将排查出的情况进行深入分析研判，并将稳控细化分解到单位，责任具体落实到人，增强各级各有关领导干部的责任意识。严格执行责任追究制度，对玩忽职守、失职、渎职造成重大群体性事件的，坚决严肃快速处理。</w:t>
      </w:r>
    </w:p>
    <w:p>
      <w:pPr>
        <w:ind w:left="0" w:right="0" w:firstLine="560"/>
        <w:spacing w:before="450" w:after="450" w:line="312" w:lineRule="auto"/>
      </w:pPr>
      <w:r>
        <w:rPr>
          <w:rFonts w:ascii="宋体" w:hAnsi="宋体" w:eastAsia="宋体" w:cs="宋体"/>
          <w:color w:val="000"/>
          <w:sz w:val="28"/>
          <w:szCs w:val="28"/>
        </w:rPr>
        <w:t xml:space="preserve">（二）要切实加强汛期后各种安全隐患的排查化解。前段时间，我市雨水总体偏多，多个县市遭遇了洪涝、泥石流、滑坡等自然和地质灾害。各县市要加强对人员聚居地，特别是学校、医院、景区景点等重要部位，公路干线及水库、堤防、道路、桥梁、各类重大工程建设区进行地毯式排查，加强对地质灾害隐患的排查和防范。切实做好灾后易引发的各类社会矛盾纠纷排查调处工作，确保社会大局稳定。要保障好受灾群众的生产生活，发动受灾群众积极投入到灾后重建工作中来。同时，要切实加强农村消防、道路交通、水上交通重点工程领域等的安全隐患排查化解工作，开展专项整治，严防安全事故发生。</w:t>
      </w:r>
    </w:p>
    <w:p>
      <w:pPr>
        <w:ind w:left="0" w:right="0" w:firstLine="560"/>
        <w:spacing w:before="450" w:after="450" w:line="312" w:lineRule="auto"/>
      </w:pPr>
      <w:r>
        <w:rPr>
          <w:rFonts w:ascii="宋体" w:hAnsi="宋体" w:eastAsia="宋体" w:cs="宋体"/>
          <w:color w:val="000"/>
          <w:sz w:val="28"/>
          <w:szCs w:val="28"/>
        </w:rPr>
        <w:t xml:space="preserve">(三)要切实加强特殊群体的排查化解。要进一步加大对“三特三留”人员的排查帮扶力度，努力实现农村特贫人口社保全托底，城镇特困人口结对全帮扶，城乡特殊人群“教、管、帮”全推进，农村留守儿童、留守妇女、留守老人关爱全覆盖。这里，我特别强调一下留守儿童的排查问题。各县市党委、政府要迅速行动起来，按照属地管理原则对辖区内所有农村留守儿童、辍学儿童进行一次集中、全面、深入、细致排查，彻底查清留守儿童数量、构成、特点、家庭状况等基本情况，坚决做到不漏一户、不少一人、不留死角、不走过场，做到党委政府尽责、社会尽力，彻底发现、排除存在悲剧隐患的死角。重点排查义务教育阶段辍学、家庭生活困难、监护人缺失、事实无人抚养、残障等留守儿童，建立农村留守儿童台帐和留守儿童信息库，全面建立留守儿童动态管理机制。对全面排查过程中发现的问题，必须立即研究解决，明确时间表、责任人，实行一对一的干部包保责任制，限期整改完毕。</w:t>
      </w:r>
    </w:p>
    <w:p>
      <w:pPr>
        <w:ind w:left="0" w:right="0" w:firstLine="560"/>
        <w:spacing w:before="450" w:after="450" w:line="312" w:lineRule="auto"/>
      </w:pPr>
      <w:r>
        <w:rPr>
          <w:rFonts w:ascii="宋体" w:hAnsi="宋体" w:eastAsia="宋体" w:cs="宋体"/>
          <w:color w:val="000"/>
          <w:sz w:val="28"/>
          <w:szCs w:val="28"/>
        </w:rPr>
        <w:t xml:space="preserve">在全市矛盾隐患和安全生产隐患大排查的工作中，一是要突出重点地区。要加强对矿山企业集中、工业布局集中、重点工程较多、危险路段较多、集中连片木质房屋村寨较多、事故多发等六类地区治理。二是要突出重点企业。要加强对井下作业、高空作业、有重大危险源、存在重大隐患、发生过死亡事故、企业管理混乱等六类企业的监管，严防事故发生。三是要突出重点时段。要加强对气候变化大、重大活动及节庆活动多、旅游黄金周、工作交接期和夜间周末作业等时段监管，抓好人员密集场所管控，搞好预防应急。</w:t>
      </w:r>
    </w:p>
    <w:p>
      <w:pPr>
        <w:ind w:left="0" w:right="0" w:firstLine="560"/>
        <w:spacing w:before="450" w:after="450" w:line="312" w:lineRule="auto"/>
      </w:pPr>
      <w:r>
        <w:rPr>
          <w:rFonts w:ascii="宋体" w:hAnsi="宋体" w:eastAsia="宋体" w:cs="宋体"/>
          <w:color w:val="000"/>
          <w:sz w:val="28"/>
          <w:szCs w:val="28"/>
        </w:rPr>
        <w:t xml:space="preserve">五、正确处理稳定和发展的关系，统筹推进各项工作</w:t>
      </w:r>
    </w:p>
    <w:p>
      <w:pPr>
        <w:ind w:left="0" w:right="0" w:firstLine="560"/>
        <w:spacing w:before="450" w:after="450" w:line="312" w:lineRule="auto"/>
      </w:pPr>
      <w:r>
        <w:rPr>
          <w:rFonts w:ascii="宋体" w:hAnsi="宋体" w:eastAsia="宋体" w:cs="宋体"/>
          <w:color w:val="000"/>
          <w:sz w:val="28"/>
          <w:szCs w:val="28"/>
        </w:rPr>
        <w:t xml:space="preserve">发展是第一要务，稳定是第一责任。稳定是发展的前提，发展是稳定的保障，两者不可偏废。从当前经济运行情况来看，实现全年目标难度很大。下半年各项工作任务将更加艰巨繁重，容不得半点松懈。与此同时，维护社会稳定、增进民生福祉同样任务艰巨，刻不容缓。因此，我们必须在抓稳定的同时，抓发展，要学会“弹钢琴”，真正做到“两手抓、两不误、两促进”。在发展上，要强加调度，精准施策，确保完成或超额完成全年目标任务，各县市、各部门下半年必须工作倒逼、指标“反排”，找差距、加压力。今年目标绩效奖励要跟任务的完成情况挂钩，凭作风吃饭、用数据说话。要将发展落实到改善民生上，让广大群众感受到我们所抓的发展是为了群众的发展，是能给他们带来更加幸福美好生活的发展，使群众真正感受到发展成果，发自内心地支持发展，主动参与到发展中来。</w:t>
      </w:r>
    </w:p>
    <w:p>
      <w:pPr>
        <w:ind w:left="0" w:right="0" w:firstLine="560"/>
        <w:spacing w:before="450" w:after="450" w:line="312" w:lineRule="auto"/>
      </w:pPr>
      <w:r>
        <w:rPr>
          <w:rFonts w:ascii="宋体" w:hAnsi="宋体" w:eastAsia="宋体" w:cs="宋体"/>
          <w:color w:val="000"/>
          <w:sz w:val="28"/>
          <w:szCs w:val="28"/>
        </w:rPr>
        <w:t xml:space="preserve">同志们，做好当前和今后一段时期的安全稳定工作，任务艰巨，责任重大，我们一定要时刻保持着清醒的头脑，高度警惕、高度戒备，以坚持不懈、奋发有为的精神状态，切实抓好社会稳定各项工作，以安全稳定的社会环境庆祝新中国成立70周年，为全市决战脱贫攻坚、决胜同步小康提供坚强保</w:t>
      </w:r>
    </w:p>
    <w:p>
      <w:pPr>
        <w:ind w:left="0" w:right="0" w:firstLine="560"/>
        <w:spacing w:before="450" w:after="450" w:line="312" w:lineRule="auto"/>
      </w:pPr>
      <w:r>
        <w:rPr>
          <w:rFonts w:ascii="宋体" w:hAnsi="宋体" w:eastAsia="宋体" w:cs="宋体"/>
          <w:color w:val="000"/>
          <w:sz w:val="28"/>
          <w:szCs w:val="28"/>
        </w:rPr>
        <w:t xml:space="preserve">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2024-11-22T20:15:45+08:00</dcterms:created>
  <dcterms:modified xsi:type="dcterms:W3CDTF">2024-11-22T20:15:45+08:00</dcterms:modified>
</cp:coreProperties>
</file>

<file path=docProps/custom.xml><?xml version="1.0" encoding="utf-8"?>
<Properties xmlns="http://schemas.openxmlformats.org/officeDocument/2006/custom-properties" xmlns:vt="http://schemas.openxmlformats.org/officeDocument/2006/docPropsVTypes"/>
</file>