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教师党的群众路线教育实践活动自我剖析材料</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党的群众路线教育实践活动自我剖析材料这次党的群众路线教育实践活动，对个人而言，是一次用群众观点、群众立场重新审视自我，反思自我，解剖自我，完善自我的大好机会，通过集体学习领导讲话，自己研读《之江新语》、《干在实处走在前列》、《党的群众路...</w:t>
      </w:r>
    </w:p>
    <w:p>
      <w:pPr>
        <w:ind w:left="0" w:right="0" w:firstLine="560"/>
        <w:spacing w:before="450" w:after="450" w:line="312" w:lineRule="auto"/>
      </w:pPr>
      <w:r>
        <w:rPr>
          <w:rFonts w:ascii="宋体" w:hAnsi="宋体" w:eastAsia="宋体" w:cs="宋体"/>
          <w:color w:val="000"/>
          <w:sz w:val="28"/>
          <w:szCs w:val="28"/>
        </w:rPr>
        <w:t xml:space="preserve">教师党的群众路线教育实践活动自我剖析材料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这次党的群众路线教育实践活动，对个人而言，是一次用群众观点、群众立场重新审视自我，反思自我，解剖自我，完善自我的大好机会，通过集体学习领导讲话，自己研读《之江新语》、《干在实处</w:t>
      </w:r>
    </w:p>
    <w:p>
      <w:pPr>
        <w:ind w:left="0" w:right="0" w:firstLine="560"/>
        <w:spacing w:before="450" w:after="450" w:line="312" w:lineRule="auto"/>
      </w:pPr>
      <w:r>
        <w:rPr>
          <w:rFonts w:ascii="宋体" w:hAnsi="宋体" w:eastAsia="宋体" w:cs="宋体"/>
          <w:color w:val="000"/>
          <w:sz w:val="28"/>
          <w:szCs w:val="28"/>
        </w:rPr>
        <w:t xml:space="preserve">走在前列》、《党的群众路线教育实践活动论述摘编》等文章，重温《党章》，让我触动很深。为此，我认真对照本次活动的要求，查找出自己思想工作中的不足，并分析产生问题的原因，制定自己努力改进提高的措施。现汇报如下，请批评指正。</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作为一名教务负责人和一线教师，本人在思想工作方面一直比较严谨、务实、真诚、清廉。具体表现在：</w:t>
      </w:r>
    </w:p>
    <w:p>
      <w:pPr>
        <w:ind w:left="0" w:right="0" w:firstLine="560"/>
        <w:spacing w:before="450" w:after="450" w:line="312" w:lineRule="auto"/>
      </w:pPr>
      <w:r>
        <w:rPr>
          <w:rFonts w:ascii="宋体" w:hAnsi="宋体" w:eastAsia="宋体" w:cs="宋体"/>
          <w:color w:val="000"/>
          <w:sz w:val="28"/>
          <w:szCs w:val="28"/>
        </w:rPr>
        <w:t xml:space="preserve">1、认真做好管理和教书育人工作，为教师成长学生成才尽心尽力。在日常工作中，本人能够倾听采纳师生合理的意见和建议，做到求真务实，实事求是，不搞形式主义，不弄虚作假，不欺下瞒上。能够按时完成繁杂的管理及教学工作任务。同时注意学习充电，不断提高自己处理事务的能力和教书育人的水平。</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校委会的正确决策，始终保持端正的思想，在工作中能够做到以学校管理制度为依据，公道正派，尊重事实，不徇私情，不曲意逢迎领导，不贬损诋毁他人，尽力维护学校和师生的切身利益、合规权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保持阅读、适量运动等积极健康的业余爱好和生活方式，生活习惯良好有序，无不良嗜好，不参与六害。注意节俭，吃穿有节，消费有度。不奢靡，不浪费，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经过认真对照本次活动要求，认识到自身目前存在的主要问题及原因如下：</w:t>
      </w:r>
    </w:p>
    <w:p>
      <w:pPr>
        <w:ind w:left="0" w:right="0" w:firstLine="560"/>
        <w:spacing w:before="450" w:after="450" w:line="312" w:lineRule="auto"/>
      </w:pPr>
      <w:r>
        <w:rPr>
          <w:rFonts w:ascii="宋体" w:hAnsi="宋体" w:eastAsia="宋体" w:cs="宋体"/>
          <w:color w:val="000"/>
          <w:sz w:val="28"/>
          <w:szCs w:val="28"/>
        </w:rPr>
        <w:t xml:space="preserve">1、对党的群众路线教育实践活动认识还不够深刻，总认为</w:t>
      </w:r>
    </w:p>
    <w:p>
      <w:pPr>
        <w:ind w:left="0" w:right="0" w:firstLine="560"/>
        <w:spacing w:before="450" w:after="450" w:line="312" w:lineRule="auto"/>
      </w:pPr>
      <w:r>
        <w:rPr>
          <w:rFonts w:ascii="宋体" w:hAnsi="宋体" w:eastAsia="宋体" w:cs="宋体"/>
          <w:color w:val="000"/>
          <w:sz w:val="28"/>
          <w:szCs w:val="28"/>
        </w:rPr>
        <w:t xml:space="preserve">上梁不正下梁歪，上行下效，上面好了，基层自然会好。我们只是普通教师，**问题</w:t>
      </w:r>
    </w:p>
    <w:p>
      <w:pPr>
        <w:ind w:left="0" w:right="0" w:firstLine="560"/>
        <w:spacing w:before="450" w:after="450" w:line="312" w:lineRule="auto"/>
      </w:pPr>
      <w:r>
        <w:rPr>
          <w:rFonts w:ascii="宋体" w:hAnsi="宋体" w:eastAsia="宋体" w:cs="宋体"/>
          <w:color w:val="000"/>
          <w:sz w:val="28"/>
          <w:szCs w:val="28"/>
        </w:rPr>
        <w:t xml:space="preserve">离自己较远，自己凭良心尽力干好本职工作足矣。</w:t>
      </w:r>
    </w:p>
    <w:p>
      <w:pPr>
        <w:ind w:left="0" w:right="0" w:firstLine="560"/>
        <w:spacing w:before="450" w:after="450" w:line="312" w:lineRule="auto"/>
      </w:pPr>
      <w:r>
        <w:rPr>
          <w:rFonts w:ascii="宋体" w:hAnsi="宋体" w:eastAsia="宋体" w:cs="宋体"/>
          <w:color w:val="000"/>
          <w:sz w:val="28"/>
          <w:szCs w:val="28"/>
        </w:rPr>
        <w:t xml:space="preserve">2、在工作上有主观主义，经验主义表现，有畏难情绪，怕得罪人，有时心灰意冷，有职业倦怠现象。因为缺少成就感和归宿感。工作有时不够深入，也懒的深入，觉得一旦深入，发现积弊已深，问题成堆，自己又无力解决，平增烦恼，所以有时仅满足于完成领导交办的任务和规定动作，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3、解决问题的艺术性还有待继续提高，工作关系的协调缺乏深层的智慧，有时候不善于换位思考。心直口敞，敏于思而不慎于言，有死脑筋、认死理、一根筋现象，不善变通，不会灵活机智的处理问题。</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经过以上自我剖析，本人在继续保持严谨、务实、真诚、清廉的个人作风的同时，接下来还应特别注意在以下几个方面改进和提高：</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作为管理者应该始终把维护师生的利益放在首位。牢固树立全心全意为师生服务的思想，把个人的追求融入党的教育事业之中，坚持人民的利益第一，继续保持思想道德的纯洁性，正确对待权力、金钱、名利，在生活上坚持艰苦朴素，勤俭节约，不奢侈浪费，不追求享受；在工作作风上，要更加深入实际，联系群众，倾听群众意见，想群众之所想，急群众之所急，忙群众之所需，同群众建立起水乳交融的关系；要努力做到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了诱惑，耐得住寂寞，经得起考验，做到自重、自警、自省、自励，做到在奢靡之风、享乐主义和极端个人主义的侵蚀面前一尘不染，一身正气；要加强道德修养，树立正确的利益观、荣辱观、道德观、人生观，保持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w:t>
      </w:r>
    </w:p>
    <w:p>
      <w:pPr>
        <w:ind w:left="0" w:right="0" w:firstLine="560"/>
        <w:spacing w:before="450" w:after="450" w:line="312" w:lineRule="auto"/>
      </w:pPr>
      <w:r>
        <w:rPr>
          <w:rFonts w:ascii="宋体" w:hAnsi="宋体" w:eastAsia="宋体" w:cs="宋体"/>
          <w:color w:val="000"/>
          <w:sz w:val="28"/>
          <w:szCs w:val="28"/>
        </w:rPr>
        <w:t xml:space="preserve">学习教育、听取意见，查摆问题、开展批评，落实整改、建章立制</w:t>
      </w:r>
    </w:p>
    <w:p>
      <w:pPr>
        <w:ind w:left="0" w:right="0" w:firstLine="560"/>
        <w:spacing w:before="450" w:after="450" w:line="312" w:lineRule="auto"/>
      </w:pPr>
      <w:r>
        <w:rPr>
          <w:rFonts w:ascii="宋体" w:hAnsi="宋体" w:eastAsia="宋体" w:cs="宋体"/>
          <w:color w:val="000"/>
          <w:sz w:val="28"/>
          <w:szCs w:val="28"/>
        </w:rPr>
        <w:t xml:space="preserve">这些个环节深入推进，特别是在反对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今后改进措施与努力方向上作出公开承诺，接受监督，并以实际行动履约践诺。今后，我将在领导和广大教工的帮助支持下，进一步提高思想认识，转变工作作风，振奋精神，加倍努力，出色完成各项工作任务，为关庙中学的复兴添砖加瓦，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