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脱贫攻坚模范带头人典型事迹发言[推荐五篇]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模范带头人典型事迹发言脱贫攻坚模范带头人典型事迹发言打赢脱贫攻坚战，事关增进人民福祉，事关全面建成小康社会大局，作为扶贫战线上的一名普通士兵，我深感责任重大、使命光荣。我时刻牢记军人“退伍不褪色、退役不褪志”的优良传统，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打赢脱贫攻坚战，事关增进人民福祉，事关全面建成小康社会大局，作为扶贫战线上的一名普通士兵，我深感责任重大、使命光荣。我时刻牢记军人“退伍不褪色、退役不褪志”的优良传统，完成好从教学工作到扶贫工作的角色转变，秉持以村为家的服务理念，紧紧围绕“两不愁三保障”目标，根据xxx乡xx村贫困户实际情况，进行“因户施策”，制定了“一户一策”方案，xx户贫困户全部脱贫，实现了xx村贫困户脱贫质量的不断提高和脱贫成效的持续巩固。</w:t>
      </w:r>
    </w:p>
    <w:p>
      <w:pPr>
        <w:ind w:left="0" w:right="0" w:firstLine="560"/>
        <w:spacing w:before="450" w:after="450" w:line="312" w:lineRule="auto"/>
      </w:pPr>
      <w:r>
        <w:rPr>
          <w:rFonts w:ascii="宋体" w:hAnsi="宋体" w:eastAsia="宋体" w:cs="宋体"/>
          <w:color w:val="000"/>
          <w:sz w:val="28"/>
          <w:szCs w:val="28"/>
        </w:rPr>
        <w:t xml:space="preserve">自担任驻村工作队队长以来，我通过入户走访调研和多方征求意见，结合国家相关扶贫政策，制定出了“企业+扶贫车间+贫困户” 的帮扶方案。20xx年，在区委、区政府的大力支持下，在xxx乡党委、xxxx党支部的协调配合下，我区首家扶贫车间——“xx”xx扶贫车间在xx村正式成立，帮助就业的贫困户实现了增收。同时，经与村委会研究决定，还分别建成了xx、xx、xx、xx等小型加工厂，进一步拓宽了贫困户的增收途径。</w:t>
      </w:r>
    </w:p>
    <w:p>
      <w:pPr>
        <w:ind w:left="0" w:right="0" w:firstLine="560"/>
        <w:spacing w:before="450" w:after="450" w:line="312" w:lineRule="auto"/>
      </w:pPr>
      <w:r>
        <w:rPr>
          <w:rFonts w:ascii="宋体" w:hAnsi="宋体" w:eastAsia="宋体" w:cs="宋体"/>
          <w:color w:val="000"/>
          <w:sz w:val="28"/>
          <w:szCs w:val="28"/>
        </w:rPr>
        <w:t xml:space="preserve">在办好扶贫车间的同时，我因地制宜，采取多种措施发展现代农业，推动村域经济不断发展。一是发展特色种植。20xx年，经考察调研，结xxx村地貌特征和气候条件，以xx种植为突破口，以“公司+合作社+农户”为模式，打造了xx示范种植基地，实现每亩土地比传统种植增收千余元。二是实行土地流转。结合村情实际，以股份经济合作社为依托，流转全村土地，发展小米、大葱、小杂粮特色化种植，增加了集体经济收入，实现了群众持续增收。三是开发乡村旅游。xx村历史悠久，文化底蕴深厚，且风景优美，景点众多，组织xx村与xx书院成功举办了x届诗词采风活动，在充分发掘旅游资源的同时，还带动了经济的同步发展。</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各位领导的大力支持和帮助下，我们驻村工作队务实拼搏、持续发力，如今的xx村已经发生了翻天覆地的变化，扶贫车间蒸蒸日上，土地流转蹄疾步稳，文化引领初见成效，乡村旅游蓬勃发展。今年是脱贫攻坚的收官之年，我们将继续通过特色种植、扶贫车间、乡村旅游、消费扶贫、政策兜底等方式，增加贫困户收入，圆满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第二篇：脱贫攻坚典型发言材料</w:t>
      </w:r>
    </w:p>
    <w:p>
      <w:pPr>
        <w:ind w:left="0" w:right="0" w:firstLine="560"/>
        <w:spacing w:before="450" w:after="450" w:line="312" w:lineRule="auto"/>
      </w:pPr>
      <w:r>
        <w:rPr>
          <w:rFonts w:ascii="宋体" w:hAnsi="宋体" w:eastAsia="宋体" w:cs="宋体"/>
          <w:color w:val="000"/>
          <w:sz w:val="28"/>
          <w:szCs w:val="28"/>
        </w:rPr>
        <w:t xml:space="preserve">因地制宜 科学规划</w:t>
      </w:r>
    </w:p>
    <w:p>
      <w:pPr>
        <w:ind w:left="0" w:right="0" w:firstLine="560"/>
        <w:spacing w:before="450" w:after="450" w:line="312" w:lineRule="auto"/>
      </w:pPr>
      <w:r>
        <w:rPr>
          <w:rFonts w:ascii="宋体" w:hAnsi="宋体" w:eastAsia="宋体" w:cs="宋体"/>
          <w:color w:val="000"/>
          <w:sz w:val="28"/>
          <w:szCs w:val="28"/>
        </w:rPr>
        <w:t xml:space="preserve">大力实施产业扶贫</w:t>
      </w:r>
    </w:p>
    <w:p>
      <w:pPr>
        <w:ind w:left="0" w:right="0" w:firstLine="560"/>
        <w:spacing w:before="450" w:after="450" w:line="312" w:lineRule="auto"/>
      </w:pPr>
      <w:r>
        <w:rPr>
          <w:rFonts w:ascii="宋体" w:hAnsi="宋体" w:eastAsia="宋体" w:cs="宋体"/>
          <w:color w:val="000"/>
          <w:sz w:val="28"/>
          <w:szCs w:val="28"/>
        </w:rPr>
        <w:t xml:space="preserve">中共x区xx镇党委 x区xx镇人民政府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全镇上下围绕农业增效，农民增收主题，紧扣脱贫攻坚工作目标，以特色种植、规模养殖为重点，按照“因地制宜，突出特色，典型带动，整村推进”的总体思路，加大农业产业结构调整力度，逐步形成了北部山区养殖呈现规模化，南部平原高效种植业取得新成效，山区开发迈出新步伐，带动了2898人脱贫，脱贫率67%。</w:t>
      </w:r>
    </w:p>
    <w:p>
      <w:pPr>
        <w:ind w:left="0" w:right="0" w:firstLine="560"/>
        <w:spacing w:before="450" w:after="450" w:line="312" w:lineRule="auto"/>
      </w:pPr>
      <w:r>
        <w:rPr>
          <w:rFonts w:ascii="宋体" w:hAnsi="宋体" w:eastAsia="宋体" w:cs="宋体"/>
          <w:color w:val="000"/>
          <w:sz w:val="28"/>
          <w:szCs w:val="28"/>
        </w:rPr>
        <w:t xml:space="preserve">一、找准脱贫致富切入点，不断提高种养殖规模化 通过深入基层调查研究和科学规划，我们制定了确实可行的《脱贫攻坚三年计划》和《脱贫攻坚实施意见》，确定了发展规模种养殖作为脱贫攻坚的工作重点。充分利用养殖历史旧、地理位置、养殖户集中等优势，发展河泉、北吕养猪小区两个占地60余亩，马头村建成全封闭、恒温式、全自动的现代化养鸡场一个占地70亩，影山村重点支持合同肉鸡新建养殖小区50多亩，全镇仅脱贫攻坚项目形成了年出栏生猪1万头以上，肉鸡出栏200万羽。新建蔬菜棚舍950，其中日光温室大棚及钢架大棚380栋，普通拱棚570栋；新</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第三篇：脱贫攻坚典型发言材料汇总</w:t>
      </w:r>
    </w:p>
    <w:p>
      <w:pPr>
        <w:ind w:left="0" w:right="0" w:firstLine="560"/>
        <w:spacing w:before="450" w:after="450" w:line="312" w:lineRule="auto"/>
      </w:pPr>
      <w:r>
        <w:rPr>
          <w:rFonts w:ascii="宋体" w:hAnsi="宋体" w:eastAsia="宋体" w:cs="宋体"/>
          <w:color w:val="000"/>
          <w:sz w:val="28"/>
          <w:szCs w:val="28"/>
        </w:rPr>
        <w:t xml:space="preserve">脱贫攻坚典型发言材料汇总</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我们党为我们设立必须完成的目标任务。在贫困地区还有百姓挣扎在温饱线上、在城市街头还有市民等待政府兜底救济,这样的梦就是不完整的梦，脱贫攻坚任务就不算完成。在实现伟大复兴的征程中我们每一个党员、干部都应当紧紧的拉着贫困户的手，帯领着他们携手走出困境。</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我们台近几年扶贫先后在清水河杨家窑村、石湾子村和土左旗塔布赛乡和北什轴乡开展精准扶贫和一对一扶贫过程中，在一家一户的走访过程中看到很多的卧榻病床的老人、很多患有绝症的病人、看到多渴望走出困境的村民，有时候确实让感到我们心里震颤，看到他们的现状，驱使我们用心去帮扶他们。而我看到台里的环节干部用真心去扶贫，从繁忙的工作中抽出时间来，内心深处怀着对弱势群体的关爱、对困难群众的同情,坚持行善向善的信念,变任务为责任,变压力为动力,充满激情、充满爱心积极主动地投身于扶盆攻坚战中。一年内分几次探望贫困群众为贫困群观众送慰问金、送去米面油等生活物品,帮助他们销售农产品。甚至贫困群众脱贫之后仍然不忘关心他们，仍然去看望他们送去生活物资。体现了真心和爱心。由于党的政策到位，实施有力，我们看到贫困群众都住上了新房，三不愁、两保障得到了切实落实，生活质量在日益改善。</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授之以鱼不如授之以渔。在近几年扶贫过程中对所有的扶贫项目我们都深入调研，积极了解群众的真实想法，了解他们对未来的规划，争取准确定位、准确帮扶。党委书记台长张雪梅同志多次带队，带领党委班子成员深入贫困村一线了解实际情况，制定实施方案，把贫困群众当作亲友，倾听他们的诉求和想法，设身处地的谋划、实事求是地帮祝他们解决实际困难。我们连续三年给清水河城关镇杨家窑村投资建设米面油加工厂，扶持集体经济；为他们投资修建自来水管道，实实在在帮助他们解决生活和生计问题。今年为石湾子村送去价值十四万元的化肥和地膜等生产物资，帮助他们脱贫致富，为他们提供了广场运动器械带动旅游业发展，从根子上帮助他们脱贫致富，发展农村集体经济。一系列的精准帮扶措施落在实处。</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盆困人口如期脱贫,是我们党向全国人民做出的郑重承诺，实现这一承诺需要我们每个单位、每个同志付出更大的努力。贫困不是一两天产生的，要想根治也不可能毕其功于一役，必须和发展相结合。我想我们今后还需要继续努力，要围绕四个全面战略部署的相关要求，下定打攻坚战的决心，以精准扶盆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第四篇：脱贫带头人事迹（残疾人）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2025-04-05T01:19:47+08:00</dcterms:created>
  <dcterms:modified xsi:type="dcterms:W3CDTF">2025-04-05T01:19:47+08:00</dcterms:modified>
</cp:coreProperties>
</file>

<file path=docProps/custom.xml><?xml version="1.0" encoding="utf-8"?>
<Properties xmlns="http://schemas.openxmlformats.org/officeDocument/2006/custom-properties" xmlns:vt="http://schemas.openxmlformats.org/officeDocument/2006/docPropsVTypes"/>
</file>