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脱贫攻坚第三方评估反馈问题整改报告</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家及省级脱贫攻坚第三方成效评估检查反馈问题的整改报告为了扎实做好国家及省级脱贫攻坚第三方成效评估检查反馈问题整改工作，按照县上整改方案，结合我镇实际，各村、驻村工作队以及各镇属单位严格按照“577”标准，认真开展对标排查工作，扎实落实整改...</w:t>
      </w:r>
    </w:p>
    <w:p>
      <w:pPr>
        <w:ind w:left="0" w:right="0" w:firstLine="560"/>
        <w:spacing w:before="450" w:after="450" w:line="312" w:lineRule="auto"/>
      </w:pPr>
      <w:r>
        <w:rPr>
          <w:rFonts w:ascii="宋体" w:hAnsi="宋体" w:eastAsia="宋体" w:cs="宋体"/>
          <w:color w:val="000"/>
          <w:sz w:val="28"/>
          <w:szCs w:val="28"/>
        </w:rPr>
        <w:t xml:space="preserve">国家及省级脱贫攻坚第三方成效评估检查反馈问题的整改报告</w:t>
      </w:r>
    </w:p>
    <w:p>
      <w:pPr>
        <w:ind w:left="0" w:right="0" w:firstLine="560"/>
        <w:spacing w:before="450" w:after="450" w:line="312" w:lineRule="auto"/>
      </w:pPr>
      <w:r>
        <w:rPr>
          <w:rFonts w:ascii="宋体" w:hAnsi="宋体" w:eastAsia="宋体" w:cs="宋体"/>
          <w:color w:val="000"/>
          <w:sz w:val="28"/>
          <w:szCs w:val="28"/>
        </w:rPr>
        <w:t xml:space="preserve">为了扎实做好国家及省级脱贫攻坚第三方成效评估检查反馈问题整改工作，按照县上整改方案，结合我镇实际，各村、驻村工作队以及各镇属单位严格按照“577”标准，认真开展对标排查工作，扎实落实整改任务，现将整改工作汇报如下：</w:t>
      </w:r>
    </w:p>
    <w:p>
      <w:pPr>
        <w:ind w:left="0" w:right="0" w:firstLine="560"/>
        <w:spacing w:before="450" w:after="450" w:line="312" w:lineRule="auto"/>
      </w:pPr>
      <w:r>
        <w:rPr>
          <w:rFonts w:ascii="宋体" w:hAnsi="宋体" w:eastAsia="宋体" w:cs="宋体"/>
          <w:color w:val="000"/>
          <w:sz w:val="28"/>
          <w:szCs w:val="28"/>
        </w:rPr>
        <w:t xml:space="preserve">一、整改内容及结果</w:t>
      </w:r>
    </w:p>
    <w:p>
      <w:pPr>
        <w:ind w:left="0" w:right="0" w:firstLine="560"/>
        <w:spacing w:before="450" w:after="450" w:line="312" w:lineRule="auto"/>
      </w:pPr>
      <w:r>
        <w:rPr>
          <w:rFonts w:ascii="宋体" w:hAnsi="宋体" w:eastAsia="宋体" w:cs="宋体"/>
          <w:color w:val="000"/>
          <w:sz w:val="28"/>
          <w:szCs w:val="28"/>
        </w:rPr>
        <w:t xml:space="preserve">（一）国家第三方成效评估组反馈的共性问题（8个）</w:t>
      </w:r>
    </w:p>
    <w:p>
      <w:pPr>
        <w:ind w:left="0" w:right="0" w:firstLine="560"/>
        <w:spacing w:before="450" w:after="450" w:line="312" w:lineRule="auto"/>
      </w:pPr>
      <w:r>
        <w:rPr>
          <w:rFonts w:ascii="宋体" w:hAnsi="宋体" w:eastAsia="宋体" w:cs="宋体"/>
          <w:color w:val="000"/>
          <w:sz w:val="28"/>
          <w:szCs w:val="28"/>
        </w:rPr>
        <w:t xml:space="preserve">1.关于精准识别中存在的问题</w:t>
      </w:r>
    </w:p>
    <w:p>
      <w:pPr>
        <w:ind w:left="0" w:right="0" w:firstLine="560"/>
        <w:spacing w:before="450" w:after="450" w:line="312" w:lineRule="auto"/>
      </w:pPr>
      <w:r>
        <w:rPr>
          <w:rFonts w:ascii="宋体" w:hAnsi="宋体" w:eastAsia="宋体" w:cs="宋体"/>
          <w:color w:val="000"/>
          <w:sz w:val="28"/>
          <w:szCs w:val="28"/>
        </w:rPr>
        <w:t xml:space="preserve">未严格按照相关政策识别，个别村的贫困户未能整户识别，造成错评、识别不精准。</w:t>
      </w:r>
    </w:p>
    <w:p>
      <w:pPr>
        <w:ind w:left="0" w:right="0" w:firstLine="560"/>
        <w:spacing w:before="450" w:after="450" w:line="312" w:lineRule="auto"/>
      </w:pPr>
      <w:r>
        <w:rPr>
          <w:rFonts w:ascii="宋体" w:hAnsi="宋体" w:eastAsia="宋体" w:cs="宋体"/>
          <w:color w:val="000"/>
          <w:sz w:val="28"/>
          <w:szCs w:val="28"/>
        </w:rPr>
        <w:t xml:space="preserve">具体表现:个别村在贫困户识别过程中将父母与子女分户识别，不能整户识别，造成父母一方单独入库，导致脱贫困难；例如X等村</w:t>
      </w:r>
    </w:p>
    <w:p>
      <w:pPr>
        <w:ind w:left="0" w:right="0" w:firstLine="560"/>
        <w:spacing w:before="450" w:after="450" w:line="312" w:lineRule="auto"/>
      </w:pPr>
      <w:r>
        <w:rPr>
          <w:rFonts w:ascii="宋体" w:hAnsi="宋体" w:eastAsia="宋体" w:cs="宋体"/>
          <w:color w:val="000"/>
          <w:sz w:val="28"/>
          <w:szCs w:val="28"/>
        </w:rPr>
        <w:t xml:space="preserve">整改措施：1.“四支力量”联合开展对有争议的扶贫对象和农户逐户进行细致核查，确保识别认定的扶贫对象精准无误；2.对突发性因病、因灾造成贫困对象造册登记，待今年动态调整时及时处理。</w:t>
      </w:r>
    </w:p>
    <w:p>
      <w:pPr>
        <w:ind w:left="0" w:right="0" w:firstLine="560"/>
        <w:spacing w:before="450" w:after="450" w:line="312" w:lineRule="auto"/>
      </w:pPr>
      <w:r>
        <w:rPr>
          <w:rFonts w:ascii="宋体" w:hAnsi="宋体" w:eastAsia="宋体" w:cs="宋体"/>
          <w:color w:val="000"/>
          <w:sz w:val="28"/>
          <w:szCs w:val="28"/>
        </w:rPr>
        <w:t xml:space="preserve">整改结果:于5月15日前，我镇经过各村“四支力量”成员对村上老人户与子女未整户识别的户，与子女合户识别，分类将合户后应纳入的进行登记，不符合条件的贫困户登记，待七月贫困户动态调整进行更正。</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（1）X、X村村干部存在一人帮多户问题，帮扶队伍配置不够合理，帮扶工作任务重。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整改措施：1.动员村上致富能手、有帮扶能力的党员、组干部以及产业大户，发挥带头作用，带头帮扶贫困户，减轻村干部负担。2.“四支力量”协调出部分已脱贫户，由组干部或党员帮扶。</w:t>
      </w:r>
    </w:p>
    <w:p>
      <w:pPr>
        <w:ind w:left="0" w:right="0" w:firstLine="560"/>
        <w:spacing w:before="450" w:after="450" w:line="312" w:lineRule="auto"/>
      </w:pPr>
      <w:r>
        <w:rPr>
          <w:rFonts w:ascii="宋体" w:hAnsi="宋体" w:eastAsia="宋体" w:cs="宋体"/>
          <w:color w:val="000"/>
          <w:sz w:val="28"/>
          <w:szCs w:val="28"/>
        </w:rPr>
        <w:t xml:space="preserve">整改结果:一帮多问题分解之后，一个干部最多帮扶5户，帮扶成效明显提升。</w:t>
      </w:r>
    </w:p>
    <w:p>
      <w:pPr>
        <w:ind w:left="0" w:right="0" w:firstLine="560"/>
        <w:spacing w:before="450" w:after="450" w:line="312" w:lineRule="auto"/>
      </w:pPr>
      <w:r>
        <w:rPr>
          <w:rFonts w:ascii="宋体" w:hAnsi="宋体" w:eastAsia="宋体" w:cs="宋体"/>
          <w:color w:val="000"/>
          <w:sz w:val="28"/>
          <w:szCs w:val="28"/>
        </w:rPr>
        <w:t xml:space="preserve">（2）驻村工作队的本职工作和核心任务未发挥到位，不能够带动村干部能力全面提升，工作合力未能完全形成。</w:t>
      </w:r>
    </w:p>
    <w:p>
      <w:pPr>
        <w:ind w:left="0" w:right="0" w:firstLine="560"/>
        <w:spacing w:before="450" w:after="450" w:line="312" w:lineRule="auto"/>
      </w:pPr>
      <w:r>
        <w:rPr>
          <w:rFonts w:ascii="宋体" w:hAnsi="宋体" w:eastAsia="宋体" w:cs="宋体"/>
          <w:color w:val="000"/>
          <w:sz w:val="28"/>
          <w:szCs w:val="28"/>
        </w:rPr>
        <w:t xml:space="preserve">具体表现:驻村工作在村工作侧重脱贫攻坚，未能参与协助村两委发展壮大产业、提升两委成员素质、提高村干部能力和基层党建等工作。</w:t>
      </w:r>
    </w:p>
    <w:p>
      <w:pPr>
        <w:ind w:left="0" w:right="0" w:firstLine="560"/>
        <w:spacing w:before="450" w:after="450" w:line="312" w:lineRule="auto"/>
      </w:pPr>
      <w:r>
        <w:rPr>
          <w:rFonts w:ascii="宋体" w:hAnsi="宋体" w:eastAsia="宋体" w:cs="宋体"/>
          <w:color w:val="000"/>
          <w:sz w:val="28"/>
          <w:szCs w:val="28"/>
        </w:rPr>
        <w:t xml:space="preserve">整改措施：1.制定《X镇关于整合四支力量的通知》，明确驻村工作队在村工作任务，强化本职工作、落实核心任务；2.提高产业发展、素质能力、业务能力以及党建引领作用等方面的培训；3.加强对驻村工作监督考核。</w:t>
      </w:r>
    </w:p>
    <w:p>
      <w:pPr>
        <w:ind w:left="0" w:right="0" w:firstLine="560"/>
        <w:spacing w:before="450" w:after="450" w:line="312" w:lineRule="auto"/>
      </w:pPr>
      <w:r>
        <w:rPr>
          <w:rFonts w:ascii="宋体" w:hAnsi="宋体" w:eastAsia="宋体" w:cs="宋体"/>
          <w:color w:val="000"/>
          <w:sz w:val="28"/>
          <w:szCs w:val="28"/>
        </w:rPr>
        <w:t xml:space="preserve">整改结果:周一例会上对驻村工作队职责、任务进行了明确，各村“四支力量”已形成合力，驻村工作队协助村编制了村级产业发展规划，共同为实现年度脱贫目标任务，为贫困户落实产业。</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（1）龙头企业、经济合作社不能充分落实政策，未能积极带动贫困户发展产业，协助致富。镇范围内经济合作社带动贫困户发展宣传力度不够，没有将贫困户全部纳入带动范围。</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整改措施：1.全体包扶干部入户宣传合作社带动贫困户政策；2.镇政府扶持已有的经济合作社，增强合作社带动能力，从而使合作社招收贫困户务工、入股、培训等力度加大。</w:t>
      </w:r>
    </w:p>
    <w:p>
      <w:pPr>
        <w:ind w:left="0" w:right="0" w:firstLine="560"/>
        <w:spacing w:before="450" w:after="450" w:line="312" w:lineRule="auto"/>
      </w:pPr>
      <w:r>
        <w:rPr>
          <w:rFonts w:ascii="宋体" w:hAnsi="宋体" w:eastAsia="宋体" w:cs="宋体"/>
          <w:color w:val="000"/>
          <w:sz w:val="28"/>
          <w:szCs w:val="28"/>
        </w:rPr>
        <w:t xml:space="preserve">整改结果:各合作社主动吸纳贫困户，户积极入社，从入股分红到转移就业，积极落实帮扶政策。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贫困户签署旧房拆除协议，但拆除比例不高。</w:t>
      </w:r>
    </w:p>
    <w:p>
      <w:pPr>
        <w:ind w:left="0" w:right="0" w:firstLine="560"/>
        <w:spacing w:before="450" w:after="450" w:line="312" w:lineRule="auto"/>
      </w:pPr>
      <w:r>
        <w:rPr>
          <w:rFonts w:ascii="宋体" w:hAnsi="宋体" w:eastAsia="宋体" w:cs="宋体"/>
          <w:color w:val="000"/>
          <w:sz w:val="28"/>
          <w:szCs w:val="28"/>
        </w:rPr>
        <w:t xml:space="preserve">具体表现:移民搬迁户旧房拆除协议都已经签署，但旧房拆除比例不高。</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（3）易地搬迁户配套措施不足，后续发展困难，远离生产资料，收入来源匮乏。</w:t>
      </w:r>
    </w:p>
    <w:p>
      <w:pPr>
        <w:ind w:left="0" w:right="0" w:firstLine="560"/>
        <w:spacing w:before="450" w:after="450" w:line="312" w:lineRule="auto"/>
      </w:pPr>
      <w:r>
        <w:rPr>
          <w:rFonts w:ascii="宋体" w:hAnsi="宋体" w:eastAsia="宋体" w:cs="宋体"/>
          <w:color w:val="000"/>
          <w:sz w:val="28"/>
          <w:szCs w:val="28"/>
        </w:rPr>
        <w:t xml:space="preserve">具体表现:进城贫困户搬迁后就业难以落实，稳定收入成问题突出。</w:t>
      </w:r>
    </w:p>
    <w:p>
      <w:pPr>
        <w:ind w:left="0" w:right="0" w:firstLine="560"/>
        <w:spacing w:before="450" w:after="450" w:line="312" w:lineRule="auto"/>
      </w:pPr>
      <w:r>
        <w:rPr>
          <w:rFonts w:ascii="宋体" w:hAnsi="宋体" w:eastAsia="宋体" w:cs="宋体"/>
          <w:color w:val="000"/>
          <w:sz w:val="28"/>
          <w:szCs w:val="28"/>
        </w:rPr>
        <w:t xml:space="preserve">整改措施：1.镇扶贫移民办牵头，通过招商引资，建立社区工厂，使搬迁后贫困户可以就近务工，增加收入；2.根据自身技能和意愿，镇社保站提供扶贫公益岗位和就业招工信息，增加外出务工收入；3.加强合作社带动，将符合条件的贫困户纳入合作经济组织等产业中，带动贫困户增收。</w:t>
      </w:r>
    </w:p>
    <w:p>
      <w:pPr>
        <w:ind w:left="0" w:right="0" w:firstLine="560"/>
        <w:spacing w:before="450" w:after="450" w:line="312" w:lineRule="auto"/>
      </w:pPr>
      <w:r>
        <w:rPr>
          <w:rFonts w:ascii="宋体" w:hAnsi="宋体" w:eastAsia="宋体" w:cs="宋体"/>
          <w:color w:val="000"/>
          <w:sz w:val="28"/>
          <w:szCs w:val="28"/>
        </w:rPr>
        <w:t xml:space="preserve">整改结果:我镇X合作社等长期招聘群众务工，解决我镇劳动力务工问题；各村均有公益性岗位，解决贫困劳动力就业问题，镇社保站今年已协调县上部门进行过社会扶贫公益性岗位招聘，并取得良好效果。</w:t>
      </w:r>
    </w:p>
    <w:p>
      <w:pPr>
        <w:ind w:left="0" w:right="0" w:firstLine="560"/>
        <w:spacing w:before="450" w:after="450" w:line="312" w:lineRule="auto"/>
      </w:pPr>
      <w:r>
        <w:rPr>
          <w:rFonts w:ascii="宋体" w:hAnsi="宋体" w:eastAsia="宋体" w:cs="宋体"/>
          <w:color w:val="000"/>
          <w:sz w:val="28"/>
          <w:szCs w:val="28"/>
        </w:rPr>
        <w:t xml:space="preserve">（二）省第三方评估组反馈的共性问题（3个）</w:t>
      </w:r>
    </w:p>
    <w:p>
      <w:pPr>
        <w:ind w:left="0" w:right="0" w:firstLine="560"/>
        <w:spacing w:before="450" w:after="450" w:line="312" w:lineRule="auto"/>
      </w:pPr>
      <w:r>
        <w:rPr>
          <w:rFonts w:ascii="宋体" w:hAnsi="宋体" w:eastAsia="宋体" w:cs="宋体"/>
          <w:color w:val="000"/>
          <w:sz w:val="28"/>
          <w:szCs w:val="28"/>
        </w:rPr>
        <w:t xml:space="preserve">1.精准识别和精准退出中存在的问题</w:t>
      </w:r>
    </w:p>
    <w:p>
      <w:pPr>
        <w:ind w:left="0" w:right="0" w:firstLine="560"/>
        <w:spacing w:before="450" w:after="450" w:line="312" w:lineRule="auto"/>
      </w:pPr>
      <w:r>
        <w:rPr>
          <w:rFonts w:ascii="宋体" w:hAnsi="宋体" w:eastAsia="宋体" w:cs="宋体"/>
          <w:color w:val="000"/>
          <w:sz w:val="28"/>
          <w:szCs w:val="28"/>
        </w:rPr>
        <w:t xml:space="preserve">具体表现:有些农户为了享受贫困户的扶持政策隐瞒其打工或经营收入，造成登记收入低于国家标准而被纳入贫困户。个别贫困户在帮扶干部入户帮扶时，贫困户对其家庭收入进行隐瞒，造成脱贫收入计算不准确，脱贫难度加大。</w:t>
      </w:r>
    </w:p>
    <w:p>
      <w:pPr>
        <w:ind w:left="0" w:right="0" w:firstLine="560"/>
        <w:spacing w:before="450" w:after="450" w:line="312" w:lineRule="auto"/>
      </w:pPr>
      <w:r>
        <w:rPr>
          <w:rFonts w:ascii="宋体" w:hAnsi="宋体" w:eastAsia="宋体" w:cs="宋体"/>
          <w:color w:val="000"/>
          <w:sz w:val="28"/>
          <w:szCs w:val="28"/>
        </w:rPr>
        <w:t xml:space="preserve">整改措施：由各村“四支力量”负责，结合包扶干部对贫困户务工了解情况，造册登记，分类整理，标注出各地区最低工资标准，运用村干部对村情熟悉的特点，询问出贫困户真实的收入提供给包扶干部，解决贫困户隐瞒实际收入问题。</w:t>
      </w:r>
    </w:p>
    <w:p>
      <w:pPr>
        <w:ind w:left="0" w:right="0" w:firstLine="560"/>
        <w:spacing w:before="450" w:after="450" w:line="312" w:lineRule="auto"/>
      </w:pPr>
      <w:r>
        <w:rPr>
          <w:rFonts w:ascii="宋体" w:hAnsi="宋体" w:eastAsia="宋体" w:cs="宋体"/>
          <w:color w:val="000"/>
          <w:sz w:val="28"/>
          <w:szCs w:val="28"/>
        </w:rPr>
        <w:t xml:space="preserve">整改结果:经过各村“四支力量”排查，结合包扶干部对贫困户家庭情况了解，将不符合贫困户条件的贫困户造册登记，已上报。</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具体表现:1.产业帮扶措施停留在第一产业，第三产业相关的培训普及不到位；2.贫困户创业风险大，扶持力度不够；3.搬迁后后配套设施跟不上，搬迁户生活基本条件无法保障；4.深度贫困村基础设施落后。</w:t>
      </w:r>
    </w:p>
    <w:p>
      <w:pPr>
        <w:ind w:left="0" w:right="0" w:firstLine="560"/>
        <w:spacing w:before="450" w:after="450" w:line="312" w:lineRule="auto"/>
      </w:pPr>
      <w:r>
        <w:rPr>
          <w:rFonts w:ascii="宋体" w:hAnsi="宋体" w:eastAsia="宋体" w:cs="宋体"/>
          <w:color w:val="000"/>
          <w:sz w:val="28"/>
          <w:szCs w:val="28"/>
        </w:rPr>
        <w:t xml:space="preserve">整改措施：1镇农业站牵头，协调上级部门，通过产业结构调整，拓宽产业发展路子，增加财政扶持力度；2.由社保站牵头加大服务、手工制造产业相关的教育培训力度，系统的对贫困户进行培训，丰富贫困户的劳动技能，使其通过自身努力脱贫致富；3.帮扶干部入户宣传创业扶持、小额信贷等政策，调动创业积极性。</w:t>
      </w:r>
    </w:p>
    <w:p>
      <w:pPr>
        <w:ind w:left="0" w:right="0" w:firstLine="560"/>
        <w:spacing w:before="450" w:after="450" w:line="312" w:lineRule="auto"/>
      </w:pPr>
      <w:r>
        <w:rPr>
          <w:rFonts w:ascii="宋体" w:hAnsi="宋体" w:eastAsia="宋体" w:cs="宋体"/>
          <w:color w:val="000"/>
          <w:sz w:val="28"/>
          <w:szCs w:val="28"/>
        </w:rPr>
        <w:t xml:space="preserve">整改结果:镇社保站已协调县级人社部门，组织长庚技校在涧坪村进行了各项使用技术培训；我镇农业综合服务站，根据我镇产业发展情况，在各村开展了种植业和养殖业技术培训，我镇已对创业贫困户发放了创业一次性补助金2024元。</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具体表现:部分政策与贫困户无法及时对接落实；个别部门未能充分配合协调；干部未能厘清责任，工作任务没有夯实到位。健康扶贫政策由于种类和条款繁多，导致贫困户对相关政策或与自已有关的健康政策了解不够；个别干部对帮扶政策理解不透，导致贫困户政策宣传不到位。</w:t>
      </w:r>
    </w:p>
    <w:p>
      <w:pPr>
        <w:ind w:left="0" w:right="0" w:firstLine="560"/>
        <w:spacing w:before="450" w:after="450" w:line="312" w:lineRule="auto"/>
      </w:pPr>
      <w:r>
        <w:rPr>
          <w:rFonts w:ascii="宋体" w:hAnsi="宋体" w:eastAsia="宋体" w:cs="宋体"/>
          <w:color w:val="000"/>
          <w:sz w:val="28"/>
          <w:szCs w:val="28"/>
        </w:rPr>
        <w:t xml:space="preserve">整改措施：加强学习，利用周一例会学习脱贫攻坚最新政策、帮扶措施，保证贫困户的政策宣传到位，制定切合实际、能落实的帮扶计划；强化对脱贫攻坚责任落实和工作成效考核，实行扶贫责任量化考核机制，把县镇干部包村责任、驻村第一书记、工作队责任、村级脱贫责任、督查考核责任明确到人，把出现问题、影响考核结果的相关责任人追责到位。</w:t>
      </w:r>
    </w:p>
    <w:p>
      <w:pPr>
        <w:ind w:left="0" w:right="0" w:firstLine="560"/>
        <w:spacing w:before="450" w:after="450" w:line="312" w:lineRule="auto"/>
      </w:pPr>
      <w:r>
        <w:rPr>
          <w:rFonts w:ascii="宋体" w:hAnsi="宋体" w:eastAsia="宋体" w:cs="宋体"/>
          <w:color w:val="000"/>
          <w:sz w:val="28"/>
          <w:szCs w:val="28"/>
        </w:rPr>
        <w:t xml:space="preserve">整改结果:我镇坚持每周一例会学习脱贫攻坚政策，并印发了脱贫攻坚政策知识应知应会，包扶干部加深了对政策理解程度，在开展包扶工作中，能够制定切合实际，能落实的帮扶政策，为贫困户致富出谋划策。</w:t>
      </w:r>
    </w:p>
    <w:p>
      <w:pPr>
        <w:ind w:left="0" w:right="0" w:firstLine="560"/>
        <w:spacing w:before="450" w:after="450" w:line="312" w:lineRule="auto"/>
      </w:pPr>
      <w:r>
        <w:rPr>
          <w:rFonts w:ascii="宋体" w:hAnsi="宋体" w:eastAsia="宋体" w:cs="宋体"/>
          <w:color w:val="000"/>
          <w:sz w:val="28"/>
          <w:szCs w:val="28"/>
        </w:rPr>
        <w:t xml:space="preserve">（三）镇自查问题（2个）</w:t>
      </w:r>
    </w:p>
    <w:p>
      <w:pPr>
        <w:ind w:left="0" w:right="0" w:firstLine="560"/>
        <w:spacing w:before="450" w:after="450" w:line="312" w:lineRule="auto"/>
      </w:pPr>
      <w:r>
        <w:rPr>
          <w:rFonts w:ascii="宋体" w:hAnsi="宋体" w:eastAsia="宋体" w:cs="宋体"/>
          <w:color w:val="000"/>
          <w:sz w:val="28"/>
          <w:szCs w:val="28"/>
        </w:rPr>
        <w:t xml:space="preserve">1.政策知晓率方面存在的问题</w:t>
      </w:r>
    </w:p>
    <w:p>
      <w:pPr>
        <w:ind w:left="0" w:right="0" w:firstLine="560"/>
        <w:spacing w:before="450" w:after="450" w:line="312" w:lineRule="auto"/>
      </w:pPr>
      <w:r>
        <w:rPr>
          <w:rFonts w:ascii="宋体" w:hAnsi="宋体" w:eastAsia="宋体" w:cs="宋体"/>
          <w:color w:val="000"/>
          <w:sz w:val="28"/>
          <w:szCs w:val="28"/>
        </w:rPr>
        <w:t xml:space="preserve">贫困户对兜底保障中分类救助政策知晓率低。</w:t>
      </w:r>
    </w:p>
    <w:p>
      <w:pPr>
        <w:ind w:left="0" w:right="0" w:firstLine="560"/>
        <w:spacing w:before="450" w:after="450" w:line="312" w:lineRule="auto"/>
      </w:pPr>
      <w:r>
        <w:rPr>
          <w:rFonts w:ascii="宋体" w:hAnsi="宋体" w:eastAsia="宋体" w:cs="宋体"/>
          <w:color w:val="000"/>
          <w:sz w:val="28"/>
          <w:szCs w:val="28"/>
        </w:rPr>
        <w:t xml:space="preserve">整改措施：由民政办牵头，培训所有包扶干部分类救助政策，并印发兜底保障告知单宣传彩页，由包扶干部入户宣讲兜底保障政策，提高群众政策知晓率。</w:t>
      </w:r>
    </w:p>
    <w:p>
      <w:pPr>
        <w:ind w:left="0" w:right="0" w:firstLine="560"/>
        <w:spacing w:before="450" w:after="450" w:line="312" w:lineRule="auto"/>
      </w:pPr>
      <w:r>
        <w:rPr>
          <w:rFonts w:ascii="宋体" w:hAnsi="宋体" w:eastAsia="宋体" w:cs="宋体"/>
          <w:color w:val="000"/>
          <w:sz w:val="28"/>
          <w:szCs w:val="28"/>
        </w:rPr>
        <w:t xml:space="preserve">整改结果：于5月15日前，民政办已对包扶干部进行培训，以及发放低保政策宣传彩页，干部充分理解了兜底政策，进村入户宣传兜底政策。</w:t>
      </w:r>
    </w:p>
    <w:p>
      <w:pPr>
        <w:ind w:left="0" w:right="0" w:firstLine="560"/>
        <w:spacing w:before="450" w:after="450" w:line="312" w:lineRule="auto"/>
      </w:pPr>
      <w:r>
        <w:rPr>
          <w:rFonts w:ascii="宋体" w:hAnsi="宋体" w:eastAsia="宋体" w:cs="宋体"/>
          <w:color w:val="000"/>
          <w:sz w:val="28"/>
          <w:szCs w:val="28"/>
        </w:rPr>
        <w:t xml:space="preserve">2.帮扶方面存在的问题</w:t>
      </w:r>
    </w:p>
    <w:p>
      <w:pPr>
        <w:ind w:left="0" w:right="0" w:firstLine="560"/>
        <w:spacing w:before="450" w:after="450" w:line="312" w:lineRule="auto"/>
      </w:pPr>
      <w:r>
        <w:rPr>
          <w:rFonts w:ascii="宋体" w:hAnsi="宋体" w:eastAsia="宋体" w:cs="宋体"/>
          <w:color w:val="000"/>
          <w:sz w:val="28"/>
          <w:szCs w:val="28"/>
        </w:rPr>
        <w:t xml:space="preserve">干部在帮扶工作中，对激发贫困户脱贫致富内生动力，还不到位，树立自力更生，主动创业、就业的思想工作还有待提升。</w:t>
      </w:r>
    </w:p>
    <w:p>
      <w:pPr>
        <w:ind w:left="0" w:right="0" w:firstLine="560"/>
        <w:spacing w:before="450" w:after="450" w:line="312" w:lineRule="auto"/>
      </w:pPr>
      <w:r>
        <w:rPr>
          <w:rFonts w:ascii="宋体" w:hAnsi="宋体" w:eastAsia="宋体" w:cs="宋体"/>
          <w:color w:val="000"/>
          <w:sz w:val="28"/>
          <w:szCs w:val="28"/>
        </w:rPr>
        <w:t xml:space="preserve">整改措施：各帮扶干部在入户开展帮扶过程中，要更加注重从思想层面与贫困群众加强交流，引导其树立正确的脱贫致富观念，引导贫困群众以自主发展产业致富为荣。</w:t>
      </w:r>
    </w:p>
    <w:p>
      <w:pPr>
        <w:ind w:left="0" w:right="0" w:firstLine="560"/>
        <w:spacing w:before="450" w:after="450" w:line="312" w:lineRule="auto"/>
      </w:pPr>
      <w:r>
        <w:rPr>
          <w:rFonts w:ascii="宋体" w:hAnsi="宋体" w:eastAsia="宋体" w:cs="宋体"/>
          <w:color w:val="000"/>
          <w:sz w:val="28"/>
          <w:szCs w:val="28"/>
        </w:rPr>
        <w:t xml:space="preserve">整改结果：于5月15日前，通过干部入户引导，目前大部分贫困均能够自主发展产业，有劳动力的贫困青壮年务工人数增加，为脱贫攻坚年度目标任务奠定基础。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对照梳理，制定整改清单。镇政府班子成员、镇扶贫移民办全体干部认真学习省市县相关文件和会议精神,逐条对照分析措施整改清单,结合X镇脱贫攻坚工作现状,召开专题座谈会议,深刻剖析我镇在脱贫攻坚工作中存在的问题和不足,有针对性提出整改意见和建议。通过反复分析对照,直面问题,制定了切合X镇实际的问题整改清单,梳理出问题五个方面,制定整改措施八个方面,明确责任人、牵头单位和整改时限,实行盘点销号,限期整改结束,为整改行动的开展理清了思路,指明了方向。</w:t>
      </w:r>
    </w:p>
    <w:p>
      <w:pPr>
        <w:ind w:left="0" w:right="0" w:firstLine="560"/>
        <w:spacing w:before="450" w:after="450" w:line="312" w:lineRule="auto"/>
      </w:pPr>
      <w:r>
        <w:rPr>
          <w:rFonts w:ascii="宋体" w:hAnsi="宋体" w:eastAsia="宋体" w:cs="宋体"/>
          <w:color w:val="000"/>
          <w:sz w:val="28"/>
          <w:szCs w:val="28"/>
        </w:rPr>
        <w:t xml:space="preserve">二是深入摸排,确保精准识别。从2024年建档立卡识别的贫困户查起,按照国省政策，严格精准识别对象，坚决把好精准识别“源头关”。依据全国扶贫开发系统数据,及时准确完整登记扶贫对象信息资料,建立健全动态管理机制,规范扶贫对象信息动态变更,进一步梳理系统错误项,确保省办系统信息准确率达到100%。</w:t>
      </w:r>
    </w:p>
    <w:p>
      <w:pPr>
        <w:ind w:left="0" w:right="0" w:firstLine="560"/>
        <w:spacing w:before="450" w:after="450" w:line="312" w:lineRule="auto"/>
      </w:pPr>
      <w:r>
        <w:rPr>
          <w:rFonts w:ascii="宋体" w:hAnsi="宋体" w:eastAsia="宋体" w:cs="宋体"/>
          <w:color w:val="000"/>
          <w:sz w:val="28"/>
          <w:szCs w:val="28"/>
        </w:rPr>
        <w:t xml:space="preserve">三是建立机制，倒逼目标管理。根据各整改任务时限，制定了脱贫攻坚问题整改意见，围绕2024年全镇预脱贫对象达标这一目标，制定倒逼机制，明确了问题整改工作各阶段完成的工作时间节点。对</w:t>
      </w:r>
    </w:p>
    <w:p>
      <w:pPr>
        <w:ind w:left="0" w:right="0" w:firstLine="560"/>
        <w:spacing w:before="450" w:after="450" w:line="312" w:lineRule="auto"/>
      </w:pPr>
      <w:r>
        <w:rPr>
          <w:rFonts w:ascii="宋体" w:hAnsi="宋体" w:eastAsia="宋体" w:cs="宋体"/>
          <w:color w:val="000"/>
          <w:sz w:val="28"/>
          <w:szCs w:val="28"/>
        </w:rPr>
        <w:t xml:space="preserve">整改工作推进进行督查，倒逼目标任务，将工作推进责任落到实处。</w:t>
      </w:r>
    </w:p>
    <w:p>
      <w:pPr>
        <w:ind w:left="0" w:right="0" w:firstLine="560"/>
        <w:spacing w:before="450" w:after="450" w:line="312" w:lineRule="auto"/>
      </w:pPr>
      <w:r>
        <w:rPr>
          <w:rFonts w:ascii="宋体" w:hAnsi="宋体" w:eastAsia="宋体" w:cs="宋体"/>
          <w:color w:val="000"/>
          <w:sz w:val="28"/>
          <w:szCs w:val="28"/>
        </w:rPr>
        <w:t xml:space="preserve">四是完善考核，强化责任落实。充分整合力量，健全包片领导、驻村干部、村干部连责考核机制，明确目标，细化责任分工，通过责任层层分解，压实责任，全员共抓齐管，深入到村、走访到户亲自安排部署、亲自督促检查、亲自抓好相关工作落实，适时反馈问题推进落实进展情况，适时分析包驻责任村、组项目推进存在的困难和问题，有针对性提出下步工作开展意见及建议。</w:t>
      </w:r>
    </w:p>
    <w:p>
      <w:pPr>
        <w:ind w:left="0" w:right="0" w:firstLine="560"/>
        <w:spacing w:before="450" w:after="450" w:line="312" w:lineRule="auto"/>
      </w:pPr>
      <w:r>
        <w:rPr>
          <w:rFonts w:ascii="宋体" w:hAnsi="宋体" w:eastAsia="宋体" w:cs="宋体"/>
          <w:color w:val="000"/>
          <w:sz w:val="28"/>
          <w:szCs w:val="28"/>
        </w:rPr>
        <w:t xml:space="preserve">五是跟踪督查，强化检查指导。为确保全镇工作推进质量，做到进度与质量的有机统一，我镇组织两代一委和村民代表联合成立专项督查组深入村组入户开展专项工作督查，坚持每周一督查，每周一通报，并于4月份开展了两房建设暨环境卫生综合治理观摩专题活动，表彰先进，采取正向激励，督促村与村之间、户与户之间相互借鉴、互学互比，加快工作推进力度。同时，针对脱贫攻坚中存在的重点突出问题，攻坚破难，对照规范标准，制定切实可行的整改意见，并落实专人专项负责，高质量、高标准、高效率的全面落实整改到位。凡是因工作执行不力、影响全镇工作进度的将严肃问责。</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针对脱贫攻坚工作中存在的问题，X镇党委、政府坚定信心、主动作为，务必全力以赴抓好全镇脱贫攻坚工作的推进落实。</w:t>
      </w:r>
    </w:p>
    <w:p>
      <w:pPr>
        <w:ind w:left="0" w:right="0" w:firstLine="560"/>
        <w:spacing w:before="450" w:after="450" w:line="312" w:lineRule="auto"/>
      </w:pPr>
      <w:r>
        <w:rPr>
          <w:rFonts w:ascii="宋体" w:hAnsi="宋体" w:eastAsia="宋体" w:cs="宋体"/>
          <w:color w:val="000"/>
          <w:sz w:val="28"/>
          <w:szCs w:val="28"/>
        </w:rPr>
        <w:t xml:space="preserve">一是提高认识，强化责任。按照上级统一部署和要求，增强打赢脱贫攻坚战的自信与投身脱贫攻坚工作的自觉，主动思考、善抓机遇，强化责任、担当有为，层层传导压力，解决好工作中仍有旁观者、局外人的问题。</w:t>
      </w:r>
    </w:p>
    <w:p>
      <w:pPr>
        <w:ind w:left="0" w:right="0" w:firstLine="560"/>
        <w:spacing w:before="450" w:after="450" w:line="312" w:lineRule="auto"/>
      </w:pPr>
      <w:r>
        <w:rPr>
          <w:rFonts w:ascii="宋体" w:hAnsi="宋体" w:eastAsia="宋体" w:cs="宋体"/>
          <w:color w:val="000"/>
          <w:sz w:val="28"/>
          <w:szCs w:val="28"/>
        </w:rPr>
        <w:t xml:space="preserve">二是整合力量，有序推进。正视当前全镇脱贫攻坚工作中存在的问题，紧紧围绕有利于脱贫攻坚目标任务的实现，强化协同配合，完善管理机制，加快工作节奏，切实加快工作推进力度。围绕搬迁建设要求，把必要的准备做在前，把能做的工作做到位，把应对的方案制定好，确保脱贫攻坚工作忙而有序、忙而有度、忙而有力、忙出成效。</w:t>
      </w:r>
    </w:p>
    <w:p>
      <w:pPr>
        <w:ind w:left="0" w:right="0" w:firstLine="560"/>
        <w:spacing w:before="450" w:after="450" w:line="312" w:lineRule="auto"/>
      </w:pPr>
      <w:r>
        <w:rPr>
          <w:rFonts w:ascii="宋体" w:hAnsi="宋体" w:eastAsia="宋体" w:cs="宋体"/>
          <w:color w:val="000"/>
          <w:sz w:val="28"/>
          <w:szCs w:val="28"/>
        </w:rPr>
        <w:t xml:space="preserve">三是严格时限，加快推进。严格按照脱贫攻坚工作方案对各阶段工作推进的时间要求，切实采取非常规措施，加大推进力度，确保各年度工作任务能够在规定的时间节点前圆满完成。强化目标任务，继续推进目标任务倒逼机制，督促各村各户严格按照时间节点要求。</w:t>
      </w:r>
    </w:p>
    <w:p>
      <w:pPr>
        <w:ind w:left="0" w:right="0" w:firstLine="560"/>
        <w:spacing w:before="450" w:after="450" w:line="312" w:lineRule="auto"/>
      </w:pPr>
      <w:r>
        <w:rPr>
          <w:rFonts w:ascii="宋体" w:hAnsi="宋体" w:eastAsia="宋体" w:cs="宋体"/>
          <w:color w:val="000"/>
          <w:sz w:val="28"/>
          <w:szCs w:val="28"/>
        </w:rPr>
        <w:t xml:space="preserve">四是严明纪律，加强督查。切实承担起主体责任，进一步统一思想、严明纪律、各司其职、形成合力，全力推动我镇脱贫攻坚工作的推进落实。在工作推进中，进一步强化工作督查，继续组织专项督查组深入各村组、农户开展督促检查，确保全镇脱贫攻坚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