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在县政府系统党风廉政建设工作会议讲话（最终5篇）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党风廉政建设工作会议讲话在县政府系统党风廉政建设工作会议讲话同志们:今天这次会议，主要任务是，对照年初计划，查找差距和不足，研究下步推进措施，确保圆满完成全年目标任务。刚才，X书记和各位县长，就政府系统党风廉政建设和下...</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在县政府系统党风廉政建设工作会议讲话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对照年初计划，查找差距和不足，研究下步推进措施，确保圆满完成全年目标任务。刚才，X书记和各位县长，就政府系统党风廉政建设和下半年重点工作，分别讲了很好的意见，希望大家认真抓好落实。下面，我再强调以下几点：</w:t>
      </w:r>
    </w:p>
    <w:p>
      <w:pPr>
        <w:ind w:left="0" w:right="0" w:firstLine="560"/>
        <w:spacing w:before="450" w:after="450" w:line="312" w:lineRule="auto"/>
      </w:pPr>
      <w:r>
        <w:rPr>
          <w:rFonts w:ascii="宋体" w:hAnsi="宋体" w:eastAsia="宋体" w:cs="宋体"/>
          <w:color w:val="000"/>
          <w:sz w:val="28"/>
          <w:szCs w:val="28"/>
        </w:rPr>
        <w:t xml:space="preserve">一、坚定发展信心</w:t>
      </w:r>
    </w:p>
    <w:p>
      <w:pPr>
        <w:ind w:left="0" w:right="0" w:firstLine="560"/>
        <w:spacing w:before="450" w:after="450" w:line="312" w:lineRule="auto"/>
      </w:pPr>
      <w:r>
        <w:rPr>
          <w:rFonts w:ascii="宋体" w:hAnsi="宋体" w:eastAsia="宋体" w:cs="宋体"/>
          <w:color w:val="000"/>
          <w:sz w:val="28"/>
          <w:szCs w:val="28"/>
        </w:rPr>
        <w:t xml:space="preserve">今年以来，我们紧紧围绕县委总体发展思路，担当作为，埋头苦干，基本实现了时间任务双过半，主要经济指标位居全市前列。成功举办了X农产品公用品牌发布会，……等一批重点工程加快推进。……等工作走在全市前列，全市新型城镇化、土地整治等现场会在我县召开，新型城镇化试点经验全省推广，下步还将承接全省现场会。顺利通过省级卫生县城验收。成为全市第一个、全省第X个“千年古县”。这些成绩，为加快推进下半年工作，推动经济社会高质量发展，创造了有利条件，打下了坚实基础。同时，更要看到，我县还面临一系列新的发展机遇。我们承担着X项国家级、X项省级改革试点任务，乡村振兴战略、新旧动能转换重大工程、……重大规划加快实施，X新河航道取得明显进展，四条高速加快推进，X高铁全面开工。当前，全县上下干事创业的主动性越来越高、发展意识越来越强，人心思上、人心思干的良好势头已经形成，我县已经进入发展的“高铁时代”。我们一定要倍加珍惜难得的历史机遇，齐心协力，真抓实干，努力创造无愧于X人民的业绩。</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发展中还存在许多困难和问题。一是产业层次低。“四新”经济规模小、带动能力弱；交通、教育、医疗等基本公共服务仍存在短板。二是土地、环境等瓶颈制约日益凸显。三是营商环境亟待优化。个别单位个别工作人员工作效率低下，作风不实，离“一次办好”还有很大差距。这些都需要我们在下步工作中认真解决。</w:t>
      </w:r>
    </w:p>
    <w:p>
      <w:pPr>
        <w:ind w:left="0" w:right="0" w:firstLine="560"/>
        <w:spacing w:before="450" w:after="450" w:line="312" w:lineRule="auto"/>
      </w:pPr>
      <w:r>
        <w:rPr>
          <w:rFonts w:ascii="宋体" w:hAnsi="宋体" w:eastAsia="宋体" w:cs="宋体"/>
          <w:color w:val="000"/>
          <w:sz w:val="28"/>
          <w:szCs w:val="28"/>
        </w:rPr>
        <w:t xml:space="preserve">三、抓好重点亮点</w:t>
      </w:r>
    </w:p>
    <w:p>
      <w:pPr>
        <w:ind w:left="0" w:right="0" w:firstLine="560"/>
        <w:spacing w:before="450" w:after="450" w:line="312" w:lineRule="auto"/>
      </w:pPr>
      <w:r>
        <w:rPr>
          <w:rFonts w:ascii="宋体" w:hAnsi="宋体" w:eastAsia="宋体" w:cs="宋体"/>
          <w:color w:val="000"/>
          <w:sz w:val="28"/>
          <w:szCs w:val="28"/>
        </w:rPr>
        <w:t xml:space="preserve">做好下步工作，必须对标先进，选准突破口，找准着力点，既要突出重点，攻坚克难，又要打造特色，创造亮点。</w:t>
      </w:r>
    </w:p>
    <w:p>
      <w:pPr>
        <w:ind w:left="0" w:right="0" w:firstLine="560"/>
        <w:spacing w:before="450" w:after="450" w:line="312" w:lineRule="auto"/>
      </w:pPr>
      <w:r>
        <w:rPr>
          <w:rFonts w:ascii="宋体" w:hAnsi="宋体" w:eastAsia="宋体" w:cs="宋体"/>
          <w:color w:val="000"/>
          <w:sz w:val="28"/>
          <w:szCs w:val="28"/>
        </w:rPr>
        <w:t xml:space="preserve">一要狠抓招商引资。要围绕省“十强”产业、市十大工程和七大主导产业，立足我县特色优势产业，精心策划招商引资活动，集中开展产业招商、以商招商、点对点精准招商。县级干部要发挥带头作用，亲自带队外出招商。各乡镇街区要拿出更多的时间精力抓招商、跑招商，力争年内引进落地过亿元项目X个以上。</w:t>
      </w:r>
    </w:p>
    <w:p>
      <w:pPr>
        <w:ind w:left="0" w:right="0" w:firstLine="560"/>
        <w:spacing w:before="450" w:after="450" w:line="312" w:lineRule="auto"/>
      </w:pPr>
      <w:r>
        <w:rPr>
          <w:rFonts w:ascii="宋体" w:hAnsi="宋体" w:eastAsia="宋体" w:cs="宋体"/>
          <w:color w:val="000"/>
          <w:sz w:val="28"/>
          <w:szCs w:val="28"/>
        </w:rPr>
        <w:t xml:space="preserve">二要狠抓城市更新。着力做大做强中心城区，加快推进X多项城建重点工程，补齐交通路网、供气供暖等基础设施短板。大力实施五城同创，做好“水绿花文”四篇文章，推进城市管理提升年活动，实施市容市貌、交通秩序、城市文明、城乡环境卫生提升工程，争创国家级卫生县城。</w:t>
      </w:r>
    </w:p>
    <w:p>
      <w:pPr>
        <w:ind w:left="0" w:right="0" w:firstLine="560"/>
        <w:spacing w:before="450" w:after="450" w:line="312" w:lineRule="auto"/>
      </w:pPr>
      <w:r>
        <w:rPr>
          <w:rFonts w:ascii="宋体" w:hAnsi="宋体" w:eastAsia="宋体" w:cs="宋体"/>
          <w:color w:val="000"/>
          <w:sz w:val="28"/>
          <w:szCs w:val="28"/>
        </w:rPr>
        <w:t xml:space="preserve">三要狠抓“两新”融合。结合土地增减挂钩、压煤村庄搬迁、园区村庄搬迁，推动农村新型社区、新型小城镇“两新”融合发展，打造一批美丽乡村样本。扎实推进“七改”工程和人居环境整治，深入开展“五域”同治，切实改善农村生态环境。</w:t>
      </w:r>
    </w:p>
    <w:p>
      <w:pPr>
        <w:ind w:left="0" w:right="0" w:firstLine="560"/>
        <w:spacing w:before="450" w:after="450" w:line="312" w:lineRule="auto"/>
      </w:pPr>
      <w:r>
        <w:rPr>
          <w:rFonts w:ascii="宋体" w:hAnsi="宋体" w:eastAsia="宋体" w:cs="宋体"/>
          <w:color w:val="000"/>
          <w:sz w:val="28"/>
          <w:szCs w:val="28"/>
        </w:rPr>
        <w:t xml:space="preserve">四要狠抓民生改善。加快新县医院、中医院、妇保院等医疗、养老项目建设。深入实施教育教学质量提升三年行动计划，加快推进城区学校建设，从根本上解决大班额问题。加快交通公路重点工程建设，抓好全省四好农村路示范县创建。落实好各项扶贫政策，巩固提升脱贫成果。</w:t>
      </w:r>
    </w:p>
    <w:p>
      <w:pPr>
        <w:ind w:left="0" w:right="0" w:firstLine="560"/>
        <w:spacing w:before="450" w:after="450" w:line="312" w:lineRule="auto"/>
      </w:pPr>
      <w:r>
        <w:rPr>
          <w:rFonts w:ascii="宋体" w:hAnsi="宋体" w:eastAsia="宋体" w:cs="宋体"/>
          <w:color w:val="000"/>
          <w:sz w:val="28"/>
          <w:szCs w:val="28"/>
        </w:rPr>
        <w:t xml:space="preserve">四、主动担当作为</w:t>
      </w:r>
    </w:p>
    <w:p>
      <w:pPr>
        <w:ind w:left="0" w:right="0" w:firstLine="560"/>
        <w:spacing w:before="450" w:after="450" w:line="312" w:lineRule="auto"/>
      </w:pPr>
      <w:r>
        <w:rPr>
          <w:rFonts w:ascii="宋体" w:hAnsi="宋体" w:eastAsia="宋体" w:cs="宋体"/>
          <w:color w:val="000"/>
          <w:sz w:val="28"/>
          <w:szCs w:val="28"/>
        </w:rPr>
        <w:t xml:space="preserve">一要用心用力。对下半年任务目标，要算好任务账、时间账，制订详细具体的实施方案，对每一项任务，每一个环节，由谁去干、怎么干、干到什么标准、什么时间完成、完不成怎么办都要亲自研究、亲自安排，把工作落早、落细、落小，牢牢把握工作主动权。要集中精力抓重点、抓难点、抓亮点，统筹兼顾，实现重点突破，带动全局。</w:t>
      </w:r>
    </w:p>
    <w:p>
      <w:pPr>
        <w:ind w:left="0" w:right="0" w:firstLine="560"/>
        <w:spacing w:before="450" w:after="450" w:line="312" w:lineRule="auto"/>
      </w:pPr>
      <w:r>
        <w:rPr>
          <w:rFonts w:ascii="宋体" w:hAnsi="宋体" w:eastAsia="宋体" w:cs="宋体"/>
          <w:color w:val="000"/>
          <w:sz w:val="28"/>
          <w:szCs w:val="28"/>
        </w:rPr>
        <w:t xml:space="preserve">二要真抓实干。大家都必须有干不好工作就寝食难安、夙夜难寐的责任感，积极作为，攻坚克难，找不足、补短板、上水平，比担当、比作为、比贡献，努力在全县上下形成崇尚实干、争创一流的浓厚氛围。</w:t>
      </w:r>
    </w:p>
    <w:p>
      <w:pPr>
        <w:ind w:left="0" w:right="0" w:firstLine="560"/>
        <w:spacing w:before="450" w:after="450" w:line="312" w:lineRule="auto"/>
      </w:pPr>
      <w:r>
        <w:rPr>
          <w:rFonts w:ascii="宋体" w:hAnsi="宋体" w:eastAsia="宋体" w:cs="宋体"/>
          <w:color w:val="000"/>
          <w:sz w:val="28"/>
          <w:szCs w:val="28"/>
        </w:rPr>
        <w:t xml:space="preserve">三要优化环境。营商环境不优仍然是制约X发展的难点、痛点和堵点。要深入推进放管服改革，以“一次办好”为目标，进一步完善容缺审批、不见面审批制度，打造“企业吹哨、部门报到”X升级版。</w:t>
      </w:r>
    </w:p>
    <w:p>
      <w:pPr>
        <w:ind w:left="0" w:right="0" w:firstLine="560"/>
        <w:spacing w:before="450" w:after="450" w:line="312" w:lineRule="auto"/>
      </w:pPr>
      <w:r>
        <w:rPr>
          <w:rFonts w:ascii="宋体" w:hAnsi="宋体" w:eastAsia="宋体" w:cs="宋体"/>
          <w:color w:val="000"/>
          <w:sz w:val="28"/>
          <w:szCs w:val="28"/>
        </w:rPr>
        <w:t xml:space="preserve">各级各部门一定要担当作为、用心用力，攻坚克难、埋头苦干，以干事创业的新作为，推动X经济社会高质量发展，为打造突破XX区作出新的更大贡献！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第二篇：【环保讲话】在2024全市环保系统党风廉政建设工作会议讲话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在2024全市环保系统党风 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局党组决定召开的，主要任务是深入学习贯彻中央和省市纪委全会、全国环保系统党风廉政建设工作视频会议精神、全省环境保护暨党风廉政建设工作会议，部署全市环保系统2024年党建和反腐倡廉工作。刚才，我们一起学习了市委组织部下发的《关于开展不作为不担当不负责问题专项治理的实施方案》，签订了党风廉政建设目标责任书，市纪委派驻第四纪检组张志明书记亲临指导并作了重要讲话，大家要认真学习领会，一并抓好落实。下面，我就做好今年的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一、肯定成绩，认清形势，不断增强做好党风廉政建设工作责任感</w:t>
      </w:r>
    </w:p>
    <w:p>
      <w:pPr>
        <w:ind w:left="0" w:right="0" w:firstLine="560"/>
        <w:spacing w:before="450" w:after="450" w:line="312" w:lineRule="auto"/>
      </w:pPr>
      <w:r>
        <w:rPr>
          <w:rFonts w:ascii="宋体" w:hAnsi="宋体" w:eastAsia="宋体" w:cs="宋体"/>
          <w:color w:val="000"/>
          <w:sz w:val="28"/>
          <w:szCs w:val="28"/>
        </w:rPr>
        <w:t xml:space="preserve">2024年，全市环保系统认真贯彻落实中央和省市委关于全面从严治党的要求，深入学习领会党的十九大精神，以习近平新时代中国特色社会主义思想为指导，不断加强党的思想建设、组织建设、作风建设、制度建设和反腐倡廉建设，各项工作取得了新进展新成效，有力地保障和促进了全市环保事业健康快速发展。</w:t>
      </w:r>
    </w:p>
    <w:p>
      <w:pPr>
        <w:ind w:left="0" w:right="0" w:firstLine="560"/>
        <w:spacing w:before="450" w:after="450" w:line="312" w:lineRule="auto"/>
      </w:pPr>
      <w:r>
        <w:rPr>
          <w:rFonts w:ascii="宋体" w:hAnsi="宋体" w:eastAsia="宋体" w:cs="宋体"/>
          <w:color w:val="000"/>
          <w:sz w:val="28"/>
          <w:szCs w:val="28"/>
        </w:rPr>
        <w:t xml:space="preserve">（一）学习贯彻党的十九大精神扎实深入。各级环保部门把学习贯彻党的十九大精神作为首要政治任务和头等大事，坚持学原文、读原著、悟原理，在“学懂、弄通、做实”上下功夫，在贯彻“六个聚焦”上见实效，坚定维护以习近平同志为核心的党中央权威和集中统一领导，坚持用习近平新时代中国特色社会主义思想武装头脑，坚决贯彻落实各级党委政府决策部署，“四个意识”明显增强，确保了全市环保工作始终沿着正确方向发展。</w:t>
      </w:r>
    </w:p>
    <w:p>
      <w:pPr>
        <w:ind w:left="0" w:right="0" w:firstLine="560"/>
        <w:spacing w:before="450" w:after="450" w:line="312" w:lineRule="auto"/>
      </w:pPr>
      <w:r>
        <w:rPr>
          <w:rFonts w:ascii="宋体" w:hAnsi="宋体" w:eastAsia="宋体" w:cs="宋体"/>
          <w:color w:val="000"/>
          <w:sz w:val="28"/>
          <w:szCs w:val="28"/>
        </w:rPr>
        <w:t xml:space="preserve">（二）党建工作科学化水平不断提升。市局印发了《关于落实全面从严治党要求进一步提升党建工作的实施意见》、《党组织标准化建设实施方案》、《党支部工作细则》等文件，突出“夯实基础、规范工作、发挥作用、强化服务”，以党支部工作标准化、制度化，促进党建工作规范化、科学化。扎实推进“两学一做”学习教育常态化制度化，落实组织生活和“28日党员活动日”、“三会一课”等制度，不断提高了党组织生活质量。</w:t>
      </w:r>
    </w:p>
    <w:p>
      <w:pPr>
        <w:ind w:left="0" w:right="0" w:firstLine="560"/>
        <w:spacing w:before="450" w:after="450" w:line="312" w:lineRule="auto"/>
      </w:pPr>
      <w:r>
        <w:rPr>
          <w:rFonts w:ascii="宋体" w:hAnsi="宋体" w:eastAsia="宋体" w:cs="宋体"/>
          <w:color w:val="000"/>
          <w:sz w:val="28"/>
          <w:szCs w:val="28"/>
        </w:rPr>
        <w:t xml:space="preserve">（三）落实市委巡察整改意见坚决有力。2024年3月13日至4月20日，市委第五巡察组对市环保局党组进行了巡察。5月8日，巡察组向市环保局党组反馈了巡察意见。巡察意见反馈后，局党组主要负责人敢于担当、履职主体责任，积极整改落实。先后组织召开2次党组会议、3次党组专题会议和1次领导小组成员会议，安排部署整改落实工作，研究制定整改方案。集中整改期间，市环保局新建、完善制度12项。通过巡察整改，解决了一批突出问题，建立了一批制度机制，促进了党风廉政建设和其他各项工作深入开展。</w:t>
      </w:r>
    </w:p>
    <w:p>
      <w:pPr>
        <w:ind w:left="0" w:right="0" w:firstLine="560"/>
        <w:spacing w:before="450" w:after="450" w:line="312" w:lineRule="auto"/>
      </w:pPr>
      <w:r>
        <w:rPr>
          <w:rFonts w:ascii="宋体" w:hAnsi="宋体" w:eastAsia="宋体" w:cs="宋体"/>
          <w:color w:val="000"/>
          <w:sz w:val="28"/>
          <w:szCs w:val="28"/>
        </w:rPr>
        <w:t xml:space="preserve">肯定成绩的同时，也要清醒看到，我们的工作还存在一些亟待解决的问题和不足。比如：党建责任压力传导有余而落地见效不足，上下联动、齐抓共管的党建责任体系还有待进一步完善；对党员教育有时失之于宽，督查落实跟进有时不及时，少数党员缺乏应有的党性锻炼；个别领导干部认识不高，红线意识不强，没有做到时时警醒、处处戒惧，在“四风”问题上“踩了地雷”“栽了跟头”，犯这样的低级错误确实很不应该。对以上问题和不足，要高度重视，认真研究解决。</w:t>
      </w:r>
    </w:p>
    <w:p>
      <w:pPr>
        <w:ind w:left="0" w:right="0" w:firstLine="560"/>
        <w:spacing w:before="450" w:after="450" w:line="312" w:lineRule="auto"/>
      </w:pPr>
      <w:r>
        <w:rPr>
          <w:rFonts w:ascii="宋体" w:hAnsi="宋体" w:eastAsia="宋体" w:cs="宋体"/>
          <w:color w:val="000"/>
          <w:sz w:val="28"/>
          <w:szCs w:val="28"/>
        </w:rPr>
        <w:t xml:space="preserve">政贵有恒，治须有常。全面从严治党一刻都不能放松，这是管党治党经验教训的深刻总结。总书记在十九届中央纪委二次全会上强调，在中国特色社会主义新时代，完成伟大事业必须靠党的领导，党一定要有新气象新作为，要全面贯彻党的十九大精神，重整行装再出发，以永远在路上的执着把全面从严治党引向深入，开创全面从严治党新局面。省委刘家义书记在省纪委全会上，市政府李峰市长在市纪委全会和全市领导干部会议上，都对切实深化党风廉政建设、推动全面从严治党向纵深发展，提出了明确具体要求。对此，我们一定要认清形势，领会新精神、把握新要求、增强新认识，将思想统一到中央和省、市委对当前党建和反腐倡廉工作的科学判断上来，全力抓好各项工作落实。</w:t>
      </w:r>
    </w:p>
    <w:p>
      <w:pPr>
        <w:ind w:left="0" w:right="0" w:firstLine="560"/>
        <w:spacing w:before="450" w:after="450" w:line="312" w:lineRule="auto"/>
      </w:pPr>
      <w:r>
        <w:rPr>
          <w:rFonts w:ascii="宋体" w:hAnsi="宋体" w:eastAsia="宋体" w:cs="宋体"/>
          <w:color w:val="000"/>
          <w:sz w:val="28"/>
          <w:szCs w:val="28"/>
        </w:rPr>
        <w:t xml:space="preserve">二、结合实际，突出重点，坚定不移把全面从严治党引向深入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是决胜全面建成小康社会、实施“十三五”规划承上启下的关键一年。全市环保系统要紧扣大局，明确重点，全面推进，切实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一）不断夯实思想建设根基，深化党的十九大精神学习效果。思想建设是党的基础性建设。环保系统各级党组织要把坚定理想信念作为党的思想建设的首要任务来抓，加强理想信念教育、党性教育、道德教育，引导广大党员干部进一步深入学习贯彻党的十九大精神，自觉用习近平新时代中国特色社会主义思想武装头脑，进一步坚定“四个自信”，解决好世界观、人生观、价值观这个“总开关”问题，成为习近平新时代中国特色社会主义思想的坚定信仰者、积极实践者、忠诚捍卫者。要弘扬马克思主义学风，积极推进“两学一做”学习教育常态化制度化，按照中央统一部署和省、市委要求，开展好“不忘初心、牢记使命”主题教育，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二）从严抓好党内政治生活，始终把党的政治建设摆在首位。党的政治建设是党的根本性建设，决定党的建设方向和效果。要牢固树立“四个意识”，特别是核心意识和看齐意识，旗帜鲜明讲政治，始终对党绝对忠诚，坚定不移同以习近平同志为核心的党中央保持高度一致，自觉维护以习近平同志为核心的党中央权威和集中统一领导。严明党的政治纪律和政治规矩，加强党章、廉洁自律准则、纪律处分条例等学习教育，用党章党规规范党员干部言行，用严明的纪律管住全体党员，推动管党治党从宽松软迈向严紧硬。认真执行《关于新形势下党内政治生活的若干准则》，落实好民主集中制、“三会一课”和“28日党员活动日”等制度，从严开好民主生活会和组织生活会，运用好批评与自我批评的武器，切实增强党内生活的政治性、时代性、原则性、战斗性，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三）持之以恒开展正风肃纪，积极营造风清气正的政治生态。继续坚定不移整治“四风”突出问题，紧盯重要时间节点，聚焦突出问题，驰而不息抓好中央八项规定和实施细则精神的贯彻落实。坚持把问题整改与当前环保工作结合起来，大力实施大气、水、土壤污染防治，迎接省级环保督察，加强生态建设、改善环境质量、提升生态品质，维护好广大群众的切身利益。领导干部要率先垂范、身体力行，发挥好“头雁作用”，带头转变作风，带头到基层开展调查研究，带头察民情、听民声、解民忧。强化作风效能建设，着力锻造一支对党忠诚、干净做事、奉献为民的高素质环保队伍。继续落实好市委巡察反馈意见整改，适时组织对已完成整改任务的“回头看”活动，以高度的思想自觉和行动自觉上下联动、齐心协力，推动各项巡察整改工作落地生根见效，不断巩固巡察整改成果。</w:t>
      </w:r>
    </w:p>
    <w:p>
      <w:pPr>
        <w:ind w:left="0" w:right="0" w:firstLine="560"/>
        <w:spacing w:before="450" w:after="450" w:line="312" w:lineRule="auto"/>
      </w:pPr>
      <w:r>
        <w:rPr>
          <w:rFonts w:ascii="宋体" w:hAnsi="宋体" w:eastAsia="宋体" w:cs="宋体"/>
          <w:color w:val="000"/>
          <w:sz w:val="28"/>
          <w:szCs w:val="28"/>
        </w:rPr>
        <w:t xml:space="preserve">（四）严格落实从严治党责任，推动机关党建工作创新发展。树牢“抓好党建是最大政绩”的观念，环保系统各级党组织要切实担当和落实好全面从严治党主体责任，党组书记、机关党委书记、支部书记要做管党治党的书记，把落实党建工作的责任和分管工作的责任有机融合、一体推进。建立完善党建工作考核评价机制，开展经常性督导检查和党支部书记集中述职评议考核，将检查考核结果作为奖惩和使用干部的重要依据。充分发挥新媒体平台作用，加强“灯塔党建在线”系统使用和网上学习竞赛参与，把“互联网+”引入党员教育管理，提高机关党建信息化水平。深化机关党建调查研究，鼓励基层党组织大胆创新实践，培育具有环保特色的党建品牌，不断提升机关党建工作水平。</w:t>
      </w:r>
    </w:p>
    <w:p>
      <w:pPr>
        <w:ind w:left="0" w:right="0" w:firstLine="560"/>
        <w:spacing w:before="450" w:after="450" w:line="312" w:lineRule="auto"/>
      </w:pPr>
      <w:r>
        <w:rPr>
          <w:rFonts w:ascii="宋体" w:hAnsi="宋体" w:eastAsia="宋体" w:cs="宋体"/>
          <w:color w:val="000"/>
          <w:sz w:val="28"/>
          <w:szCs w:val="28"/>
        </w:rPr>
        <w:t xml:space="preserve">（五）坚持不懈压实“两个责任”，深入推进环保系统反腐倡廉工作。严格落实党风廉政建设主体责任和监督责任，通过层层签字背书、逐级传导压力，推动责任落实。加强制度建设，坚持用制度管权管事管人，切实把权力关进制度笼子。加强党内监督，认真贯彻党内监督条例，充分发挥基层党组织、党员的党内监督作用。加强源头治理，抓住问题易发多发的重点领域、重点对象、关键岗位和关键环节，认真查找廉政风险点，加强风险防范，完善内控机制，从源头上预防腐败问题发生。积极配合派驻纪检组开展工作，自觉接受派驻纪检组的监管，共同打造环保系统良好的政治生态环境。</w:t>
      </w:r>
    </w:p>
    <w:p>
      <w:pPr>
        <w:ind w:left="0" w:right="0" w:firstLine="560"/>
        <w:spacing w:before="450" w:after="450" w:line="312" w:lineRule="auto"/>
      </w:pPr>
      <w:r>
        <w:rPr>
          <w:rFonts w:ascii="宋体" w:hAnsi="宋体" w:eastAsia="宋体" w:cs="宋体"/>
          <w:color w:val="000"/>
          <w:sz w:val="28"/>
          <w:szCs w:val="28"/>
        </w:rPr>
        <w:t xml:space="preserve">三、加强领导，强化责任，确保各项工作任务落到实处取得实效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一分部署，九分落实。全市环保系统要高度重视党风廉政建设工作，加强组织领导，完善措施办法，共同努力抓好各项任务目标的贯彻落实。</w:t>
      </w:r>
    </w:p>
    <w:p>
      <w:pPr>
        <w:ind w:left="0" w:right="0" w:firstLine="560"/>
        <w:spacing w:before="450" w:after="450" w:line="312" w:lineRule="auto"/>
      </w:pPr>
      <w:r>
        <w:rPr>
          <w:rFonts w:ascii="宋体" w:hAnsi="宋体" w:eastAsia="宋体" w:cs="宋体"/>
          <w:color w:val="000"/>
          <w:sz w:val="28"/>
          <w:szCs w:val="28"/>
        </w:rPr>
        <w:t xml:space="preserve">（一）强化责任担当。全面从严治党和党风廉政建设是一个系统工程，没有“局外人”和“旁观者”。环保系统各级党组织要牢固树立“不管党治党就是严重失职”的观念，从严开展思想教育，从严落实制度规定，从严加强干部管理；党组织书记要领好班子，带好队伍，切实担负起第一责任人职责；班子成员要牢记自己的党员身份和党内职务，认真履行“一岗双责”；要逐级逐项分解责任，形成一级抓一级、一级带一级的工作格局，确保各项党建和反腐倡廉工作任务扎实推进。</w:t>
      </w:r>
    </w:p>
    <w:p>
      <w:pPr>
        <w:ind w:left="0" w:right="0" w:firstLine="560"/>
        <w:spacing w:before="450" w:after="450" w:line="312" w:lineRule="auto"/>
      </w:pPr>
      <w:r>
        <w:rPr>
          <w:rFonts w:ascii="宋体" w:hAnsi="宋体" w:eastAsia="宋体" w:cs="宋体"/>
          <w:color w:val="000"/>
          <w:sz w:val="28"/>
          <w:szCs w:val="28"/>
        </w:rPr>
        <w:t xml:space="preserve">（二）突出以上率下。喊破嗓子，不如做出样子。推进党风廉政建设，要紧紧抓住领导干部这个“关键少数”，领导干部要以身作则，带头抓好各项工作，为广大党员干部当好榜样，做出表率。要增强政治警觉性和政治鉴别力，凡事注重从政治上分析和看待，做到始终忠诚于党、始终对组织坦诚、始终正确对待权力、始终牢记政治责任。要自觉接受党组织、党员和群众的监督，特别是各单位“一把手”要严格执行民主集中制原则，决不能目无组织，擅自作为，违规决策，搞个人说了算。</w:t>
      </w:r>
    </w:p>
    <w:p>
      <w:pPr>
        <w:ind w:left="0" w:right="0" w:firstLine="560"/>
        <w:spacing w:before="450" w:after="450" w:line="312" w:lineRule="auto"/>
      </w:pPr>
      <w:r>
        <w:rPr>
          <w:rFonts w:ascii="宋体" w:hAnsi="宋体" w:eastAsia="宋体" w:cs="宋体"/>
          <w:color w:val="000"/>
          <w:sz w:val="28"/>
          <w:szCs w:val="28"/>
        </w:rPr>
        <w:t xml:space="preserve">（三）加大督查力度。灵活运用重点督查、跟踪督查、暗访督查等方式，哪个方面有问题、哪个地方问题多，就往哪里派出“侦察兵”。畅通群众反映问题的渠道，善于以群众反映的线索为突破口，顺藤摸瓜，把问题查透、查实、查清楚。对于发现的人情案、关系案等环保领域“微腐败”问题，坚持零容忍态度，发现一起，问责一起，让侵害困难群众利益这条“高压线”通上“高压电”，让顶风违纪和以身试法者付出沉重代价。</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任务艰巨、责任重大、使命光荣。我们要以高度的政治责任感和历史使命感，按照中央和省、市委的部署要求，以更加有力的措施，以永远在路上的执着，努力推动环保系统党风廉政建设工作取得实实在在的成效，为全市环保事业改革创新发展提供坚实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第三篇：关于系统党风廉政建设工作会议讲话[范文模版]</w:t>
      </w:r>
    </w:p>
    <w:p>
      <w:pPr>
        <w:ind w:left="0" w:right="0" w:firstLine="560"/>
        <w:spacing w:before="450" w:after="450" w:line="312" w:lineRule="auto"/>
      </w:pPr>
      <w:r>
        <w:rPr>
          <w:rFonts w:ascii="宋体" w:hAnsi="宋体" w:eastAsia="宋体" w:cs="宋体"/>
          <w:color w:val="000"/>
          <w:sz w:val="28"/>
          <w:szCs w:val="28"/>
        </w:rPr>
        <w:t xml:space="preserve">关于系统党风廉政建设工作会议讲话</w:t>
      </w:r>
    </w:p>
    <w:p>
      <w:pPr>
        <w:ind w:left="0" w:right="0" w:firstLine="560"/>
        <w:spacing w:before="450" w:after="450" w:line="312" w:lineRule="auto"/>
      </w:pPr>
      <w:r>
        <w:rPr>
          <w:rFonts w:ascii="宋体" w:hAnsi="宋体" w:eastAsia="宋体" w:cs="宋体"/>
          <w:color w:val="000"/>
          <w:sz w:val="28"/>
          <w:szCs w:val="28"/>
        </w:rPr>
        <w:t xml:space="preserve">过去一年，全委深入贯彻落实中央及部党组全面从严治党的部署要求，认真履行管党治党政治责任，深入推进党风廉政建设，各项工作取得明显成效。</w:t>
      </w:r>
    </w:p>
    <w:p>
      <w:pPr>
        <w:ind w:left="0" w:right="0" w:firstLine="560"/>
        <w:spacing w:before="450" w:after="450" w:line="312" w:lineRule="auto"/>
      </w:pPr>
      <w:r>
        <w:rPr>
          <w:rFonts w:ascii="宋体" w:hAnsi="宋体" w:eastAsia="宋体" w:cs="宋体"/>
          <w:color w:val="000"/>
          <w:sz w:val="28"/>
          <w:szCs w:val="28"/>
        </w:rPr>
        <w:t xml:space="preserve">过去的一年，全市X系统各级党委(党组)高度重视反腐倡廉建设，认真贯彻落实党风廉政建设主体责任，措施有力，成效明显，有力地推动了系统的党风廉政建设和反腐败工作。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希望全市X系统各单位在下步工作中，进一步增强抓好党风廉政建设的思想自觉和行动自觉，确保党风廉政建设责任制和各项任务落到实处，为全系统X工作的开展提供有力的政治保障。下面，我讲三点意见。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X系统不少单位，不仅承担着行政管理的职能，同时还承担工程建设的任务，是反腐败工作的重点领域。近年来，我市X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X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X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w:t>
      </w:r>
    </w:p>
    <w:p>
      <w:pPr>
        <w:ind w:left="0" w:right="0" w:firstLine="560"/>
        <w:spacing w:before="450" w:after="450" w:line="312" w:lineRule="auto"/>
      </w:pPr>
      <w:r>
        <w:rPr>
          <w:rFonts w:ascii="宋体" w:hAnsi="宋体" w:eastAsia="宋体" w:cs="宋体"/>
          <w:color w:val="000"/>
          <w:sz w:val="28"/>
          <w:szCs w:val="28"/>
        </w:rPr>
        <w:t xml:space="preserve">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黑体" w:hAnsi="黑体" w:eastAsia="黑体" w:cs="黑体"/>
          <w:color w:val="000000"/>
          <w:sz w:val="36"/>
          <w:szCs w:val="36"/>
          <w:b w:val="1"/>
          <w:bCs w:val="1"/>
        </w:rPr>
        <w:t xml:space="preserve">第四篇：在研究2024年政府系统党风廉政建设和反腐工作会议上的讲话</w:t>
      </w:r>
    </w:p>
    <w:p>
      <w:pPr>
        <w:ind w:left="0" w:right="0" w:firstLine="560"/>
        <w:spacing w:before="450" w:after="450" w:line="312" w:lineRule="auto"/>
      </w:pPr>
      <w:r>
        <w:rPr>
          <w:rFonts w:ascii="宋体" w:hAnsi="宋体" w:eastAsia="宋体" w:cs="宋体"/>
          <w:color w:val="000"/>
          <w:sz w:val="28"/>
          <w:szCs w:val="28"/>
        </w:rPr>
        <w:t xml:space="preserve">在研究2024年政府系统党风廉政建设</w:t>
      </w:r>
    </w:p>
    <w:p>
      <w:pPr>
        <w:ind w:left="0" w:right="0" w:firstLine="560"/>
        <w:spacing w:before="450" w:after="450" w:line="312" w:lineRule="auto"/>
      </w:pPr>
      <w:r>
        <w:rPr>
          <w:rFonts w:ascii="宋体" w:hAnsi="宋体" w:eastAsia="宋体" w:cs="宋体"/>
          <w:color w:val="000"/>
          <w:sz w:val="28"/>
          <w:szCs w:val="28"/>
        </w:rPr>
        <w:t xml:space="preserve">和反腐工作会议上的讲话</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党员领导干部能否做到清正廉洁，直接关系到改革发展稳定大局、人民群众的利益、干部队伍建设以及党和政府的形象，因此，必须不断加强党风廉政建设和反腐倡廉建设，促进党员领导干部廉洁从政、廉洁从业。</w:t>
      </w:r>
    </w:p>
    <w:p>
      <w:pPr>
        <w:ind w:left="0" w:right="0" w:firstLine="560"/>
        <w:spacing w:before="450" w:after="450" w:line="312" w:lineRule="auto"/>
      </w:pPr>
      <w:r>
        <w:rPr>
          <w:rFonts w:ascii="宋体" w:hAnsi="宋体" w:eastAsia="宋体" w:cs="宋体"/>
          <w:color w:val="000"/>
          <w:sz w:val="28"/>
          <w:szCs w:val="28"/>
        </w:rPr>
        <w:t xml:space="preserve">刚才，区监察局汇报了2024年政府系统党风廉政建设工作思路，大家要认真学习，抓好落实。下面，我再提几点要求：</w:t>
      </w:r>
    </w:p>
    <w:p>
      <w:pPr>
        <w:ind w:left="0" w:right="0" w:firstLine="560"/>
        <w:spacing w:before="450" w:after="450" w:line="312" w:lineRule="auto"/>
      </w:pPr>
      <w:r>
        <w:rPr>
          <w:rFonts w:ascii="宋体" w:hAnsi="宋体" w:eastAsia="宋体" w:cs="宋体"/>
          <w:color w:val="000"/>
          <w:sz w:val="28"/>
          <w:szCs w:val="28"/>
        </w:rPr>
        <w:t xml:space="preserve">一、学习传达和贯彻落实中央、省、区纪委全会精神，统一思想，明确目标。</w:t>
      </w:r>
    </w:p>
    <w:p>
      <w:pPr>
        <w:ind w:left="0" w:right="0" w:firstLine="560"/>
        <w:spacing w:before="450" w:after="450" w:line="312" w:lineRule="auto"/>
      </w:pPr>
      <w:r>
        <w:rPr>
          <w:rFonts w:ascii="宋体" w:hAnsi="宋体" w:eastAsia="宋体" w:cs="宋体"/>
          <w:color w:val="000"/>
          <w:sz w:val="28"/>
          <w:szCs w:val="28"/>
        </w:rPr>
        <w:t xml:space="preserve">区纪委七届六次全会于昨天胜利闭幕。当前，全区各级各单位要全面贯彻落实区纪委七届六次全会精神，始终抓住“加快转型升级、建设幸福***”这个核心，以建成具有***特色的惩治和预防腐败体系基本框架为目标，以强化对权力运行的监督制约为重点，加大对腐败行为的惩治力度，解决群众反映强烈的突出问题，为“十二五”规划开好局、起好步提供坚强保障。</w:t>
      </w:r>
    </w:p>
    <w:p>
      <w:pPr>
        <w:ind w:left="0" w:right="0" w:firstLine="560"/>
        <w:spacing w:before="450" w:after="450" w:line="312" w:lineRule="auto"/>
      </w:pPr>
      <w:r>
        <w:rPr>
          <w:rFonts w:ascii="宋体" w:hAnsi="宋体" w:eastAsia="宋体" w:cs="宋体"/>
          <w:color w:val="000"/>
          <w:sz w:val="28"/>
          <w:szCs w:val="28"/>
        </w:rPr>
        <w:t xml:space="preserve">二、根据省、市、区党廉建设的任务分解，制定方案，狠抓落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区监察局要结合今年省、市党廉建设的工作任务，尽快制订下发我区党廉建设任务分解表，区府直属各单位要根据任务分解，结合各自职能，制订周密的细化方案，狠抓工作落实。</w:t>
      </w:r>
    </w:p>
    <w:p>
      <w:pPr>
        <w:ind w:left="0" w:right="0" w:firstLine="560"/>
        <w:spacing w:before="450" w:after="450" w:line="312" w:lineRule="auto"/>
      </w:pPr>
      <w:r>
        <w:rPr>
          <w:rFonts w:ascii="宋体" w:hAnsi="宋体" w:eastAsia="宋体" w:cs="宋体"/>
          <w:color w:val="000"/>
          <w:sz w:val="28"/>
          <w:szCs w:val="28"/>
        </w:rPr>
        <w:t xml:space="preserve">三、结合今年区、镇、村三级换届，突出重点，强化监管。要进一步严明换届纪律，营造风清气正的换届环境。区审计局要加强审计工作；各镇要切实加强“村账镇代记”工作，加强对村委一级的村务公开工作。</w:t>
      </w:r>
    </w:p>
    <w:p>
      <w:pPr>
        <w:ind w:left="0" w:right="0" w:firstLine="560"/>
        <w:spacing w:before="450" w:after="450" w:line="312" w:lineRule="auto"/>
      </w:pPr>
      <w:r>
        <w:rPr>
          <w:rFonts w:ascii="宋体" w:hAnsi="宋体" w:eastAsia="宋体" w:cs="宋体"/>
          <w:color w:val="000"/>
          <w:sz w:val="28"/>
          <w:szCs w:val="28"/>
        </w:rPr>
        <w:t xml:space="preserve">四、区政府领导成员和各级各部门主要负责人要切实履行“一岗双制”，率先垂范，廉洁从政。</w:t>
      </w:r>
    </w:p>
    <w:p>
      <w:pPr>
        <w:ind w:left="0" w:right="0" w:firstLine="560"/>
        <w:spacing w:before="450" w:after="450" w:line="312" w:lineRule="auto"/>
      </w:pPr>
      <w:r>
        <w:rPr>
          <w:rFonts w:ascii="宋体" w:hAnsi="宋体" w:eastAsia="宋体" w:cs="宋体"/>
          <w:color w:val="000"/>
          <w:sz w:val="28"/>
          <w:szCs w:val="28"/>
        </w:rPr>
        <w:t xml:space="preserve">各级领导干部要着力加强自身建设，在广大人民群众中树立公道正派、克已奉公、廉洁自律的良好形象。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