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关于领导干部表现及性格特点范本范文大全</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表现及性格特点范本有句话说得好：是龙你给我盘着，是虎你给我卧着。要知道，水低成海，人低为王。太心高气傲的人，时常会眼高手低。下面是由小文档下载网网小编为大家整理的“关于领导干部表现及性格特点范本”，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第三篇：干部表现及性格特点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