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在全县2024年上半年经济运行分析会议上的讲话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坚定信心精准发力千方百计确保全年各项目标任务圆满完成——在全县2024年上半年经济运行分析会议上的讲话同志们：经县人民政府研究并请示县委同意，决定今天在这里召开全县2024年上半年经济运行分析会议，主要任务是：深入贯彻落实近期党中央、国务院...</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精准发力</w:t>
      </w:r>
    </w:p>
    <w:p>
      <w:pPr>
        <w:ind w:left="0" w:right="0" w:firstLine="560"/>
        <w:spacing w:before="450" w:after="450" w:line="312" w:lineRule="auto"/>
      </w:pPr>
      <w:r>
        <w:rPr>
          <w:rFonts w:ascii="宋体" w:hAnsi="宋体" w:eastAsia="宋体" w:cs="宋体"/>
          <w:color w:val="000"/>
          <w:sz w:val="28"/>
          <w:szCs w:val="28"/>
        </w:rPr>
        <w:t xml:space="preserve">千方百计确保全年各项目标任务圆满完成——在全县2024年上半年经济运行分析会议上的讲话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人民政府研究并请示县委同意，决定今天在这里召开全县2024年上半年经济运行分析会议，主要任务是：深入贯彻落实近期党中央、国务院和省、州党委政府关于统筹推进疫情防控和经济社会发展系列会议精神和各项决策部署，对当前全县经济运行情况进行分析和调度，研究部署下半年经济社会发展任务，动员全县上下进一步提振精神、鼓足干劲，聚焦重点、狠抓落实，坚决做好“六稳”“六保”各项工作，确保全县经济社会实现平稳健康发展。刚才，县发改、工信、统计3家单位分别作了汇报发言，大家结合各自职能职责，对当前经济工作面临的形势和困难分析很准确，提出的措施很有针对性，我完全同意，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一、认清形势、精准调度，保持发展目标不动摇</w:t>
      </w:r>
    </w:p>
    <w:p>
      <w:pPr>
        <w:ind w:left="0" w:right="0" w:firstLine="560"/>
        <w:spacing w:before="450" w:after="450" w:line="312" w:lineRule="auto"/>
      </w:pPr>
      <w:r>
        <w:rPr>
          <w:rFonts w:ascii="宋体" w:hAnsi="宋体" w:eastAsia="宋体" w:cs="宋体"/>
          <w:color w:val="000"/>
          <w:sz w:val="28"/>
          <w:szCs w:val="28"/>
        </w:rPr>
        <w:t xml:space="preserve">今年以来，受新冠肺炎疫情的不利影响，经济下行压力不断加大，但综合各方面有利因素，县委、县政府对人代会通过的各项目标任务暂不作调整，结合下半年全球经济形势和中国经济形势，后面有需要再根据实际进行调整，既然通过了</w:t>
      </w:r>
    </w:p>
    <w:p>
      <w:pPr>
        <w:ind w:left="0" w:right="0" w:firstLine="560"/>
        <w:spacing w:before="450" w:after="450" w:line="312" w:lineRule="auto"/>
      </w:pPr>
      <w:r>
        <w:rPr>
          <w:rFonts w:ascii="宋体" w:hAnsi="宋体" w:eastAsia="宋体" w:cs="宋体"/>
          <w:color w:val="000"/>
          <w:sz w:val="28"/>
          <w:szCs w:val="28"/>
        </w:rPr>
        <w:t xml:space="preserve">人代会，政府就要不折不扣抓好落实。今年突如其来的新冠肺炎疫情确实给我们带来了巨大的影响，当前疫情仍然在全球蔓延，特别是美国乱成一锅粥，疫情影响不断升级，其国内不稳定因素也在上升。越南也出现新冠肺炎病例，虽然得到了有效控制，但不排除反弹和传播蔓延的可能，M县疫情防控初期是“大后方”，从3月27日转入最前沿防国外输入，封村、封商店、封街、封路，所有进出口道路都封死后，进出口贸易也停了下来，现在虽然实行“货走人不走”，但进出口贸易受到的影响仍然很大，全县经济形势严峻，压力较大，3月下旬以来通过努力，经济逐步复苏，企业复工复产有序推进，通过相关部门认真研究，预计上半年，全县实现地区生产总值38.8亿元，同比增长3%，但是从刚才三个部门分析的情况来看，还是困难重重，如果6月份的数据没有大的变化和增长，我们预算的增长3%的目标很难保得住。分析一下，上半年第一产业实现增加值4.68亿元，同比增长0.5%；第二产业实现增加值14.8亿元，同比增长4.5%，刚才工信商务局杨寿涛局长汇报全县在一季度还保持两位数的增长，但是到二季度工业生产值增长就下降到个位数；第三产业实现增加值19.32亿元，同比增长2%，主要是宾馆酒店开业、学校复课、企业复工复产等拉动第三产业发展，有了支撑；固定资产投资同比增长10%，刚才发改局赵茂洪局长分析得很到位，但是如果我们不注重抓好项目工作，下半年支撑就</w:t>
      </w:r>
    </w:p>
    <w:p>
      <w:pPr>
        <w:ind w:left="0" w:right="0" w:firstLine="560"/>
        <w:spacing w:before="450" w:after="450" w:line="312" w:lineRule="auto"/>
      </w:pPr>
      <w:r>
        <w:rPr>
          <w:rFonts w:ascii="宋体" w:hAnsi="宋体" w:eastAsia="宋体" w:cs="宋体"/>
          <w:color w:val="000"/>
          <w:sz w:val="28"/>
          <w:szCs w:val="28"/>
        </w:rPr>
        <w:t xml:space="preserve">有问题；规模以上工业增加值同比增长5%；社会消费品零售总额25亿元，同比增长2%；地方一般公共预算收入完成0.96亿元，同比下降46.1%，我们的几项指标都是个位数，税收预计完成0.96亿元，同比下降46.1%，此项工作6月4日晚州长召集州级有关经济部门和八县（市）县（市）长开会，会上明确：目前国家释放2万亿资金，其中1万亿用于发行专债，1万亿赤字用于转移支付地方财政收入不足的部分，具体分配方案没有出来，为了省里面争取到国家转移支付，各地税收不主张入得太多，正常的税收该纳的要纳，非税收入尽量暂时不上缴国库，实行全州统筹，请副县长刘卿同志和县财政局进一步分析研究，加强与州财政局对接，处理好非税收入增长太大转移支付会减少、太低后期难以补上的问题；城镇常住居民人均可支配收入11040元，同比增长1%；农村常住居民人均可支配收入5425元，同比增长5%；金融机构存款余额为70.46亿元，同比下降0.5%；金融机构贷款余额为60.11亿元，同比增长16.5%，金融机构贷款增长指标是正确的，县人行要监督指导好金融企业按照国家政策，在新冠肺炎疫情期间做到不断贷、不抽贷，到期的贷款要想办法延期，帮助中小企业解决贷款难的问题，县工信商务局要主动作为，指导企业按相关政策与金融部门对接好贷款工作，确保全县贷款只增不减。</w:t>
      </w:r>
    </w:p>
    <w:p>
      <w:pPr>
        <w:ind w:left="0" w:right="0" w:firstLine="560"/>
        <w:spacing w:before="450" w:after="450" w:line="312" w:lineRule="auto"/>
      </w:pPr>
      <w:r>
        <w:rPr>
          <w:rFonts w:ascii="宋体" w:hAnsi="宋体" w:eastAsia="宋体" w:cs="宋体"/>
          <w:color w:val="000"/>
          <w:sz w:val="28"/>
          <w:szCs w:val="28"/>
        </w:rPr>
        <w:t xml:space="preserve">较往年同期来看，上半年经济增长形势十分不理想，面临着</w:t>
      </w:r>
    </w:p>
    <w:p>
      <w:pPr>
        <w:ind w:left="0" w:right="0" w:firstLine="560"/>
        <w:spacing w:before="450" w:after="450" w:line="312" w:lineRule="auto"/>
      </w:pPr>
      <w:r>
        <w:rPr>
          <w:rFonts w:ascii="宋体" w:hAnsi="宋体" w:eastAsia="宋体" w:cs="宋体"/>
          <w:color w:val="000"/>
          <w:sz w:val="28"/>
          <w:szCs w:val="28"/>
        </w:rPr>
        <w:t xml:space="preserve">一些不容忽视的困难和问题，主要表现在：一是经济下行压力持续加大。虽然国内疫情得到有效控制，但是国外疫情并没有完全得到控制，所以不确定因素很多，各国都实行封锁，中断交通、中断物流，很多企业虽然通过努力已经复工复产，但更多的外贸企业处于停产状态，经济下行压力仍然很大。二是产业发展后劲不足。全县企业小散弱，没有骨干税源支撑。前段时间我去走访，工业产品特别是矿产品价钱都在下跌，我们最看好的企业产品价格好的时候达到13万元每吨，最低时都是8万元每吨，今年低到7万元每吨，生产出来的产品也卖不出去，整个企业发展的后劲不足。同时新的企业、新引进项目也很少，县委、县政府做了大量工作，切实加强与客商对接，只要符合M发展的项目我们都需要，特殊时期不能挑肥拣瘦，争取到一个项目就是一个项目。三是固定资产投资形势严峻。从发改局分析的情况来看，固定资产投资目前进库的项目以及开工的项目严重不足，还有7个亿投资项目没有着落，发改、统计主动担当分了一部分，压了一部分给乡镇，任务分解了就要千方百计去突破，重点项目已经实行处级领导挂钩，政府班子成员要盯死项目，以后每个月要召开一次专门的项目推进汇报会，确保固定资产投资和经济运行分析更加精准、调度更加有力，把项目推进中发现的问题进一步分析透彻，有针对性地采取措施推进落实。四是扩内需稳投资任务艰巨。从消费方面看，受疫情、物价、居</w:t>
      </w:r>
    </w:p>
    <w:p>
      <w:pPr>
        <w:ind w:left="0" w:right="0" w:firstLine="560"/>
        <w:spacing w:before="450" w:after="450" w:line="312" w:lineRule="auto"/>
      </w:pPr>
      <w:r>
        <w:rPr>
          <w:rFonts w:ascii="宋体" w:hAnsi="宋体" w:eastAsia="宋体" w:cs="宋体"/>
          <w:color w:val="000"/>
          <w:sz w:val="28"/>
          <w:szCs w:val="28"/>
        </w:rPr>
        <w:t xml:space="preserve">民收入增长缓慢等因素影响，各个重要的节日消费拉动不足，未出现预期的实体消费集中反弹，社会消费市场增长依然乏力。从出口方面看，疫情导致中越双方对人员、车辆等进行了严格的控制，人流、物流、车流均大幅下降，特别是从3月份疫情防控工作重点转为外防输入以来，各项管控措施更加严格，进出口贸易总额持续下降。</w:t>
      </w:r>
    </w:p>
    <w:p>
      <w:pPr>
        <w:ind w:left="0" w:right="0" w:firstLine="560"/>
        <w:spacing w:before="450" w:after="450" w:line="312" w:lineRule="auto"/>
      </w:pPr>
      <w:r>
        <w:rPr>
          <w:rFonts w:ascii="宋体" w:hAnsi="宋体" w:eastAsia="宋体" w:cs="宋体"/>
          <w:color w:val="000"/>
          <w:sz w:val="28"/>
          <w:szCs w:val="28"/>
        </w:rPr>
        <w:t xml:space="preserve">二、科学研判、精准施策，坚决完成全年目标任务</w:t>
      </w:r>
    </w:p>
    <w:p>
      <w:pPr>
        <w:ind w:left="0" w:right="0" w:firstLine="560"/>
        <w:spacing w:before="450" w:after="450" w:line="312" w:lineRule="auto"/>
      </w:pPr>
      <w:r>
        <w:rPr>
          <w:rFonts w:ascii="宋体" w:hAnsi="宋体" w:eastAsia="宋体" w:cs="宋体"/>
          <w:color w:val="000"/>
          <w:sz w:val="28"/>
          <w:szCs w:val="28"/>
        </w:rPr>
        <w:t xml:space="preserve">当前，我们要认真分析国内、国际形势以及州内各县市情况，科学研判经济工作，围绕全委会提的“四大产业”精准施策，一项一项推进完成，争取二季度实现正增长，三季度奋力冲刺，四季度决战决胜。同时，今年是“十三五”收官之年，县发改局、统计局要在6月底前对“十三五”的目标完成情况进行研判和预测，早预判、早分析，针对相关指标拿出具体措施，明确具体的责任单位和责任人，提交县政府常务会、县委常委会审定。完成今年的目标任务困难重重，但只要我们坚定信心、坚定目标，按照县委、县政府确定的“四大产业”和县人代会提出的目标，抓实各项工作，是有希望、有支撑、有信心能完成的。</w:t>
      </w:r>
    </w:p>
    <w:p>
      <w:pPr>
        <w:ind w:left="0" w:right="0" w:firstLine="560"/>
        <w:spacing w:before="450" w:after="450" w:line="312" w:lineRule="auto"/>
      </w:pPr>
      <w:r>
        <w:rPr>
          <w:rFonts w:ascii="宋体" w:hAnsi="宋体" w:eastAsia="宋体" w:cs="宋体"/>
          <w:color w:val="000"/>
          <w:sz w:val="28"/>
          <w:szCs w:val="28"/>
        </w:rPr>
        <w:t xml:space="preserve">（一）要着力抓好脱贫攻坚。</w:t>
      </w:r>
    </w:p>
    <w:p>
      <w:pPr>
        <w:ind w:left="0" w:right="0" w:firstLine="560"/>
        <w:spacing w:before="450" w:after="450" w:line="312" w:lineRule="auto"/>
      </w:pPr>
      <w:r>
        <w:rPr>
          <w:rFonts w:ascii="宋体" w:hAnsi="宋体" w:eastAsia="宋体" w:cs="宋体"/>
          <w:color w:val="000"/>
          <w:sz w:val="28"/>
          <w:szCs w:val="28"/>
        </w:rPr>
        <w:t xml:space="preserve">关于脱贫攻坚工作，相关会议已作了要求和安排，剩余未脱贫587户1581人的补短板工作必须要在5月底前完成，6月10日左右就明确贫困退出国家抽查县，我们不能有侥幸心理，迎国检文山州5个出列县必</w:t>
      </w:r>
    </w:p>
    <w:p>
      <w:pPr>
        <w:ind w:left="0" w:right="0" w:firstLine="560"/>
        <w:spacing w:before="450" w:after="450" w:line="312" w:lineRule="auto"/>
      </w:pPr>
      <w:r>
        <w:rPr>
          <w:rFonts w:ascii="宋体" w:hAnsi="宋体" w:eastAsia="宋体" w:cs="宋体"/>
          <w:color w:val="000"/>
          <w:sz w:val="28"/>
          <w:szCs w:val="28"/>
        </w:rPr>
        <w:t xml:space="preserve">抽到一个，文山市已经召开启动会按必抽到的要求去准备。刘扬书记强调，M县很有特色，集边疆、少数民族、红色圣地为一体，很有代表性，如果从2024年5个退出的县（市）来抽，M是必抽的，所以必须要做好迎国检准备。从去年西畴县的情况来看，脱贫攻坚国检抽查的量更大、面更广，访谈的范围更宽、问的问题更加尖锐。各级各部门要按照指挥部下发的脱贫攻坚“百日攻坚战”相关文件和县委、县人民政府关于迎国检工作安排做好迎检方案。希望今天会后，各乡镇长要立即行动起来，对查缺补漏工作再开展“回头看”，不仅要针对目前没有脱贫的人员，还要针对第三方评估时发现的问题进行举一反三，把发现的问题整改落实到位。国检时间预计是6月10日至25日之间，接着又是7月份的脱贫攻坚普查，全面普查涉及到所有档卡户和所有边缘户，因此，脱贫攻坚工作仍然是我们当前重中之中的工作，要把这项工作作为首要工作抓紧抓实。要重点关注三个方面的补短板和整改工作：一是危房改造质量有待提升的问题；二是由于今年降雨不足，东部片区饮水存在水量不足和水质不达标等问题；三是控辍保学问题，第三方评估时受疫情影响学校还未开学，检查主要看的是台账资料，但是这次国检学校已经全部开学，县教育体育局要把老师发动起来，切实抓好控辍保学工作自查清理，原来的一些很好的控辍保学措施要继续抓好落实。在脱贫攻坚迎国检和全面普查工作上，大家还要下</w:t>
      </w:r>
    </w:p>
    <w:p>
      <w:pPr>
        <w:ind w:left="0" w:right="0" w:firstLine="560"/>
        <w:spacing w:before="450" w:after="450" w:line="312" w:lineRule="auto"/>
      </w:pPr>
      <w:r>
        <w:rPr>
          <w:rFonts w:ascii="宋体" w:hAnsi="宋体" w:eastAsia="宋体" w:cs="宋体"/>
          <w:color w:val="000"/>
          <w:sz w:val="28"/>
          <w:szCs w:val="28"/>
        </w:rPr>
        <w:t xml:space="preserve">足绣花功夫，由于前面我们第三方评估结果公示出来是在“好”的等次，不应该也不允许在国检和全面普查中发现新的问题，希望各级各部门把这些工作抓好。</w:t>
      </w:r>
    </w:p>
    <w:p>
      <w:pPr>
        <w:ind w:left="0" w:right="0" w:firstLine="560"/>
        <w:spacing w:before="450" w:after="450" w:line="312" w:lineRule="auto"/>
      </w:pPr>
      <w:r>
        <w:rPr>
          <w:rFonts w:ascii="宋体" w:hAnsi="宋体" w:eastAsia="宋体" w:cs="宋体"/>
          <w:color w:val="000"/>
          <w:sz w:val="28"/>
          <w:szCs w:val="28"/>
        </w:rPr>
        <w:t xml:space="preserve">（二）要着力抓好项目建设。</w:t>
      </w:r>
    </w:p>
    <w:p>
      <w:pPr>
        <w:ind w:left="0" w:right="0" w:firstLine="560"/>
        <w:spacing w:before="450" w:after="450" w:line="312" w:lineRule="auto"/>
      </w:pPr>
      <w:r>
        <w:rPr>
          <w:rFonts w:ascii="宋体" w:hAnsi="宋体" w:eastAsia="宋体" w:cs="宋体"/>
          <w:color w:val="000"/>
          <w:sz w:val="28"/>
          <w:szCs w:val="28"/>
        </w:rPr>
        <w:t xml:space="preserve">一是要抓项目支撑。要围绕“四大产业”抓实项目工作，新开工的项目要加快，在建的项目要抓入库，没有开工的项目要想办法开工，新的项目支撑也要找准，如果项目数都不够，要完成固定资产投资就是空谈。要完成全年固定资产投资任务，进库项目至少要在160亿元以上，但是我们现在100亿元都不到，因此，县政府班子成员和各经济部门、各乡镇要把抓项目支撑作为当前的重要工作抓好落实。二是要抓任务落实。全县已经明确了重点项目挂钩联系领导，并把固定资产任务分解到了相关部门及各乡镇，招商引资任务也要分解到各乡镇，县级各部门要牵头抓好任务落实，乡镇要从抓脱贫攻坚工作中拿出精力把项目抓起来，有些项目在乡镇已实施，关键是还没有立项，政府投资有限，要把社会投资建设项目实事求是纳入项目统计库，近两年以来投资没有入库的项目，原则上都要纳入统计，县发改、住建、统计等部门要认真研究，根据新的经济指标统计要求指导各乡镇做好乡镇小集镇建设统计入库；县农科、统计等部门要成立工作组，通过开展培训等方式，指导乡镇对全县种植和养殖基地等进行认真清理，投资规模达到500万元以上的要及时统计入库，不足500万元的通过合作社的方式打包立项纳入统计，6月份前要把这项工作做实，否则相关指标无法上报入库。三是要抓项目前期。要抓好项目谋划一批工作，这块工作部分乡镇做得很好，比如猛硐乡在产业发展和市场建设方面谋划了一批项目，项目谋划以后要加强与发改部门对接，把相关项目储备起来，实现开工一批。重点是要谋划好招商项目和“十四五”规划项目，项目前期工作必须由主要领导亲自抓推进，以便全面统筹全乡究竟要种什么、养什么、适合发展什么。四是要抓项目进度。要加快文麻高速、柳家湾水库等33个在建重点项目推进，定期开展现场督导，督促项目单位将项目建设各环节任务分解落实到岗、责任到人，合理安排工期，做好施工调度，确保年内完成投资26.7亿元；对今年确定的39个新开工项目，要制定年度开工计划，做到每月统一开工、每季度集中开工一批项目，实现项目真开工、实开工，力争39个新开工项目在三季度全部开工，完成投资24.1亿元。三季度若不开工，四季度开工就无法形成投资，不能统计进库。五是要抓资金争取。要认真研究国家2万亿元资金投向，县发改、财政要组建专班，认真研究国家的政策导向，在抓好各项工作的同时，多向上“跑”，相关部门也要抓好对接。今年我们通过对接，文化和旅游方面获得有史以来最多的上级资金，县发改、文化和旅游部门学习国家政策后主动作为、主动对接申报项目，全州6000万元的旅游投资就有3000万元在M，且都已经划</w:t>
      </w:r>
    </w:p>
    <w:p>
      <w:pPr>
        <w:ind w:left="0" w:right="0" w:firstLine="560"/>
        <w:spacing w:before="450" w:after="450" w:line="312" w:lineRule="auto"/>
      </w:pPr>
      <w:r>
        <w:rPr>
          <w:rFonts w:ascii="宋体" w:hAnsi="宋体" w:eastAsia="宋体" w:cs="宋体"/>
          <w:color w:val="000"/>
          <w:sz w:val="28"/>
          <w:szCs w:val="28"/>
        </w:rPr>
        <w:t xml:space="preserve">拨到账，给了三个项目，一个是游客中心建设项目补助1000万元，一个是奇石滩玻璃栈道项目补助1000万元，还有一个是老山中转站项目补助1000万元。因此，大家一定要谋划好项目，相关行业部门主要做好资金争取，乡镇主要抓好项目谋划，确保谋划的项目进入发改的项目库，有困难和问题及时与县财政局做好对接。在资金争取上，昨天州上召开的会上州长释放了一个信息，脱贫攻坚欠下的一些债，要抓紧时间该验收的抓好验收，该完善手续的要抓紧完善，通过审计后，有些项目由国家来买单，我们没有办法消化，特别是易地扶贫搬迁项目，出现的缺口资金由国家买单，既然有这个机会，下来后大家就要抓紧行动，及时将相关情况梳理清楚，由发改和财政抓紧与上级对接做好资金争取。同时，各金融机构和银行已经明确借给我们的贷款，政府班子成员都在积极的想办法，大家通过各自的渠道都在争取，省农发行、州农发行、西畴农发行也很关心M，有好的金融产品都及时与我们对接，脱贫村基础设施道路建设的3亿元资金已经到位，大家要按照统筹安排的要求抓紧时间做好资料。另外，农业产业园、旅游景区、中医院等有意向的贷款项目，要抓紧对接、抓紧推进，资金争取不仅要会向上要，也要会跟金融部门打交道。</w:t>
      </w:r>
    </w:p>
    <w:p>
      <w:pPr>
        <w:ind w:left="0" w:right="0" w:firstLine="560"/>
        <w:spacing w:before="450" w:after="450" w:line="312" w:lineRule="auto"/>
      </w:pPr>
      <w:r>
        <w:rPr>
          <w:rFonts w:ascii="宋体" w:hAnsi="宋体" w:eastAsia="宋体" w:cs="宋体"/>
          <w:color w:val="000"/>
          <w:sz w:val="28"/>
          <w:szCs w:val="28"/>
        </w:rPr>
        <w:t xml:space="preserve">（三）要着力抓好产业发展。</w:t>
      </w:r>
    </w:p>
    <w:p>
      <w:pPr>
        <w:ind w:left="0" w:right="0" w:firstLine="560"/>
        <w:spacing w:before="450" w:after="450" w:line="312" w:lineRule="auto"/>
      </w:pPr>
      <w:r>
        <w:rPr>
          <w:rFonts w:ascii="宋体" w:hAnsi="宋体" w:eastAsia="宋体" w:cs="宋体"/>
          <w:color w:val="000"/>
          <w:sz w:val="28"/>
          <w:szCs w:val="28"/>
        </w:rPr>
        <w:t xml:space="preserve">全县各级各部门要立足区位优势和资源优势，大力培育特色优势产业，做大做强主导产业，充分释放产业潜力，推动产业提质增效、转型升级和聚集发展。一是要抓实农业产业。我们最大的抓手就是要加快现代农业产业园项目，省农垦总局局长到M调研时，很支持我们的做法，明确了农场的土地通过评估后入股到产业园中，因此，必须要加快推进建设，把老百姓土地上附属物进行补偿后，土地算作股份入股到产业园，跟着产业园一起发展，能够很好减少资金压力，这项工作由县委常委、常务副县长胡世胜同志具体负责盯紧抓落实，涉及的乡镇和部门要全力配合，加快推进建设，有了现代农业产业园这个平台，农产品才有加工的基础，仅靠电商、合作社，产品是不稳定的，一旦把品牌打响后，供货的质量无法保障，所以必须由县农投公司主导的现代农业产业加工园才能把M的各项农业特色产品加工好、销售出去。二是要抓实工业产业。新的42项统计指标中有近一半涉及到工业，具体细化到了厂矿增加值，请副县长张友国同志和县工信商务局、自然资源局认真研究，切实把政策研究透彻，否则工业无法支撑全县高质量发展和GDP增长，虽然不考核，但是要衡量一个地方的发展，这些指标少不了。现在新的指标把范围扩大了，原来只用一个工业增加值来衡量工业发展的速度和增长的幅度，这次细化到10多个指标，因此必须要抓好矿山盘活，疫情和价格的影响都只是暂时的，主要是看各企业准备的充不充分，产品储备精不精准，准备充分了，一旦市场释放发展空间才有发展支</w:t>
      </w:r>
    </w:p>
    <w:p>
      <w:pPr>
        <w:ind w:left="0" w:right="0" w:firstLine="560"/>
        <w:spacing w:before="450" w:after="450" w:line="312" w:lineRule="auto"/>
      </w:pPr>
      <w:r>
        <w:rPr>
          <w:rFonts w:ascii="宋体" w:hAnsi="宋体" w:eastAsia="宋体" w:cs="宋体"/>
          <w:color w:val="000"/>
          <w:sz w:val="28"/>
          <w:szCs w:val="28"/>
        </w:rPr>
        <w:t xml:space="preserve">撑。要坚持把现有的工业产业链延长，这几年停产的矿山没有基础数据，现在只要生产出一吨就有一吨的增长值，涉及的部门和乡镇要花精力抓好落实，只要是合法矿权、不在生态红线范围、不影响环境，必须要加快推进整合。三是要抓实旅游产业。全县的旅游产业发展主要以红色为主线，带动其他乡村旅游、特色旅游发展，旅游主线这块工作政府该投的已经投入，也没有能力再去投入，除了积极争取国家政策再进一步完善基础设施投入外，更多的是要通过招商引资选好合作伙伴，全县旅游多点齐放，各乡镇要各显神通，能做什么旅游项目就引进什么项目，县委、县政府主要将红色这条主线统筹谋划做好，这一块不允许收费，大家要认真学习旅游发展政策，省州都出台了允许老百姓用土地、房屋等入股减少投资者的资金投入来推动旅游发展，M县区位、自然风光、边境旅游等优势要通过招商引资来加快推进，把已经建好的项目通过招商引资委托经营，政府经营始终没有突破，所以必须要解放思想，乡镇也要按照谋划的项目加快推进，3A以下的景区在州级评估，县文化和旅游局要研究出台奖励政策，对获得3A、2A、1A评级的景点进行奖励。同时，今年计划在10月底前拿下“英雄老山圣地”4A级景区这块牌子，相关部门要认真做好申报准备工作，妥善解决好旅游收入和游客周转量不足两个方面的问题。四是要抓实边贸产业。围绕“四大产业”发展边贸，县委、县政府决策由县农投公</w:t>
      </w:r>
    </w:p>
    <w:p>
      <w:pPr>
        <w:ind w:left="0" w:right="0" w:firstLine="560"/>
        <w:spacing w:before="450" w:after="450" w:line="312" w:lineRule="auto"/>
      </w:pPr>
      <w:r>
        <w:rPr>
          <w:rFonts w:ascii="宋体" w:hAnsi="宋体" w:eastAsia="宋体" w:cs="宋体"/>
          <w:color w:val="000"/>
          <w:sz w:val="28"/>
          <w:szCs w:val="28"/>
        </w:rPr>
        <w:t xml:space="preserve">司建设了天保口岸边民互市市场，目前由于受疫情影响还没有发挥作用，但建好了就具备了基础和条件，要抓紧推进怎么融资的问题，与州水投公司合作的国际货场建设项目要加快推进，同时要通过招商引资加快口岸建设。要加大进出口贸易企业招商引资工作，近期天保口岸水果、木材、矿产进口有所增加，铁锌矿进口也有所突破，而且天保口岸有中药材进出口资质，但目前在中药材进口方面还是空白，已经有中药材企业落地，这项工作要加快推进。要研究加大铝土矿进口工作，按照全州绿色水电铝发展目标，富宁神火集团第二条生产线已经点火生产，文山市电解铝5月26日已经投入生产，砚山县电解铝预计6月下旬第一条线投入生产，州内这么多企业落实投产，氧化铝的供应量不足，越方有丰富的铝土矿，我们要充分发挥边贸作用，支持和鼓励民营企业参与铝土矿开发和进出口。要切实稳固已有的进出口优势，拓展中药材、铝土矿等商品进口。要抓好落地加工基础设施建设，M至天保高速公路预计7月开工建设，按照要求工期由过去的三年缩减到两年，计划在2024年底建成通车，要统筹抓好各项工作落实。</w:t>
      </w:r>
    </w:p>
    <w:p>
      <w:pPr>
        <w:ind w:left="0" w:right="0" w:firstLine="560"/>
        <w:spacing w:before="450" w:after="450" w:line="312" w:lineRule="auto"/>
      </w:pPr>
      <w:r>
        <w:rPr>
          <w:rFonts w:ascii="宋体" w:hAnsi="宋体" w:eastAsia="宋体" w:cs="宋体"/>
          <w:color w:val="000"/>
          <w:sz w:val="28"/>
          <w:szCs w:val="28"/>
        </w:rPr>
        <w:t xml:space="preserve">（四）要着力抓好财税金融。</w:t>
      </w:r>
    </w:p>
    <w:p>
      <w:pPr>
        <w:ind w:left="0" w:right="0" w:firstLine="560"/>
        <w:spacing w:before="450" w:after="450" w:line="312" w:lineRule="auto"/>
      </w:pPr>
      <w:r>
        <w:rPr>
          <w:rFonts w:ascii="宋体" w:hAnsi="宋体" w:eastAsia="宋体" w:cs="宋体"/>
          <w:color w:val="000"/>
          <w:sz w:val="28"/>
          <w:szCs w:val="28"/>
        </w:rPr>
        <w:t xml:space="preserve">一是要全力深挖税源。关键是要培育，做大经济总量，多引进企业才有征税的对象，要密切关注税收变化带来的收入影响，做好减税降费和新冠疫情对税收影响的分析预测，进一步加强对电力行业、采选行业、房地产企业及建筑行业税收管理，了解重点税源企业的经营状况，帮助企业良好运营，保障税源稳定。要认真核实税源底数，按月、按季对纳税人申报情况进行分析，深度剖析税收增减变化原因，深挖税源潜力，确保全年完成一般公共预算收入3.58亿元的目标。二是要优化支出结构。在支出上全县基本上只做到了“三保”，所以各项其他支出包括办公经费都作了压缩，今年中央1万亿元的赤字是压缩了中央机关50%的办公经费，因为受新冠肺炎疫情影响，不准出差也不准接待，所以总理作报告是有底气的，钱是有来源的，关健是我们要把项目做好，把工作做所实，到时侯钱拿来我们要干什么，这些钱是专项资金，一定要管好用好。三是要加大金融支持。要认真研究国家金融政策，梳理中小微企业需延期还贷、展期、续贷情况及复工复产、疫情防控物资生产等贷款需求情况，及时向金融机构争取政策支持，确保有续贷需求的企业应续尽续。同时，要督促引导县内金融机构在疫情期间为中小微企业开通绿色通道，特事特办、急事急办，简化审批流程，提高服务效率，帮助支持企业渡过难关。四是要规范资金管理。要树牢“花钱必问效、无效必问责”理念，脱贫攻坚安排了那么多项目、那么多资金，前面已要求各乡镇和各行业部门做好自查自纠工作，存在问题及时清理，目前危房改造专项审计工作已经进点，每家每户补多少必须要清清楚楚，各乡镇要抽出专人对过去做的工作进行重新梳</w:t>
      </w:r>
    </w:p>
    <w:p>
      <w:pPr>
        <w:ind w:left="0" w:right="0" w:firstLine="560"/>
        <w:spacing w:before="450" w:after="450" w:line="312" w:lineRule="auto"/>
      </w:pPr>
      <w:r>
        <w:rPr>
          <w:rFonts w:ascii="宋体" w:hAnsi="宋体" w:eastAsia="宋体" w:cs="宋体"/>
          <w:color w:val="000"/>
          <w:sz w:val="28"/>
          <w:szCs w:val="28"/>
        </w:rPr>
        <w:t xml:space="preserve">理，重新把工作做实，有问题及时与财政、审计等部门对接，妥善解决，确保全部整改到位。五是要积极化解债务。清理拖欠民营企业中小企业欠款工作马关县已经完成，西畴完成80%，我们只完成今年任务的28%，在全州排倒数，各相关部门要严格按照州上的要求和时间进度抓好工作落实，确保6月底前完成50%，请县财政局、工信商务局积极想办法，同时也请常务副县长胡世胜同志和副县长刘卿、张友国同志认真研究，想办法争取资金解决，原则上结余的项目资金收回整合后可以用于偿还贷款，优先还债。</w:t>
      </w:r>
    </w:p>
    <w:p>
      <w:pPr>
        <w:ind w:left="0" w:right="0" w:firstLine="560"/>
        <w:spacing w:before="450" w:after="450" w:line="312" w:lineRule="auto"/>
      </w:pPr>
      <w:r>
        <w:rPr>
          <w:rFonts w:ascii="宋体" w:hAnsi="宋体" w:eastAsia="宋体" w:cs="宋体"/>
          <w:color w:val="000"/>
          <w:sz w:val="28"/>
          <w:szCs w:val="28"/>
        </w:rPr>
        <w:t xml:space="preserve">（五）要着力抓好招商引资。</w:t>
      </w:r>
    </w:p>
    <w:p>
      <w:pPr>
        <w:ind w:left="0" w:right="0" w:firstLine="560"/>
        <w:spacing w:before="450" w:after="450" w:line="312" w:lineRule="auto"/>
      </w:pPr>
      <w:r>
        <w:rPr>
          <w:rFonts w:ascii="宋体" w:hAnsi="宋体" w:eastAsia="宋体" w:cs="宋体"/>
          <w:color w:val="000"/>
          <w:sz w:val="28"/>
          <w:szCs w:val="28"/>
        </w:rPr>
        <w:t xml:space="preserve">关键是要谋划项目，有意向投资的企业，要热情服务，刘扬书记在会上对招商引资工作作了要求，要建立亲清的政商关系，严格贯彻落实中央八项规定精神。要谋划招商引资项目，精准招商，对“要招什么”“不要招什么”要有清醒的认识，企业来了，热情接待对接，对接甄别以后，不是真正来投资的我们不欢迎，每个企业来之前，要先查企业的征信记录，如果征信有问题，来了也会出问题。要认真对待招商引资工作，特别是有些已经默默进入到我们乡镇投资发展产业的企业，要大力支持，主动服务，让他们在辖区做强做大。但是有个现象要注意，特别是麻栗镇和天保镇，我们高速公路测量后就有人想来租地种植果树，这是来给我们增加麻烦，今天会后，涉及的乡镇要及时安排人员了解情况，如发现存在这种现象，要协调把合同作废，已经付给老百姓的钱不允许退还。同时，交通部门要及时草拟相关公告下发，避免增加工作量，主要是天保镇和麻栗镇涉及到M至天保这段高速的征地工作，要提前做好，提前谋划好。要做好招商引资落地服务工作，每一个引进的项目，涉及的分管领导都要做好服务，没有招商项目落地，就无法支撑全县经济做强做大。要招大引强，招符合我们发展的好企业，更要培育好本土企业，本地一些有基础、有信用、在群众中有威望的民营企业家要注重培育，他们是M土生土长的人，更愿意在家乡投资，更愿意为家乡服务，各乡镇都有一些老板，在外面很影响力，只要愿意回来本地发展产业的，都要支持服务好。</w:t>
      </w:r>
    </w:p>
    <w:p>
      <w:pPr>
        <w:ind w:left="0" w:right="0" w:firstLine="560"/>
        <w:spacing w:before="450" w:after="450" w:line="312" w:lineRule="auto"/>
      </w:pPr>
      <w:r>
        <w:rPr>
          <w:rFonts w:ascii="宋体" w:hAnsi="宋体" w:eastAsia="宋体" w:cs="宋体"/>
          <w:color w:val="000"/>
          <w:sz w:val="28"/>
          <w:szCs w:val="28"/>
        </w:rPr>
        <w:t xml:space="preserve">（六）要着力抓好疫情防控。</w:t>
      </w:r>
    </w:p>
    <w:p>
      <w:pPr>
        <w:ind w:left="0" w:right="0" w:firstLine="560"/>
        <w:spacing w:before="450" w:after="450" w:line="312" w:lineRule="auto"/>
      </w:pPr>
      <w:r>
        <w:rPr>
          <w:rFonts w:ascii="宋体" w:hAnsi="宋体" w:eastAsia="宋体" w:cs="宋体"/>
          <w:color w:val="000"/>
          <w:sz w:val="28"/>
          <w:szCs w:val="28"/>
        </w:rPr>
        <w:t xml:space="preserve">当前，仍然是新冠肺炎疫情“外防输入，内防反弹”的关键时期，全县各级各部门要坚决克服麻痹思想、厌战情绪、侥幸心理，严格按照国家、省州县党委、政府要求抓好疫情防控工作，坚决守住防线、守牢关口、守好国门。一些重点部位要加强监管，同时口岸、8个乡镇还涉及到守边固边和疫情防控工作，要有机结合，抓好时机，把党政军警民守边固边工作形成制度化，这项工作要作为常态来抓，疫情防控指挥部办公室要统筹好，注重把上级的精神传达好、贯彻好，更要把工作亮点及时总结上报，争取在抓好防疫工作的同时利用好国家出台的利好政策，卫生补短板工作要抓紧谋划，资金也会优先保障，请县发改和</w:t>
      </w:r>
    </w:p>
    <w:p>
      <w:pPr>
        <w:ind w:left="0" w:right="0" w:firstLine="560"/>
        <w:spacing w:before="450" w:after="450" w:line="312" w:lineRule="auto"/>
      </w:pPr>
      <w:r>
        <w:rPr>
          <w:rFonts w:ascii="宋体" w:hAnsi="宋体" w:eastAsia="宋体" w:cs="宋体"/>
          <w:color w:val="000"/>
          <w:sz w:val="28"/>
          <w:szCs w:val="28"/>
        </w:rPr>
        <w:t xml:space="preserve">卫健部门把已经谋划好的项目再细化，还没有谋划到的项目再谋划一批，切实抓住机遇补齐公共卫生短板。</w:t>
      </w:r>
    </w:p>
    <w:p>
      <w:pPr>
        <w:ind w:left="0" w:right="0" w:firstLine="560"/>
        <w:spacing w:before="450" w:after="450" w:line="312" w:lineRule="auto"/>
      </w:pPr>
      <w:r>
        <w:rPr>
          <w:rFonts w:ascii="宋体" w:hAnsi="宋体" w:eastAsia="宋体" w:cs="宋体"/>
          <w:color w:val="000"/>
          <w:sz w:val="28"/>
          <w:szCs w:val="28"/>
        </w:rPr>
        <w:t xml:space="preserve">（七）要着力抓好安全维稳。</w:t>
      </w:r>
    </w:p>
    <w:p>
      <w:pPr>
        <w:ind w:left="0" w:right="0" w:firstLine="560"/>
        <w:spacing w:before="450" w:after="450" w:line="312" w:lineRule="auto"/>
      </w:pPr>
      <w:r>
        <w:rPr>
          <w:rFonts w:ascii="宋体" w:hAnsi="宋体" w:eastAsia="宋体" w:cs="宋体"/>
          <w:color w:val="000"/>
          <w:sz w:val="28"/>
          <w:szCs w:val="28"/>
        </w:rPr>
        <w:t xml:space="preserve">全县各级各部门要坚持把维护社会和谐稳定作为加快发展的基本前提，坚决管好源头、堵住漏洞，全力确保社会大局和谐稳定。一是要抓社会安全稳控。要深入推进扫黑除恶专项斗争，加快线索核查清零，强化案件侦办力度，于6月底前建立完善扫黑除恶专项斗争长效机制，推动我县扫黑除恶专项斗争向纵深发展。深入开展反恐怖斗争，强化涉恐重点人员动态管控，加强对枪支弹药、爆炸物品、管制刀具以及其它易燃易爆危险品等物品的隐患排查整治和管理，严防发生重大暴恐袭击案件。二是要抓矛盾纠纷排查。要深刻汲取富宁县“2·15”命案教训，对矛盾纠纷和重点人员进行“拉网式”过滤，做到重点事项排查不漏项、重点人员排查不漏人，确保小事不出村、大事不出乡镇。特别是要密切关注近期串联较为频繁的群体，如自主择业军队干部和军队退役人员群体，矿山整治重组所涉群体，服务、交通、文化旅游等行业从业人员因疫情影响利益受损群体等，各乡镇要密切掌握动向，千方百计采取过硬有效措施将人员稳控在当地。三是要抓安全生产监管。各级各部门要高度重视安全生产工作，突出抓好危险化学品、煤矿、非煤矿山、道路交通、消防、建筑施工、校园安全、食品安全等重点行业领域的专项整治，切实加强安全生产监管，做到</w:t>
      </w:r>
    </w:p>
    <w:p>
      <w:pPr>
        <w:ind w:left="0" w:right="0" w:firstLine="560"/>
        <w:spacing w:before="450" w:after="450" w:line="312" w:lineRule="auto"/>
      </w:pPr>
      <w:r>
        <w:rPr>
          <w:rFonts w:ascii="宋体" w:hAnsi="宋体" w:eastAsia="宋体" w:cs="宋体"/>
          <w:color w:val="000"/>
          <w:sz w:val="28"/>
          <w:szCs w:val="28"/>
        </w:rPr>
        <w:t xml:space="preserve">全覆盖、零容忍、严执法、重实效，有效防范和坚决遏制重特大生产安全事故的发生。当前，针对干旱、洪涝、风雹、低温冷冻和山体滑坡等自然灾害易发多发的实际，要强化监测预报预警，做好水库、河流、湖泊安全巡查，抓好山洪地质灾害防御，发生灾害要在第一时间组织群众避险自救，最大限度减轻灾害损失。</w:t>
      </w:r>
    </w:p>
    <w:p>
      <w:pPr>
        <w:ind w:left="0" w:right="0" w:firstLine="560"/>
        <w:spacing w:before="450" w:after="450" w:line="312" w:lineRule="auto"/>
      </w:pPr>
      <w:r>
        <w:rPr>
          <w:rFonts w:ascii="宋体" w:hAnsi="宋体" w:eastAsia="宋体" w:cs="宋体"/>
          <w:color w:val="000"/>
          <w:sz w:val="28"/>
          <w:szCs w:val="28"/>
        </w:rPr>
        <w:t xml:space="preserve">三、强化措施、真抓实干，推动各项工作落地见效</w:t>
      </w:r>
    </w:p>
    <w:p>
      <w:pPr>
        <w:ind w:left="0" w:right="0" w:firstLine="560"/>
        <w:spacing w:before="450" w:after="450" w:line="312" w:lineRule="auto"/>
      </w:pPr>
      <w:r>
        <w:rPr>
          <w:rFonts w:ascii="宋体" w:hAnsi="宋体" w:eastAsia="宋体" w:cs="宋体"/>
          <w:color w:val="000"/>
          <w:sz w:val="28"/>
          <w:szCs w:val="28"/>
        </w:rPr>
        <w:t xml:space="preserve">要完成今年的各项目标任务，贵在务实，重在落实。全县各级各部门要进一步解放思想、转变作风，坚持目标不变、任务不欠、力度不减，以奋发有为的精神状态、夙夜在公的责任担当、求真务实的工作作风，真抓实干，真正做到在推进上下功夫，在落实中见成效，确保各项决策部署落地生根。</w:t>
      </w:r>
    </w:p>
    <w:p>
      <w:pPr>
        <w:ind w:left="0" w:right="0" w:firstLine="560"/>
        <w:spacing w:before="450" w:after="450" w:line="312" w:lineRule="auto"/>
      </w:pPr>
      <w:r>
        <w:rPr>
          <w:rFonts w:ascii="宋体" w:hAnsi="宋体" w:eastAsia="宋体" w:cs="宋体"/>
          <w:color w:val="000"/>
          <w:sz w:val="28"/>
          <w:szCs w:val="28"/>
        </w:rPr>
        <w:t xml:space="preserve">（一）要抓好责任落实。</w:t>
      </w:r>
    </w:p>
    <w:p>
      <w:pPr>
        <w:ind w:left="0" w:right="0" w:firstLine="560"/>
        <w:spacing w:before="450" w:after="450" w:line="312" w:lineRule="auto"/>
      </w:pPr>
      <w:r>
        <w:rPr>
          <w:rFonts w:ascii="宋体" w:hAnsi="宋体" w:eastAsia="宋体" w:cs="宋体"/>
          <w:color w:val="000"/>
          <w:sz w:val="28"/>
          <w:szCs w:val="28"/>
        </w:rPr>
        <w:t xml:space="preserve">各级各部门特别是各级领导干部要切实把心思和精力用到稳增长、促发展上，带头冲锋在前，带领各级各部门把每一项工作、每一个环节都做到位，不折不扣地把县委、县政府各项决策部署落实落地落细。县政府领导班子成员要靠前指挥，亲力亲为抓落实，对拖沓计划进度大的指标，要主动研究，全力解决矛盾问题，指导督促推动工作落实。各乡镇、各部门主要负责同志是抓落实的第一责任人，要细化任务措施，层层压实责任，切实把各项工作做实、做深、做到位，不折不扣贯彻落实好上级党委、政府作出的重大决策部署和出台的重大政策举措，决不能推诿扯</w:t>
      </w:r>
    </w:p>
    <w:p>
      <w:pPr>
        <w:ind w:left="0" w:right="0" w:firstLine="560"/>
        <w:spacing w:before="450" w:after="450" w:line="312" w:lineRule="auto"/>
      </w:pPr>
      <w:r>
        <w:rPr>
          <w:rFonts w:ascii="宋体" w:hAnsi="宋体" w:eastAsia="宋体" w:cs="宋体"/>
          <w:color w:val="000"/>
          <w:sz w:val="28"/>
          <w:szCs w:val="28"/>
        </w:rPr>
        <w:t xml:space="preserve">皮、久拖不决，更不能我行我素。</w:t>
      </w:r>
    </w:p>
    <w:p>
      <w:pPr>
        <w:ind w:left="0" w:right="0" w:firstLine="560"/>
        <w:spacing w:before="450" w:after="450" w:line="312" w:lineRule="auto"/>
      </w:pPr>
      <w:r>
        <w:rPr>
          <w:rFonts w:ascii="宋体" w:hAnsi="宋体" w:eastAsia="宋体" w:cs="宋体"/>
          <w:color w:val="000"/>
          <w:sz w:val="28"/>
          <w:szCs w:val="28"/>
        </w:rPr>
        <w:t xml:space="preserve">（二）要勇于担当作为。</w:t>
      </w:r>
    </w:p>
    <w:p>
      <w:pPr>
        <w:ind w:left="0" w:right="0" w:firstLine="560"/>
        <w:spacing w:before="450" w:after="450" w:line="312" w:lineRule="auto"/>
      </w:pPr>
      <w:r>
        <w:rPr>
          <w:rFonts w:ascii="宋体" w:hAnsi="宋体" w:eastAsia="宋体" w:cs="宋体"/>
          <w:color w:val="000"/>
          <w:sz w:val="28"/>
          <w:szCs w:val="28"/>
        </w:rPr>
        <w:t xml:space="preserve">各级领导干部要按照县委、县政府的工作要求和标准，切实把各自分管的领域记在心上、扛在肩上、抓在手上，多一些微观，少一些宏观，多深入实际调查研究，掌握实情，重要事情要紧盯不放，一项一项研究解决，一项一项推动落实。要克服畏难情绪，破除凡事都要看上面讲没讲、别人干没干、过去有没有的传统思想，改变跟在别人后面亦步亦趋的状况，面对复杂问题和急事难事，要积极想对策、敢拍板，不当“太平官”“糊涂官”“慵懒官”。对上要主动汇报对接，及时把握上级的工作思路和重点，积极争取资金、项目和政策支持；对下要加强领导，及时了解工作落实情况，及时发现问题，及时整改落实。</w:t>
      </w:r>
    </w:p>
    <w:p>
      <w:pPr>
        <w:ind w:left="0" w:right="0" w:firstLine="560"/>
        <w:spacing w:before="450" w:after="450" w:line="312" w:lineRule="auto"/>
      </w:pPr>
      <w:r>
        <w:rPr>
          <w:rFonts w:ascii="宋体" w:hAnsi="宋体" w:eastAsia="宋体" w:cs="宋体"/>
          <w:color w:val="000"/>
          <w:sz w:val="28"/>
          <w:szCs w:val="28"/>
        </w:rPr>
        <w:t xml:space="preserve">（三）要加强协调配合。</w:t>
      </w:r>
    </w:p>
    <w:p>
      <w:pPr>
        <w:ind w:left="0" w:right="0" w:firstLine="560"/>
        <w:spacing w:before="450" w:after="450" w:line="312" w:lineRule="auto"/>
      </w:pPr>
      <w:r>
        <w:rPr>
          <w:rFonts w:ascii="宋体" w:hAnsi="宋体" w:eastAsia="宋体" w:cs="宋体"/>
          <w:color w:val="000"/>
          <w:sz w:val="28"/>
          <w:szCs w:val="28"/>
        </w:rPr>
        <w:t xml:space="preserve">各有关部门要进一步强化大局意识、配合意识、服务意识，多补台、多协作，少扯皮、少推诿。各位副县长要以身作则，切实履行重点项目、重点工作包抓责任，对进展快的要促收尾抓运行，对进展慢的要盯紧盯牢抓进度，对未启动的要逐个研究解难题促开工，对效益下滑的要强化服务抓生产。县发改、财税、工信商务、统计等部门要强化部门联动，加强对全县经济运行情况的月度监测分析，做好经济运行评价和预测，切实加强与项目业主和责任单位的沟通衔接，及时做好项目、企业和产业入库备案，特别是新开工的产业、基础设施等项目，要及时了解动态，确</w:t>
      </w:r>
    </w:p>
    <w:p>
      <w:pPr>
        <w:ind w:left="0" w:right="0" w:firstLine="560"/>
        <w:spacing w:before="450" w:after="450" w:line="312" w:lineRule="auto"/>
      </w:pPr>
      <w:r>
        <w:rPr>
          <w:rFonts w:ascii="宋体" w:hAnsi="宋体" w:eastAsia="宋体" w:cs="宋体"/>
          <w:color w:val="000"/>
          <w:sz w:val="28"/>
          <w:szCs w:val="28"/>
        </w:rPr>
        <w:t xml:space="preserve">保所有建设项目都做到应统尽统。</w:t>
      </w:r>
    </w:p>
    <w:p>
      <w:pPr>
        <w:ind w:left="0" w:right="0" w:firstLine="560"/>
        <w:spacing w:before="450" w:after="450" w:line="312" w:lineRule="auto"/>
      </w:pPr>
      <w:r>
        <w:rPr>
          <w:rFonts w:ascii="宋体" w:hAnsi="宋体" w:eastAsia="宋体" w:cs="宋体"/>
          <w:color w:val="000"/>
          <w:sz w:val="28"/>
          <w:szCs w:val="28"/>
        </w:rPr>
        <w:t xml:space="preserve">（四）要强化督促检查。</w:t>
      </w:r>
    </w:p>
    <w:p>
      <w:pPr>
        <w:ind w:left="0" w:right="0" w:firstLine="560"/>
        <w:spacing w:before="450" w:after="450" w:line="312" w:lineRule="auto"/>
      </w:pPr>
      <w:r>
        <w:rPr>
          <w:rFonts w:ascii="宋体" w:hAnsi="宋体" w:eastAsia="宋体" w:cs="宋体"/>
          <w:color w:val="000"/>
          <w:sz w:val="28"/>
          <w:szCs w:val="28"/>
        </w:rPr>
        <w:t xml:space="preserve">下半年，是完成全年任务的最后时期，也是验收成果的关键时期。县纪委监委，县委、县政府督查室要加大集中督查与专项督查力度，尤其是对有欠账的指标和进度缓慢的项目，要盯住不放，实行每月一督查、季度一通报，对工作会议部署的任务事项和县委、县政府关注的大事、急事全程督办，杜绝工作推进上出现“真空”。要严格实行目标倒逼管理机制，对已经落实的查成效，对正在落实的查进度，对没有落实的查原因，对影响落实的查责任，该通报批评的要通报批评、该问责的要严肃问责，推动各项工作落地生根、开花结果。</w:t>
      </w:r>
    </w:p>
    <w:p>
      <w:pPr>
        <w:ind w:left="0" w:right="0" w:firstLine="560"/>
        <w:spacing w:before="450" w:after="450" w:line="312" w:lineRule="auto"/>
      </w:pPr>
      <w:r>
        <w:rPr>
          <w:rFonts w:ascii="宋体" w:hAnsi="宋体" w:eastAsia="宋体" w:cs="宋体"/>
          <w:color w:val="000"/>
          <w:sz w:val="28"/>
          <w:szCs w:val="28"/>
        </w:rPr>
        <w:t xml:space="preserve">同志们，今年下半年，我们所面临的形势会更加严峻，困难会更多，任务更艰巨。我们要始终保持迫在眉睫的紧迫感、如履薄冰的危机感和重任在肩的使命感，坚定信心、鼓足干劲，在重点上再突出，措施上再强化，力度上再加大，全力以赴抓好各项工作的落实，真正做到疫情防控阻击战和经济社会发展两手抓、两手硬、两仗赢，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2024-11-24T21:42:21+08:00</dcterms:created>
  <dcterms:modified xsi:type="dcterms:W3CDTF">2024-11-24T21:42:21+08:00</dcterms:modified>
</cp:coreProperties>
</file>

<file path=docProps/custom.xml><?xml version="1.0" encoding="utf-8"?>
<Properties xmlns="http://schemas.openxmlformats.org/officeDocument/2006/custom-properties" xmlns:vt="http://schemas.openxmlformats.org/officeDocument/2006/docPropsVTypes"/>
</file>