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集中整治四官问题个人剖析材料</w:t>
      </w:r>
      <w:bookmarkEnd w:id="1"/>
    </w:p>
    <w:p>
      <w:pPr>
        <w:jc w:val="center"/>
        <w:spacing w:before="0" w:after="450"/>
      </w:pPr>
      <w:r>
        <w:rPr>
          <w:rFonts w:ascii="Arial" w:hAnsi="Arial" w:eastAsia="Arial" w:cs="Arial"/>
          <w:color w:val="999999"/>
          <w:sz w:val="20"/>
          <w:szCs w:val="20"/>
        </w:rPr>
        <w:t xml:space="preserve">来源：网络  作者：前尘往事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集中整治四官问题个人剖析材料四官问题个人剖析材料在开展集中整治“四官”问题教育活动以来，本人按照该项教育活动的总体方案和部署，透过系统的学习，结合自身工作的实际状况，自我剖析，发现在工作中还存在很多问题:1、对自我的政治素质要求不严，认为政...</w:t>
      </w:r>
    </w:p>
    <w:p>
      <w:pPr>
        <w:ind w:left="0" w:right="0" w:firstLine="560"/>
        <w:spacing w:before="450" w:after="450" w:line="312" w:lineRule="auto"/>
      </w:pPr>
      <w:r>
        <w:rPr>
          <w:rFonts w:ascii="宋体" w:hAnsi="宋体" w:eastAsia="宋体" w:cs="宋体"/>
          <w:color w:val="000"/>
          <w:sz w:val="28"/>
          <w:szCs w:val="28"/>
        </w:rPr>
        <w:t xml:space="preserve">集中整治四官问题个人剖析材料</w:t>
      </w:r>
    </w:p>
    <w:p>
      <w:pPr>
        <w:ind w:left="0" w:right="0" w:firstLine="560"/>
        <w:spacing w:before="450" w:after="450" w:line="312" w:lineRule="auto"/>
      </w:pPr>
      <w:r>
        <w:rPr>
          <w:rFonts w:ascii="宋体" w:hAnsi="宋体" w:eastAsia="宋体" w:cs="宋体"/>
          <w:color w:val="000"/>
          <w:sz w:val="28"/>
          <w:szCs w:val="28"/>
        </w:rPr>
        <w:t xml:space="preserve">四官问题个人剖析材料</w:t>
      </w:r>
    </w:p>
    <w:p>
      <w:pPr>
        <w:ind w:left="0" w:right="0" w:firstLine="560"/>
        <w:spacing w:before="450" w:after="450" w:line="312" w:lineRule="auto"/>
      </w:pPr>
      <w:r>
        <w:rPr>
          <w:rFonts w:ascii="宋体" w:hAnsi="宋体" w:eastAsia="宋体" w:cs="宋体"/>
          <w:color w:val="000"/>
          <w:sz w:val="28"/>
          <w:szCs w:val="28"/>
        </w:rPr>
        <w:t xml:space="preserve">在开展集中整治“四官”问题教育活动以来，本人按照该项教育活动的总体方案和部署，透过系统的学习，结合自身工作的实际状况，自我剖析，发现在工作中还存在很多问题:</w:t>
      </w:r>
    </w:p>
    <w:p>
      <w:pPr>
        <w:ind w:left="0" w:right="0" w:firstLine="560"/>
        <w:spacing w:before="450" w:after="450" w:line="312" w:lineRule="auto"/>
      </w:pPr>
      <w:r>
        <w:rPr>
          <w:rFonts w:ascii="宋体" w:hAnsi="宋体" w:eastAsia="宋体" w:cs="宋体"/>
          <w:color w:val="000"/>
          <w:sz w:val="28"/>
          <w:szCs w:val="28"/>
        </w:rPr>
        <w:t xml:space="preserve">1、对自我的政治素质要求不严，认为政治和自我没有多大的关系，就不必要加强学习，对政治理论知识的了解不深透，学习更不够。</w:t>
      </w:r>
    </w:p>
    <w:p>
      <w:pPr>
        <w:ind w:left="0" w:right="0" w:firstLine="560"/>
        <w:spacing w:before="450" w:after="450" w:line="312" w:lineRule="auto"/>
      </w:pPr>
      <w:r>
        <w:rPr>
          <w:rFonts w:ascii="宋体" w:hAnsi="宋体" w:eastAsia="宋体" w:cs="宋体"/>
          <w:color w:val="000"/>
          <w:sz w:val="28"/>
          <w:szCs w:val="28"/>
        </w:rPr>
        <w:t xml:space="preserve">2、为民服务的宗旨意识还不牢固，对于自己从事的低保业务工作没有做到尽善尽美，对有些问题不主动了解，一些工作没有做细，职责心有待增强。</w:t>
      </w:r>
    </w:p>
    <w:p>
      <w:pPr>
        <w:ind w:left="0" w:right="0" w:firstLine="560"/>
        <w:spacing w:before="450" w:after="450" w:line="312" w:lineRule="auto"/>
      </w:pPr>
      <w:r>
        <w:rPr>
          <w:rFonts w:ascii="宋体" w:hAnsi="宋体" w:eastAsia="宋体" w:cs="宋体"/>
          <w:color w:val="000"/>
          <w:sz w:val="28"/>
          <w:szCs w:val="28"/>
        </w:rPr>
        <w:t xml:space="preserve">3、思想上有懒散的现象，存在得过且过的心态，抱着“不争先进、不当后进”的思想，总是认为这样过得去就行，在工作上、学习上、作风上不能高标准、严要求。创新意识不够，工作的思维方式和办事效率不能适应新形势下工作的新要求。</w:t>
      </w:r>
    </w:p>
    <w:p>
      <w:pPr>
        <w:ind w:left="0" w:right="0" w:firstLine="560"/>
        <w:spacing w:before="450" w:after="450" w:line="312" w:lineRule="auto"/>
      </w:pPr>
      <w:r>
        <w:rPr>
          <w:rFonts w:ascii="宋体" w:hAnsi="宋体" w:eastAsia="宋体" w:cs="宋体"/>
          <w:color w:val="000"/>
          <w:sz w:val="28"/>
          <w:szCs w:val="28"/>
        </w:rPr>
        <w:t xml:space="preserve">4、对业务知识的学习要求不够高，专业学习的系统性、深入性不强，平时学习或培训只是浮在表面，满足于一知半解，致使工作的开拓进取存在差距，工作无太大进展。</w:t>
      </w:r>
    </w:p>
    <w:p>
      <w:pPr>
        <w:ind w:left="0" w:right="0" w:firstLine="560"/>
        <w:spacing w:before="450" w:after="450" w:line="312" w:lineRule="auto"/>
      </w:pPr>
      <w:r>
        <w:rPr>
          <w:rFonts w:ascii="宋体" w:hAnsi="宋体" w:eastAsia="宋体" w:cs="宋体"/>
          <w:color w:val="000"/>
          <w:sz w:val="28"/>
          <w:szCs w:val="28"/>
        </w:rPr>
        <w:t xml:space="preserve">四官问题个人剖析材料</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(一)“懒官”问题</w:t>
      </w:r>
    </w:p>
    <w:p>
      <w:pPr>
        <w:ind w:left="0" w:right="0" w:firstLine="560"/>
        <w:spacing w:before="450" w:after="450" w:line="312" w:lineRule="auto"/>
      </w:pPr>
      <w:r>
        <w:rPr>
          <w:rFonts w:ascii="宋体" w:hAnsi="宋体" w:eastAsia="宋体" w:cs="宋体"/>
          <w:color w:val="000"/>
          <w:sz w:val="28"/>
          <w:szCs w:val="28"/>
        </w:rPr>
        <w:t xml:space="preserve">1、思想懒惰、精神萎靡，对上级精神不学习不了解，对新部署新要求不研究不掌握。具体表现为：政治理论学习不积极主动，被动应付的情况突出，存在“我是干党务的，很多东西我都学过”的思想，利用“学习强国”APP学习不积极，分数排名总是垫底，还洋洋自得“我才不干刷分这种形式主义的事情”“天天刷分还干不干工作”其实就是思想懒惰，对学习不够重视，还总找借口搪塞。</w:t>
      </w:r>
    </w:p>
    <w:p>
      <w:pPr>
        <w:ind w:left="0" w:right="0" w:firstLine="560"/>
        <w:spacing w:before="450" w:after="450" w:line="312" w:lineRule="auto"/>
      </w:pPr>
      <w:r>
        <w:rPr>
          <w:rFonts w:ascii="宋体" w:hAnsi="宋体" w:eastAsia="宋体" w:cs="宋体"/>
          <w:color w:val="000"/>
          <w:sz w:val="28"/>
          <w:szCs w:val="28"/>
        </w:rPr>
        <w:t xml:space="preserve">2、不思进取、安于现状，得过且过。具体表现为：对工作前途不思考，对工作成绩不关心，与自己工作范围不同的领域不过问、不打听，还对其他追求上进的同志冷嘲热讽，嘴上总说“干得多错的多”打消他人工作积极性，自以为“安贫乐道”“清心寡欲”，其实是不思进取、安于现状的突出表现。</w:t>
      </w:r>
    </w:p>
    <w:p>
      <w:pPr>
        <w:ind w:left="0" w:right="0" w:firstLine="560"/>
        <w:spacing w:before="450" w:after="450" w:line="312" w:lineRule="auto"/>
      </w:pPr>
      <w:r>
        <w:rPr>
          <w:rFonts w:ascii="宋体" w:hAnsi="宋体" w:eastAsia="宋体" w:cs="宋体"/>
          <w:color w:val="000"/>
          <w:sz w:val="28"/>
          <w:szCs w:val="28"/>
        </w:rPr>
        <w:t xml:space="preserve">3、工作不积极，办事拖拉，习惯“攒一批”再办。具体表现为：本应该是实时做完的工作，按季度、月完成的工作，总想攒一批一起完成，很多事情办完后的材料、信息总喜欢过一段时间再补，不但对工作开展不利，对个人习惯也有不良影响。</w:t>
      </w:r>
    </w:p>
    <w:p>
      <w:pPr>
        <w:ind w:left="0" w:right="0" w:firstLine="560"/>
        <w:spacing w:before="450" w:after="450" w:line="312" w:lineRule="auto"/>
      </w:pPr>
      <w:r>
        <w:rPr>
          <w:rFonts w:ascii="宋体" w:hAnsi="宋体" w:eastAsia="宋体" w:cs="宋体"/>
          <w:color w:val="000"/>
          <w:sz w:val="28"/>
          <w:szCs w:val="28"/>
        </w:rPr>
        <w:t xml:space="preserve">4、遇事等待观望、推诿扯皮，议而不定、决而不行。具体表现为：遇到棘手的事情习惯于拖一拖、等一等，认为有些事情拖一段时间再干无所谓，或者拖着自己就能解决，积极主动解决，一开始入职时那种“立刻办”的劲头丧失殆尽。</w:t>
      </w:r>
    </w:p>
    <w:p>
      <w:pPr>
        <w:ind w:left="0" w:right="0" w:firstLine="560"/>
        <w:spacing w:before="450" w:after="450" w:line="312" w:lineRule="auto"/>
      </w:pPr>
      <w:r>
        <w:rPr>
          <w:rFonts w:ascii="宋体" w:hAnsi="宋体" w:eastAsia="宋体" w:cs="宋体"/>
          <w:color w:val="000"/>
          <w:sz w:val="28"/>
          <w:szCs w:val="28"/>
        </w:rPr>
        <w:t xml:space="preserve">(二)“庸官”问题</w:t>
      </w:r>
    </w:p>
    <w:p>
      <w:pPr>
        <w:ind w:left="0" w:right="0" w:firstLine="560"/>
        <w:spacing w:before="450" w:after="450" w:line="312" w:lineRule="auto"/>
      </w:pPr>
      <w:r>
        <w:rPr>
          <w:rFonts w:ascii="宋体" w:hAnsi="宋体" w:eastAsia="宋体" w:cs="宋体"/>
          <w:color w:val="000"/>
          <w:sz w:val="28"/>
          <w:szCs w:val="28"/>
        </w:rPr>
        <w:t xml:space="preserve">1、干工作不求有功、但求无过，不争不抢、不温不火，成绩平平。具体表现为：抱着“命里有时终须有，命里无时莫强求”的消极思想，不贪不占，不争不抢，总抱着“现在干公务员，多一事不如少一事，要求进步代价太大，现在挺好”“不求干的多好，对得起党和政府给我的钱就够了”“都说公私分明，我不占公家一分便宜，凭什么公家要求我公而忘私”的想法，缺乏无私奉献之心。</w:t>
      </w:r>
    </w:p>
    <w:p>
      <w:pPr>
        <w:ind w:left="0" w:right="0" w:firstLine="560"/>
        <w:spacing w:before="450" w:after="450" w:line="312" w:lineRule="auto"/>
      </w:pPr>
      <w:r>
        <w:rPr>
          <w:rFonts w:ascii="宋体" w:hAnsi="宋体" w:eastAsia="宋体" w:cs="宋体"/>
          <w:color w:val="000"/>
          <w:sz w:val="28"/>
          <w:szCs w:val="28"/>
        </w:rPr>
        <w:t xml:space="preserve">2、观念保守、思维僵化，干工作没有思路，遇问题缺少方法，习惯凭经验办事，因循守旧、墨守成规。具体表现为：感觉自己在公务员队伍中时间也不短了，满足于办事求稳妥不出差，刚开始来时那种创新、拼搏的劲头被磨光了，现在也学会了很多不良习气，成了“老油条”。</w:t>
      </w:r>
    </w:p>
    <w:p>
      <w:pPr>
        <w:ind w:left="0" w:right="0" w:firstLine="560"/>
        <w:spacing w:before="450" w:after="450" w:line="312" w:lineRule="auto"/>
      </w:pPr>
      <w:r>
        <w:rPr>
          <w:rFonts w:ascii="宋体" w:hAnsi="宋体" w:eastAsia="宋体" w:cs="宋体"/>
          <w:color w:val="000"/>
          <w:sz w:val="28"/>
          <w:szCs w:val="28"/>
        </w:rPr>
        <w:t xml:space="preserve">(三)“乖官”问题</w:t>
      </w:r>
    </w:p>
    <w:p>
      <w:pPr>
        <w:ind w:left="0" w:right="0" w:firstLine="560"/>
        <w:spacing w:before="450" w:after="450" w:line="312" w:lineRule="auto"/>
      </w:pPr>
      <w:r>
        <w:rPr>
          <w:rFonts w:ascii="宋体" w:hAnsi="宋体" w:eastAsia="宋体" w:cs="宋体"/>
          <w:color w:val="000"/>
          <w:sz w:val="28"/>
          <w:szCs w:val="28"/>
        </w:rPr>
        <w:t xml:space="preserve">不存在此项问题。</w:t>
      </w:r>
    </w:p>
    <w:p>
      <w:pPr>
        <w:ind w:left="0" w:right="0" w:firstLine="560"/>
        <w:spacing w:before="450" w:after="450" w:line="312" w:lineRule="auto"/>
      </w:pPr>
      <w:r>
        <w:rPr>
          <w:rFonts w:ascii="宋体" w:hAnsi="宋体" w:eastAsia="宋体" w:cs="宋体"/>
          <w:color w:val="000"/>
          <w:sz w:val="28"/>
          <w:szCs w:val="28"/>
        </w:rPr>
        <w:t xml:space="preserve">(四)“巧官”问题</w:t>
      </w:r>
    </w:p>
    <w:p>
      <w:pPr>
        <w:ind w:left="0" w:right="0" w:firstLine="560"/>
        <w:spacing w:before="450" w:after="450" w:line="312" w:lineRule="auto"/>
      </w:pPr>
      <w:r>
        <w:rPr>
          <w:rFonts w:ascii="宋体" w:hAnsi="宋体" w:eastAsia="宋体" w:cs="宋体"/>
          <w:color w:val="000"/>
          <w:sz w:val="28"/>
          <w:szCs w:val="28"/>
        </w:rPr>
        <w:t xml:space="preserve">1、干工作耍“花架子”，把主要精力放在搞“材料工程”“形象工程”上，只注重留痕、不注重实效，靠编数据、做假账出成绩。具体表现为：党务个别工作不实，全靠检查前突击出材料，做档案，还洋洋自得于每次检查都能成功应付。</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(一)“懒官”问题</w:t>
      </w:r>
    </w:p>
    <w:p>
      <w:pPr>
        <w:ind w:left="0" w:right="0" w:firstLine="560"/>
        <w:spacing w:before="450" w:after="450" w:line="312" w:lineRule="auto"/>
      </w:pPr>
      <w:r>
        <w:rPr>
          <w:rFonts w:ascii="宋体" w:hAnsi="宋体" w:eastAsia="宋体" w:cs="宋体"/>
          <w:color w:val="000"/>
          <w:sz w:val="28"/>
          <w:szCs w:val="28"/>
        </w:rPr>
        <w:t xml:space="preserve">1、针对“思想懒惰、精神萎靡，对上级精神不学习不了解，对新部署新要求不研究不掌握”问题，在组织好单位的学习活动同时，利用好学习强国APP，每天拿出时间，达到一定的学习数量。</w:t>
      </w:r>
    </w:p>
    <w:p>
      <w:pPr>
        <w:ind w:left="0" w:right="0" w:firstLine="560"/>
        <w:spacing w:before="450" w:after="450" w:line="312" w:lineRule="auto"/>
      </w:pPr>
      <w:r>
        <w:rPr>
          <w:rFonts w:ascii="宋体" w:hAnsi="宋体" w:eastAsia="宋体" w:cs="宋体"/>
          <w:color w:val="000"/>
          <w:sz w:val="28"/>
          <w:szCs w:val="28"/>
        </w:rPr>
        <w:t xml:space="preserve">2、针对“不思进取、安于现状，得过且过”问题，梳理年度工作，积极主动推动未解决工作完成，与统战系统其他部门就党务工作多沟通交流好经验好做法。</w:t>
      </w:r>
    </w:p>
    <w:p>
      <w:pPr>
        <w:ind w:left="0" w:right="0" w:firstLine="560"/>
        <w:spacing w:before="450" w:after="450" w:line="312" w:lineRule="auto"/>
      </w:pPr>
      <w:r>
        <w:rPr>
          <w:rFonts w:ascii="宋体" w:hAnsi="宋体" w:eastAsia="宋体" w:cs="宋体"/>
          <w:color w:val="000"/>
          <w:sz w:val="28"/>
          <w:szCs w:val="28"/>
        </w:rPr>
        <w:t xml:space="preserve">3、针对“工作不积极，办事拖拉，习惯‘攒一批’再办问题”，立刻解决手上拖延的工作，以后注意实时完结各项工作，充分利用时间，提高工作效率。</w:t>
      </w:r>
    </w:p>
    <w:p>
      <w:pPr>
        <w:ind w:left="0" w:right="0" w:firstLine="560"/>
        <w:spacing w:before="450" w:after="450" w:line="312" w:lineRule="auto"/>
      </w:pPr>
      <w:r>
        <w:rPr>
          <w:rFonts w:ascii="宋体" w:hAnsi="宋体" w:eastAsia="宋体" w:cs="宋体"/>
          <w:color w:val="000"/>
          <w:sz w:val="28"/>
          <w:szCs w:val="28"/>
        </w:rPr>
        <w:t xml:space="preserve">4、针对“遇事等待观望、推诿扯皮，议而不定、决而不行”，确立“立刻办”的思想，重新找回自己的冲劲和干劲。</w:t>
      </w:r>
    </w:p>
    <w:p>
      <w:pPr>
        <w:ind w:left="0" w:right="0" w:firstLine="560"/>
        <w:spacing w:before="450" w:after="450" w:line="312" w:lineRule="auto"/>
      </w:pPr>
      <w:r>
        <w:rPr>
          <w:rFonts w:ascii="宋体" w:hAnsi="宋体" w:eastAsia="宋体" w:cs="宋体"/>
          <w:color w:val="000"/>
          <w:sz w:val="28"/>
          <w:szCs w:val="28"/>
        </w:rPr>
        <w:t xml:space="preserve">(二)“庸官”问题</w:t>
      </w:r>
    </w:p>
    <w:p>
      <w:pPr>
        <w:ind w:left="0" w:right="0" w:firstLine="560"/>
        <w:spacing w:before="450" w:after="450" w:line="312" w:lineRule="auto"/>
      </w:pPr>
      <w:r>
        <w:rPr>
          <w:rFonts w:ascii="宋体" w:hAnsi="宋体" w:eastAsia="宋体" w:cs="宋体"/>
          <w:color w:val="000"/>
          <w:sz w:val="28"/>
          <w:szCs w:val="28"/>
        </w:rPr>
        <w:t xml:space="preserve">1、针对“干工作不求有功、但求无过，不争不抢、不温不火，成绩平平”问题，打消消极思想，积极主动作为，在拼搏奋斗中活出自己的无悔青春。</w:t>
      </w:r>
    </w:p>
    <w:p>
      <w:pPr>
        <w:ind w:left="0" w:right="0" w:firstLine="560"/>
        <w:spacing w:before="450" w:after="450" w:line="312" w:lineRule="auto"/>
      </w:pPr>
      <w:r>
        <w:rPr>
          <w:rFonts w:ascii="宋体" w:hAnsi="宋体" w:eastAsia="宋体" w:cs="宋体"/>
          <w:color w:val="000"/>
          <w:sz w:val="28"/>
          <w:szCs w:val="28"/>
        </w:rPr>
        <w:t xml:space="preserve">2、针对“观念保守、思维僵化，干工作没有思路，遇问题缺少方法，习惯凭经验办事，因循守旧、墨守成规”问题，力戒“自以为是”思想，遇人遇事多问问他人的意见，抱着开放的态度去观察世界、思考世界、体悟世界。</w:t>
      </w:r>
    </w:p>
    <w:p>
      <w:pPr>
        <w:ind w:left="0" w:right="0" w:firstLine="560"/>
        <w:spacing w:before="450" w:after="450" w:line="312" w:lineRule="auto"/>
      </w:pPr>
      <w:r>
        <w:rPr>
          <w:rFonts w:ascii="宋体" w:hAnsi="宋体" w:eastAsia="宋体" w:cs="宋体"/>
          <w:color w:val="000"/>
          <w:sz w:val="28"/>
          <w:szCs w:val="28"/>
        </w:rPr>
        <w:t xml:space="preserve">(四)“巧官”问题</w:t>
      </w:r>
    </w:p>
    <w:p>
      <w:pPr>
        <w:ind w:left="0" w:right="0" w:firstLine="560"/>
        <w:spacing w:before="450" w:after="450" w:line="312" w:lineRule="auto"/>
      </w:pPr>
      <w:r>
        <w:rPr>
          <w:rFonts w:ascii="宋体" w:hAnsi="宋体" w:eastAsia="宋体" w:cs="宋体"/>
          <w:color w:val="000"/>
          <w:sz w:val="28"/>
          <w:szCs w:val="28"/>
        </w:rPr>
        <w:t xml:space="preserve">针对“干工作耍‘花架子’，把主要精力放在搞‘材料工程’‘形象工程’上，只注重留痕、不注重实效，靠编数据、做假账出成绩”，工作做实做细，不搞形式主义，把工作做在平时，切实以问题为导向开展工作。</w:t>
      </w:r>
    </w:p>
    <w:p>
      <w:pPr>
        <w:ind w:left="0" w:right="0" w:firstLine="560"/>
        <w:spacing w:before="450" w:after="450" w:line="312" w:lineRule="auto"/>
      </w:pPr>
      <w:r>
        <w:rPr>
          <w:rFonts w:ascii="宋体" w:hAnsi="宋体" w:eastAsia="宋体" w:cs="宋体"/>
          <w:color w:val="000"/>
          <w:sz w:val="28"/>
          <w:szCs w:val="28"/>
        </w:rPr>
        <w:t xml:space="preserve">四官问题个人剖析材料</w:t>
      </w:r>
    </w:p>
    <w:p>
      <w:pPr>
        <w:ind w:left="0" w:right="0" w:firstLine="560"/>
        <w:spacing w:before="450" w:after="450" w:line="312" w:lineRule="auto"/>
      </w:pPr>
      <w:r>
        <w:rPr>
          <w:rFonts w:ascii="宋体" w:hAnsi="宋体" w:eastAsia="宋体" w:cs="宋体"/>
          <w:color w:val="000"/>
          <w:sz w:val="28"/>
          <w:szCs w:val="28"/>
        </w:rPr>
        <w:t xml:space="preserve">按照州委统一部署，我州启动了“干部能力素质提升工程”和“思想大解放、能力大提升、工作大见效”大讨论活动，动员广大干部在思想解放中统一思想，在作风转变中凝聚力量，在工作落实中展现形象，拧成一股绳、汇聚一股气、打好翻身仗，以崭新的理念、务实的作风、昂扬向上的精神面貌，奋力推动我州与全国全省同步全面建成小康社会。</w:t>
      </w:r>
    </w:p>
    <w:p>
      <w:pPr>
        <w:ind w:left="0" w:right="0" w:firstLine="560"/>
        <w:spacing w:before="450" w:after="450" w:line="312" w:lineRule="auto"/>
      </w:pPr>
      <w:r>
        <w:rPr>
          <w:rFonts w:ascii="宋体" w:hAnsi="宋体" w:eastAsia="宋体" w:cs="宋体"/>
          <w:color w:val="000"/>
          <w:sz w:val="28"/>
          <w:szCs w:val="28"/>
        </w:rPr>
        <w:t xml:space="preserve">活动启动以来，全州各级各部门周密筹划、精心组织，抓住关键、迅速突破，广大干部以饱满的热情参与大讨论活动，突出“思想大解放、能力大提升、工作大见效”这一主题，紧紧围绕州委“一个目标、两个关键、三件大事、六大战略”总体工作格局，对标先进和典型，围绕发展水平、思想观念、发展理念、体制机制、能力素质找差距。认真学习、热烈讨论、深入剖析，反思自省挖根源，找准自身的沉疴顽疾和症结所在，并要求干部职工对存在的视野狭窄的“小气”、自甘落后的“暮气”、以苦居功的“骄气”、不讲原则的“义气”、作风不实的“浮气”、消极怠工的“惰气”进行自我剖析，现将自本人剖析情况简述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视野狭窄的“小气”、自甘落后的“暮气”、以苦居功的“骄气”、不讲原则的“义气”、作风不实的“浮气”、消极怠工的“惰气”几个方面我进行了认真的自我剖析，发现我在认真工作得不到认可时心里有不满情绪，存在视野狭窄的“小气”;在干好业务工作的同时没有加强自身的学习，存在自甘落后的“暮气”;多做点工作少休点假就觉得受到不公正的待遇，存在以苦居功的“骄气”;参加工作以来认真工作、积极进取、兢兢业业而得不到认可推荐时就产生惰性，缺乏积极向上的心态，存在消极怠工的“惰气”。</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产生问题的原因是工作还做到不够多、不够好，缺乏积极向上的心态，奉献精神没有根深蒂固，没有处理好领导同事的关系，缺乏适应当今社会工作氛围的能力，缺乏自身学习的能力。</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认真参加“干部能力素质提升工程”和“思想大解放、能力大提升、工作大见效”大讨论活动。在思想争取认识上有新突破、能力素质上有新提升、工作作风上有新转变，增强各级干部的政治意识、大局意识、核心意识和看齐意识，提升遵守党章党规能力、善于科学决策能力、带领群众致富能力、防控社会风险能力和狠抓执行落实能力。</w:t>
      </w:r>
    </w:p>
    <w:p>
      <w:pPr>
        <w:ind w:left="0" w:right="0" w:firstLine="560"/>
        <w:spacing w:before="450" w:after="450" w:line="312" w:lineRule="auto"/>
      </w:pPr>
      <w:r>
        <w:rPr>
          <w:rFonts w:ascii="宋体" w:hAnsi="宋体" w:eastAsia="宋体" w:cs="宋体"/>
          <w:color w:val="000"/>
          <w:sz w:val="28"/>
          <w:szCs w:val="28"/>
        </w:rPr>
        <w:t xml:space="preserve">打破习惯思维和主观偏见的禁锢，研究新情况，解决新问题，适应不断发展变化的新形势，把主观世界的思维意识与变化的客观实际结合起来，用发展变化的观点观察和认识事物，敢于冲破各种不合时宜的体制机制障碍，勇于实践、勇于探索、勇于创新。在思想解放中统一思想，在解放思想中转变观念，变后发为潜力，变压力为动力，变心动为行动，敢同勇者比、敢与快者赛、敢向高处攀，以强烈的进取精神，咬住发展不放松，奔着目标不停步，把同步全面小康的宏伟目标变为美好现实。</w:t>
      </w:r>
    </w:p>
    <w:p>
      <w:pPr>
        <w:ind w:left="0" w:right="0" w:firstLine="560"/>
        <w:spacing w:before="450" w:after="450" w:line="312" w:lineRule="auto"/>
      </w:pPr>
      <w:r>
        <w:rPr>
          <w:rFonts w:ascii="宋体" w:hAnsi="宋体" w:eastAsia="宋体" w:cs="宋体"/>
          <w:color w:val="000"/>
          <w:sz w:val="28"/>
          <w:szCs w:val="28"/>
        </w:rPr>
        <w:t xml:space="preserve">打破条条框框的束缚，以思想解放引领发展，用新的理念指导实践，营造开拓创新、崇尚实干、狠抓落实。要围绕建设经济繁荣、生活殷实、和谐稳定、民主文明、家园秀美、保障有力的小康社会和“畅通甘孜、美丽甘孜、和谐甘孜、小康甘孜”的奋斗目标，科学确定目标的实现路径和进度安排，一项一项去落实，一个一个去推动，把思路变为出路，把蓝图变为现实。</w:t>
      </w:r>
    </w:p>
    <w:p>
      <w:pPr>
        <w:ind w:left="0" w:right="0" w:firstLine="560"/>
        <w:spacing w:before="450" w:after="450" w:line="312" w:lineRule="auto"/>
      </w:pPr>
      <w:r>
        <w:rPr>
          <w:rFonts w:ascii="宋体" w:hAnsi="宋体" w:eastAsia="宋体" w:cs="宋体"/>
          <w:color w:val="000"/>
          <w:sz w:val="28"/>
          <w:szCs w:val="28"/>
        </w:rPr>
        <w:t xml:space="preserve">通过大讨论活动，培养解放思想、更新观念，吐故纳新、与时俱进的精神，不断剖析和整改自身存在的问题，爱岗敬业，积极进取为aa建设添砖加瓦。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2024-11-22T08:46:26+08:00</dcterms:created>
  <dcterms:modified xsi:type="dcterms:W3CDTF">2024-11-22T08:46:26+08:00</dcterms:modified>
</cp:coreProperties>
</file>

<file path=docProps/custom.xml><?xml version="1.0" encoding="utf-8"?>
<Properties xmlns="http://schemas.openxmlformats.org/officeDocument/2006/custom-properties" xmlns:vt="http://schemas.openxmlformats.org/officeDocument/2006/docPropsVTypes"/>
</file>