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卫生院垃圾分类减量措施</w:t>
      </w:r>
      <w:bookmarkEnd w:id="1"/>
    </w:p>
    <w:p>
      <w:pPr>
        <w:jc w:val="center"/>
        <w:spacing w:before="0" w:after="450"/>
      </w:pPr>
      <w:r>
        <w:rPr>
          <w:rFonts w:ascii="Arial" w:hAnsi="Arial" w:eastAsia="Arial" w:cs="Arial"/>
          <w:color w:val="999999"/>
          <w:sz w:val="20"/>
          <w:szCs w:val="20"/>
        </w:rPr>
        <w:t xml:space="preserve">来源：网络  作者：岁月静好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卫生院生活垃圾减量化措施为实现我院产生不必要的生活垃圾，实现生活垃圾减量，特制订如下措施：领导小组要加强对生活垃圾分类的宣传教育培训工作，除自身进行生活垃圾减量分类外，还要带动和影响身边的人积极参与垃圾减量分类行动。新购设备应尽可能选用耐用...</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生活垃圾减量化措施</w:t>
      </w:r>
    </w:p>
    <w:p>
      <w:pPr>
        <w:ind w:left="0" w:right="0" w:firstLine="560"/>
        <w:spacing w:before="450" w:after="450" w:line="312" w:lineRule="auto"/>
      </w:pPr>
      <w:r>
        <w:rPr>
          <w:rFonts w:ascii="宋体" w:hAnsi="宋体" w:eastAsia="宋体" w:cs="宋体"/>
          <w:color w:val="000"/>
          <w:sz w:val="28"/>
          <w:szCs w:val="28"/>
        </w:rPr>
        <w:t xml:space="preserve">为实现我院产生不必要的生活垃圾，实现生活垃圾减量，特制订如下措施：</w:t>
      </w:r>
    </w:p>
    <w:p>
      <w:pPr>
        <w:ind w:left="0" w:right="0" w:firstLine="560"/>
        <w:spacing w:before="450" w:after="450" w:line="312" w:lineRule="auto"/>
      </w:pPr>
      <w:r>
        <w:rPr>
          <w:rFonts w:ascii="宋体" w:hAnsi="宋体" w:eastAsia="宋体" w:cs="宋体"/>
          <w:color w:val="000"/>
          <w:sz w:val="28"/>
          <w:szCs w:val="28"/>
        </w:rPr>
        <w:t xml:space="preserve">领导小组要加强对生活垃圾分类的宣传教育培训工作，除自身进行生活垃圾减量分类外，还要带动和影响身边的人积极参与垃圾减量分类行动。</w:t>
      </w:r>
    </w:p>
    <w:p>
      <w:pPr>
        <w:ind w:left="0" w:right="0" w:firstLine="560"/>
        <w:spacing w:before="450" w:after="450" w:line="312" w:lineRule="auto"/>
      </w:pPr>
      <w:r>
        <w:rPr>
          <w:rFonts w:ascii="宋体" w:hAnsi="宋体" w:eastAsia="宋体" w:cs="宋体"/>
          <w:color w:val="000"/>
          <w:sz w:val="28"/>
          <w:szCs w:val="28"/>
        </w:rPr>
        <w:t xml:space="preserve">新购设备应尽可能选用耐用、节能、利于垃圾减量的产品。尽量采购具有中国环境标志循环利用标志和符合节能认证的办公用品。签字笔属于较常用的办公工具，采购可更换笔芯的签字笔，利于循环使用。</w:t>
      </w:r>
    </w:p>
    <w:p>
      <w:pPr>
        <w:ind w:left="0" w:right="0" w:firstLine="560"/>
        <w:spacing w:before="450" w:after="450" w:line="312" w:lineRule="auto"/>
      </w:pPr>
      <w:r>
        <w:rPr>
          <w:rFonts w:ascii="宋体" w:hAnsi="宋体" w:eastAsia="宋体" w:cs="宋体"/>
          <w:color w:val="000"/>
          <w:sz w:val="28"/>
          <w:szCs w:val="28"/>
        </w:rPr>
        <w:t xml:space="preserve">大力提倡环保、节约、低碳的办公方式，鼓励人员节约资源、减少废弃。能进行电子化传输的文件或资料，避免使用纸质版。需要纸质版资料时，要认真核对打印内容，避免重复打印。硒鼓等耗材类的产品，选择可重复灌装粉墨的墨盒，根据打印质量考虑更换频率。</w:t>
      </w:r>
    </w:p>
    <w:p>
      <w:pPr>
        <w:ind w:left="0" w:right="0" w:firstLine="560"/>
        <w:spacing w:before="450" w:after="450" w:line="312" w:lineRule="auto"/>
      </w:pPr>
      <w:r>
        <w:rPr>
          <w:rFonts w:ascii="宋体" w:hAnsi="宋体" w:eastAsia="宋体" w:cs="宋体"/>
          <w:color w:val="000"/>
          <w:sz w:val="28"/>
          <w:szCs w:val="28"/>
        </w:rPr>
        <w:t xml:space="preserve">点餐或带饭时要根据自身的食量选择，减少餐余垃圾。做饭时同样要根据人数及食量做饭，带餐时要选择能重复使用的餐具。餐余垃圾要尽量滤干后投放。</w:t>
      </w:r>
    </w:p>
    <w:p>
      <w:pPr>
        <w:ind w:left="0" w:right="0" w:firstLine="560"/>
        <w:spacing w:before="450" w:after="450" w:line="312" w:lineRule="auto"/>
      </w:pPr>
      <w:r>
        <w:rPr>
          <w:rFonts w:ascii="宋体" w:hAnsi="宋体" w:eastAsia="宋体" w:cs="宋体"/>
          <w:color w:val="000"/>
          <w:sz w:val="28"/>
          <w:szCs w:val="28"/>
        </w:rPr>
        <w:t xml:space="preserve">我院生活垃圾中纸类占比较大的一部分，尤其是药房使用完后的纸箱、纸盒、药盒，药房及各科室也要加强对纸类可回收垃圾的合理回收统一买卖处理，回收或投放时要进行压平处理，减少废弃也减少容积。配送时使用的充气类塑料减压物品，在投放时要将空气排出。</w:t>
      </w:r>
    </w:p>
    <w:p>
      <w:pPr>
        <w:ind w:left="0" w:right="0" w:firstLine="560"/>
        <w:spacing w:before="450" w:after="450" w:line="312" w:lineRule="auto"/>
      </w:pPr>
      <w:r>
        <w:rPr>
          <w:rFonts w:ascii="宋体" w:hAnsi="宋体" w:eastAsia="宋体" w:cs="宋体"/>
          <w:color w:val="000"/>
          <w:sz w:val="28"/>
          <w:szCs w:val="28"/>
        </w:rPr>
        <w:t xml:space="preserve">药品盒及其他物品的外包装的塑料封皮要捆扎后投放。</w:t>
      </w:r>
    </w:p>
    <w:p>
      <w:pPr>
        <w:ind w:left="0" w:right="0" w:firstLine="560"/>
        <w:spacing w:before="450" w:after="450" w:line="312" w:lineRule="auto"/>
      </w:pPr>
      <w:r>
        <w:rPr>
          <w:rFonts w:ascii="宋体" w:hAnsi="宋体" w:eastAsia="宋体" w:cs="宋体"/>
          <w:color w:val="000"/>
          <w:sz w:val="28"/>
          <w:szCs w:val="28"/>
        </w:rPr>
        <w:t xml:space="preserve">工作人员要自备重复使用的茶杯，尽量不用或少用一次性纸杯。有浸泡物的，要将水滤干后倒入其他垃圾。</w:t>
      </w:r>
    </w:p>
    <w:p>
      <w:pPr>
        <w:ind w:left="0" w:right="0" w:firstLine="560"/>
        <w:spacing w:before="450" w:after="450" w:line="312" w:lineRule="auto"/>
      </w:pPr>
      <w:r>
        <w:rPr>
          <w:rFonts w:ascii="宋体" w:hAnsi="宋体" w:eastAsia="宋体" w:cs="宋体"/>
          <w:color w:val="000"/>
          <w:sz w:val="28"/>
          <w:szCs w:val="28"/>
        </w:rPr>
        <w:t xml:space="preserve">饮用盛装饮料的瓶罐等容器应倒空内容物，一次性软包装应抽出吸管并压平后再投放到相应垃圾桶。</w:t>
      </w:r>
    </w:p>
    <w:p>
      <w:pPr>
        <w:ind w:left="0" w:right="0" w:firstLine="560"/>
        <w:spacing w:before="450" w:after="450" w:line="312" w:lineRule="auto"/>
      </w:pPr>
      <w:r>
        <w:rPr>
          <w:rFonts w:ascii="宋体" w:hAnsi="宋体" w:eastAsia="宋体" w:cs="宋体"/>
          <w:color w:val="000"/>
          <w:sz w:val="28"/>
          <w:szCs w:val="28"/>
        </w:rPr>
        <w:t xml:space="preserve">所有垃圾尽量使用垃圾袋适量压缩投放，避免散落同时还能减少容积。</w:t>
      </w:r>
    </w:p>
    <w:p>
      <w:pPr>
        <w:ind w:left="0" w:right="0" w:firstLine="560"/>
        <w:spacing w:before="450" w:after="450" w:line="312" w:lineRule="auto"/>
      </w:pPr>
      <w:r>
        <w:rPr>
          <w:rFonts w:ascii="宋体" w:hAnsi="宋体" w:eastAsia="宋体" w:cs="宋体"/>
          <w:color w:val="000"/>
          <w:sz w:val="28"/>
          <w:szCs w:val="28"/>
        </w:rPr>
        <w:t xml:space="preserve">对于就诊人员投放垃圾时，工作人员也要正确指导就诊人员按照本院的规定执行投放和减排。</w:t>
      </w:r>
    </w:p>
    <w:p>
      <w:pPr>
        <w:ind w:left="0" w:right="0" w:firstLine="560"/>
        <w:spacing w:before="450" w:after="450" w:line="312" w:lineRule="auto"/>
      </w:pPr>
      <w:r>
        <w:rPr>
          <w:rFonts w:ascii="宋体" w:hAnsi="宋体" w:eastAsia="宋体" w:cs="宋体"/>
          <w:color w:val="000"/>
          <w:sz w:val="28"/>
          <w:szCs w:val="28"/>
        </w:rPr>
        <w:t xml:space="preserve">卫生院</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2025-04-05T06:54:52+08:00</dcterms:created>
  <dcterms:modified xsi:type="dcterms:W3CDTF">2025-04-05T06:54:52+08:00</dcterms:modified>
</cp:coreProperties>
</file>

<file path=docProps/custom.xml><?xml version="1.0" encoding="utf-8"?>
<Properties xmlns="http://schemas.openxmlformats.org/officeDocument/2006/custom-properties" xmlns:vt="http://schemas.openxmlformats.org/officeDocument/2006/docPropsVTypes"/>
</file>