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在全县扶贫大会上的讲话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县委常委会扩大会议暨县扶贫开发领导小组第二次会议上的讲话（2024年3月9日）同志们：这次会议是县委、县政府决定召开的一次重要会议，主要任务是，以习近平新时代中国特色社会主义思想为指导，认真学习贯彻习近平总书记在决战决胜攻坚座谈会上的重要...</w:t>
      </w:r>
    </w:p>
    <w:p>
      <w:pPr>
        <w:ind w:left="0" w:right="0" w:firstLine="560"/>
        <w:spacing w:before="450" w:after="450" w:line="312" w:lineRule="auto"/>
      </w:pPr>
      <w:r>
        <w:rPr>
          <w:rFonts w:ascii="宋体" w:hAnsi="宋体" w:eastAsia="宋体" w:cs="宋体"/>
          <w:color w:val="000"/>
          <w:sz w:val="28"/>
          <w:szCs w:val="28"/>
        </w:rPr>
        <w:t xml:space="preserve">在县委常委会扩大会议暨县扶贫开发领导</w:t>
      </w:r>
    </w:p>
    <w:p>
      <w:pPr>
        <w:ind w:left="0" w:right="0" w:firstLine="560"/>
        <w:spacing w:before="450" w:after="450" w:line="312" w:lineRule="auto"/>
      </w:pPr>
      <w:r>
        <w:rPr>
          <w:rFonts w:ascii="宋体" w:hAnsi="宋体" w:eastAsia="宋体" w:cs="宋体"/>
          <w:color w:val="000"/>
          <w:sz w:val="28"/>
          <w:szCs w:val="28"/>
        </w:rPr>
        <w:t xml:space="preserve">小组第二次会议上的讲话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主要任务是，以习近平新时代中国特色社会主义思想为指导，认真学习贯彻习近平总书记在决战决胜攻坚座谈会上的重要讲话精神，深入贯彻落实中央和省市关于脱贫攻坚各项工作部署，进一步动员全县上下坚定决战决胜脱贫攻坚战的信心决心，克服新冠肺炎疫情影响，凝心聚力做好精准脱贫最后一年攻坚工作，确保如期全面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近期，中央、省市在抓好新冠肺炎疫情防控工作同时，就统筹推进脱贫攻坚工作密集作出安排部署。中央统筹推进疫情防控和经济社会发展工作会议以来，短短20天的时间，习近平总书记对统筹抓好脱贫攻坚工作先后五次作出重要指示。3月6日，习近平总书记在决战决胜脱贫攻坚座谈会上发表重要讲话，强调到2024年现行标准下的农村贫困人口全部脱贫，是党中央向全国人民作出的郑重承诺，必须如期实现。这是一场硬仗，越到最后越要紧绷这根弦，不能停顿、不能大意、不能放松。要求各级党委和政府要坚定信心、顽强奋斗，以更大决心、更强力度推进脱贫攻坚，坚决夺取脱贫攻坚战全面胜利，坚决完成这项对中华民族、对人类都具有重大意义的伟业。总书记的重要讲话具有极强的指导性、战略性和针对性，为我们决战决胜脱贫攻坚提供了总遵循，指明了总目标，下达了总攻令。3月7日上午，省委召开省委常委会扩大会议暨决战决胜脱贫攻坚工作部署会议，省委李锦斌书记从聚焦“两个确保”、聚焦“困难挑战”、聚焦“全面胜利”、聚焦“履职尽责”四个方面作了部署安排。3月7日下午，我市召开市委常委会扩大会议暨市扶贫开发领导小组会议，市委XX书记就全市工作作出安排。今年是脱贫攻坚的总攻之年、收官之年，按时高质量打赢脱贫攻坚战是必须完成的底线任务，按照扶贫年度计算，实际有效时间不到7个月、不足200天，我们要按照“两个确保”总要求，自觉把思想和行动统一到党中央和省市</w:t>
      </w:r>
    </w:p>
    <w:p>
      <w:pPr>
        <w:ind w:left="0" w:right="0" w:firstLine="560"/>
        <w:spacing w:before="450" w:after="450" w:line="312" w:lineRule="auto"/>
      </w:pPr>
      <w:r>
        <w:rPr>
          <w:rFonts w:ascii="宋体" w:hAnsi="宋体" w:eastAsia="宋体" w:cs="宋体"/>
          <w:color w:val="000"/>
          <w:sz w:val="28"/>
          <w:szCs w:val="28"/>
        </w:rPr>
        <w:t xml:space="preserve">委的部署要求上来，一手抓疫情防控，一手抓脱贫攻坚，坚决夺取“两场硬仗”的全面胜利。下面我讲几点意见：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一、突出抓基础补短板，确保全面完成脱贫任务。</w:t>
      </w:r>
    </w:p>
    <w:p>
      <w:pPr>
        <w:ind w:left="0" w:right="0" w:firstLine="560"/>
        <w:spacing w:before="450" w:after="450" w:line="312" w:lineRule="auto"/>
      </w:pPr>
      <w:r>
        <w:rPr>
          <w:rFonts w:ascii="宋体" w:hAnsi="宋体" w:eastAsia="宋体" w:cs="宋体"/>
          <w:color w:val="000"/>
          <w:sz w:val="28"/>
          <w:szCs w:val="28"/>
        </w:rPr>
        <w:t xml:space="preserve">一要确保全面脱贫。目前，我县还剩余贫困人口XX户，XX人，多数是因病致残户、五保低保户、整户无劳力户【因病致贫604户1424人，占比70.56%；因残致贫196户429人，占比22.9%；因缺劳力25户36人，占比2.92%】，都是贫中之贫，坚中之坚，脱贫难度较大。各镇（园区）要不等不拖，抓紧抓实，科学谋划、分解落实重点工作任务，认真落实“一户一方案，一人一措施”，不折不扣完成剩余脱贫任务，确保各项指标全面过关。二要认真做好挂牌督战工作。省市对一些剩余未脱贫人口较多或贫困发生率较高的村及所在乡镇实行挂牌督战。我县有10个，还有我们前期摸排的一些薄弱村，大家各自都知道自己的底，对于这些村，要加大工作支持力度，明确包保责任人，集中优势兵力打攻坚战，坚决杜绝工作死角。三要高质量抓好“两不愁三保障”。各镇（园区）要逐村逐户逐人开展再排查，对发现问题实行动态清零。要进一步巩固提升义务教育、基本医疗和住房安全保障，建管并重解决好农村饮水安全问题，杜绝贫困家庭学生因贫失学辍学。四要高质量实施综合兜底保障。尤其是要加大对无自理能力的低保五保户、分散供养特困人员、重度贫困残疾人易肇事肇祸精神病患者的走访摸排和帮扶力度，看看吃穿愁不愁、房屋漏不漏、治病及时不及时</w:t>
      </w:r>
    </w:p>
    <w:p>
      <w:pPr>
        <w:ind w:left="0" w:right="0" w:firstLine="560"/>
        <w:spacing w:before="450" w:after="450" w:line="312" w:lineRule="auto"/>
      </w:pPr>
      <w:r>
        <w:rPr>
          <w:rFonts w:ascii="宋体" w:hAnsi="宋体" w:eastAsia="宋体" w:cs="宋体"/>
          <w:color w:val="000"/>
          <w:sz w:val="28"/>
          <w:szCs w:val="28"/>
        </w:rPr>
        <w:t xml:space="preserve">【各级督查检查中，经常发现有的长期卧床不起的独居老人，无人照顾，生活环境脏乱差，仅靠街坊邻居送口吃的，各镇（园区）要认真摸排，及时向县直部门反映，民政、残联等部门要进一步加大帮扶力度，切实解决他们的困难】。针对我县未脱贫户享受低保比率较低的实际情况，做好兜底保障等工作。五要全力以赴防止返贫致贫。各镇（园区）要动态掌握脱贫监测户和边缘户两类重点人群的情况，根据收入情况、两不愁三保障情况、家庭人口变化进行动态监测，将因疫情影响或其他原因产生的新的脱贫监测户、边缘户纳入重点监测范围，并分析返贫风险和致贫风险。提前通过产业扶贫、就业扶贫或者临时救助帮扶措施，帮助增加收入。对因病住院的边缘户，医疗费用报销后仍然过高的，民政、医保等部门要根据相关政策及时开展帮扶救助。同时，要进一步加大危房改造项目实施力度，统筹解决好边缘户的住房问题。【危房问题是摆在明面上的硬伤，全县采取了几次大的排查、“清零行动”，但是仍然是屡查不清、屡清不净，住建局和各镇（园区）要认真反思，分析真正原因，对症下药】。</w:t>
      </w:r>
    </w:p>
    <w:p>
      <w:pPr>
        <w:ind w:left="0" w:right="0" w:firstLine="560"/>
        <w:spacing w:before="450" w:after="450" w:line="312" w:lineRule="auto"/>
      </w:pPr>
      <w:r>
        <w:rPr>
          <w:rFonts w:ascii="宋体" w:hAnsi="宋体" w:eastAsia="宋体" w:cs="宋体"/>
          <w:color w:val="000"/>
          <w:sz w:val="28"/>
          <w:szCs w:val="28"/>
        </w:rPr>
        <w:t xml:space="preserve">二、突出抓产业稳收入，全力破解疫情不利影响。</w:t>
      </w:r>
    </w:p>
    <w:p>
      <w:pPr>
        <w:ind w:left="0" w:right="0" w:firstLine="560"/>
        <w:spacing w:before="450" w:after="450" w:line="312" w:lineRule="auto"/>
      </w:pPr>
      <w:r>
        <w:rPr>
          <w:rFonts w:ascii="宋体" w:hAnsi="宋体" w:eastAsia="宋体" w:cs="宋体"/>
          <w:color w:val="000"/>
          <w:sz w:val="28"/>
          <w:szCs w:val="28"/>
        </w:rPr>
        <w:t xml:space="preserve">一要全力抓好返岗就业。逐村逐户逐人摸清身体状况、就业现状、技能特长、岗位需求，对确需外出务工的贫困劳动力，引导分批有序错峰返岗。县人社局和各镇（园区）要结合实际开发一部分公共卫生、消毒保洁、宣传防控等临时公益性岗位，优先安排贫困群众就近就业，提高收入。</w:t>
      </w:r>
    </w:p>
    <w:p>
      <w:pPr>
        <w:ind w:left="0" w:right="0" w:firstLine="560"/>
        <w:spacing w:before="450" w:after="450" w:line="312" w:lineRule="auto"/>
      </w:pPr>
      <w:r>
        <w:rPr>
          <w:rFonts w:ascii="宋体" w:hAnsi="宋体" w:eastAsia="宋体" w:cs="宋体"/>
          <w:color w:val="000"/>
          <w:sz w:val="28"/>
          <w:szCs w:val="28"/>
        </w:rPr>
        <w:t xml:space="preserve">二要全力抓好产业扶贫。及时调整充实贫困户产业扶贫项目，引导和支持有劳动能力、无法外出务工的贫困群众，因地制宜发展特色种养业等“短平快”项目；农业农村局要采取集中组织货源、统筹统购分散发放等方式，切实解决受疫情影响导致饲料、农药、化肥、种苗等生产资料短缺或供应不足问题，同时运用新型通讯手段加强农业技术指导，指导镇村做好春耕工作和春季田间管理工作，切实增加贫困群众收入。特别是针对受疫情影响导致的卖果难问题，要千方百计帮助贫困群众销售农产品。三要全力破解增收难题。针对2024年预脱贫户、脱贫监测户扩大低保覆盖面，统筹发挥社会保险、社会救助等综合保障作用，全面落实低保、医保、特困人员救助供养、临时救助、残疾人“两项补贴”等社保兜底政策。村级扶贫收益资金的80%要用于设置公益性岗位、“三无”贫困户直补，同时加强各项普惠政策的补助力度，确保贫困户稳定增收。</w:t>
      </w:r>
    </w:p>
    <w:p>
      <w:pPr>
        <w:ind w:left="0" w:right="0" w:firstLine="560"/>
        <w:spacing w:before="450" w:after="450" w:line="312" w:lineRule="auto"/>
      </w:pPr>
      <w:r>
        <w:rPr>
          <w:rFonts w:ascii="宋体" w:hAnsi="宋体" w:eastAsia="宋体" w:cs="宋体"/>
          <w:color w:val="000"/>
          <w:sz w:val="28"/>
          <w:szCs w:val="28"/>
        </w:rPr>
        <w:t xml:space="preserve">三、突出抓复工促项目，确保发挥资金效益。</w:t>
      </w:r>
    </w:p>
    <w:p>
      <w:pPr>
        <w:ind w:left="0" w:right="0" w:firstLine="560"/>
        <w:spacing w:before="450" w:after="450" w:line="312" w:lineRule="auto"/>
      </w:pPr>
      <w:r>
        <w:rPr>
          <w:rFonts w:ascii="宋体" w:hAnsi="宋体" w:eastAsia="宋体" w:cs="宋体"/>
          <w:color w:val="000"/>
          <w:sz w:val="28"/>
          <w:szCs w:val="28"/>
        </w:rPr>
        <w:t xml:space="preserve">一要积极谋划项目。根据疫情影响情况，要及时调整项目库，对一些不适农时的项目进行调整，确保项目能落地。各镇（园区）在谋划项目方面十分不平衡，有的镇对谋划项目很积极，在这里对玄庙镇和周寨镇提出表扬，项目谋划很实、很好；还有的镇，比如关帝庙镇、葛集镇、官庄坝镇、高铁、薛楼基本没有谋划产业扶贫项目，谋划的项目不科学、不合理、考虑不充分，怎么提高脱贫质量和成色呢？行业扶贫部门要积极作为，指导各镇（园区）谋划项目，确保各类项目能够落地生根、开花结果。</w:t>
      </w:r>
    </w:p>
    <w:p>
      <w:pPr>
        <w:ind w:left="0" w:right="0" w:firstLine="560"/>
        <w:spacing w:before="450" w:after="450" w:line="312" w:lineRule="auto"/>
      </w:pPr>
      <w:r>
        <w:rPr>
          <w:rFonts w:ascii="宋体" w:hAnsi="宋体" w:eastAsia="宋体" w:cs="宋体"/>
          <w:color w:val="000"/>
          <w:sz w:val="28"/>
          <w:szCs w:val="28"/>
        </w:rPr>
        <w:t xml:space="preserve">二要及时匹配资金。对于近期下达的各级专项扶贫资金，挑出不受疫情影响的项目及时从项目库中匹配，各镇（园区）、县直单位要提前谋划项目，做好各项准备，确保能尽快实施，对扶贫项目进行优先标前审计、优先挂网招标。对低于400万元的扶贫项目简化程序，限期开工。三要加快复工复产。各镇（园区）和有关部门要继续加大工作力度，对于还未复工复产的，要逐一摸清情况，弄清原因，有针对性地帮助解决问题，确保不因保障不力造成扶贫车间不能复工复产。要加大对已复工复产扶贫车间保障力度，持续做好稳就业服务、稳原料供应、稳防控保障等工作，落实相关政策，帮助入驻企业及就业贫困群众渡过难关。</w:t>
      </w:r>
    </w:p>
    <w:p>
      <w:pPr>
        <w:ind w:left="0" w:right="0" w:firstLine="560"/>
        <w:spacing w:before="450" w:after="450" w:line="312" w:lineRule="auto"/>
      </w:pPr>
      <w:r>
        <w:rPr>
          <w:rFonts w:ascii="宋体" w:hAnsi="宋体" w:eastAsia="宋体" w:cs="宋体"/>
          <w:color w:val="000"/>
          <w:sz w:val="28"/>
          <w:szCs w:val="28"/>
        </w:rPr>
        <w:t xml:space="preserve">四、突出抓排查再整改，确保问题清仓见底。</w:t>
      </w:r>
    </w:p>
    <w:p>
      <w:pPr>
        <w:ind w:left="0" w:right="0" w:firstLine="560"/>
        <w:spacing w:before="450" w:after="450" w:line="312" w:lineRule="auto"/>
      </w:pPr>
      <w:r>
        <w:rPr>
          <w:rFonts w:ascii="宋体" w:hAnsi="宋体" w:eastAsia="宋体" w:cs="宋体"/>
          <w:color w:val="000"/>
          <w:sz w:val="28"/>
          <w:szCs w:val="28"/>
        </w:rPr>
        <w:t xml:space="preserve">一要统筹推进各类问题整改。去年，我们先后经历了中央脱贫攻坚专项巡视、省委脱贫攻坚巡视、国家和省脱贫攻坚年度考核等各类监督检查，目前各类问题虽然都已整改完成，但绝不意味着整改工作可以放一放、松一松。这次问题整改，可以说是脱贫攻坚期内最后一次整改机会。各镇（园区）、县直有关单位要继续坚持从严要求，把国考省考、专项巡视、检查督导、扶贫审计等反馈的问题，一并纳入整改清单，坚决改、彻底改、改到位。对整改质量不高的及时“回炉补课”，建立健全长效机制，确保把短板补得再扎实一些，把基础打得再牢靠一些。</w:t>
      </w:r>
    </w:p>
    <w:p>
      <w:pPr>
        <w:ind w:left="0" w:right="0" w:firstLine="560"/>
        <w:spacing w:before="450" w:after="450" w:line="312" w:lineRule="auto"/>
      </w:pPr>
      <w:r>
        <w:rPr>
          <w:rFonts w:ascii="宋体" w:hAnsi="宋体" w:eastAsia="宋体" w:cs="宋体"/>
          <w:color w:val="000"/>
          <w:sz w:val="28"/>
          <w:szCs w:val="28"/>
        </w:rPr>
        <w:t xml:space="preserve">二要坚决抓好农村改厕。一方面，要推进现存的“问题厕所”整改清零。对于已建成的厕所，各镇（园区）要进一步加大摸排力度，逐户造册建档，对于不能正常使用的，力争</w:t>
      </w:r>
    </w:p>
    <w:p>
      <w:pPr>
        <w:ind w:left="0" w:right="0" w:firstLine="560"/>
        <w:spacing w:before="450" w:after="450" w:line="312" w:lineRule="auto"/>
      </w:pPr>
      <w:r>
        <w:rPr>
          <w:rFonts w:ascii="宋体" w:hAnsi="宋体" w:eastAsia="宋体" w:cs="宋体"/>
          <w:color w:val="000"/>
          <w:sz w:val="28"/>
          <w:szCs w:val="28"/>
        </w:rPr>
        <w:t xml:space="preserve">4月底前全部整改完成；另一方面，对拆而未建、群众仍有建设意愿的，也要加快推进。总的原则是，在尊重群众意愿的基础上，实事求是、量力而行，改一个、成一个、用一个、老百姓满意一个。对所有改造完成的公厕，要做到“五有”【有制度、有标准、有队伍、有资金、有监督】要求，认真落实管护制度，健全长效管理机制。三要认真做好普查工作。下半年国家将组织脱贫攻坚普查，这是一次扶贫工作的“全面体检”“全面验收”，要对标脱贫摘帽要求和普查标准，对全县已出列村、已脱贫户全面开展“回头看”，聚焦“三落实”“三精准”“三保障”等情况全面开展“大盘点”，进一步查找弱项短板，列出问题清单，分类制定方案，全力扫尾清零，做到“户户清”“村村清”。</w:t>
      </w:r>
    </w:p>
    <w:p>
      <w:pPr>
        <w:ind w:left="0" w:right="0" w:firstLine="560"/>
        <w:spacing w:before="450" w:after="450" w:line="312" w:lineRule="auto"/>
      </w:pPr>
      <w:r>
        <w:rPr>
          <w:rFonts w:ascii="宋体" w:hAnsi="宋体" w:eastAsia="宋体" w:cs="宋体"/>
          <w:color w:val="000"/>
          <w:sz w:val="28"/>
          <w:szCs w:val="28"/>
        </w:rPr>
        <w:t xml:space="preserve">四要高度重视涉贫舆情。各镇（园区）认真摸排疫情期间涉贫信访信息，分析研判涉贫信访形势，及时排查矛盾防范化解风险。对已办结涉贫信访件开展回访工作，及时掌握信访新动态，做到把矛盾化解在萌芽状态。对问题突出的涉贫信访案件，由镇（园区）党（工）委书记亲自包保，亲自化解，确保问题不出镇。</w:t>
      </w:r>
    </w:p>
    <w:p>
      <w:pPr>
        <w:ind w:left="0" w:right="0" w:firstLine="560"/>
        <w:spacing w:before="450" w:after="450" w:line="312" w:lineRule="auto"/>
      </w:pPr>
      <w:r>
        <w:rPr>
          <w:rFonts w:ascii="宋体" w:hAnsi="宋体" w:eastAsia="宋体" w:cs="宋体"/>
          <w:color w:val="000"/>
          <w:sz w:val="28"/>
          <w:szCs w:val="28"/>
        </w:rPr>
        <w:t xml:space="preserve">五、突出抓作风压责任，全力保障脱贫攻坚。</w:t>
      </w:r>
    </w:p>
    <w:p>
      <w:pPr>
        <w:ind w:left="0" w:right="0" w:firstLine="560"/>
        <w:spacing w:before="450" w:after="450" w:line="312" w:lineRule="auto"/>
      </w:pPr>
      <w:r>
        <w:rPr>
          <w:rFonts w:ascii="宋体" w:hAnsi="宋体" w:eastAsia="宋体" w:cs="宋体"/>
          <w:color w:val="000"/>
          <w:sz w:val="28"/>
          <w:szCs w:val="28"/>
        </w:rPr>
        <w:t xml:space="preserve">一要压紧压实责任。县四大班子、各镇（园区）党政主要负责人要认真履行</w:t>
      </w:r>
    </w:p>
    <w:p>
      <w:pPr>
        <w:ind w:left="0" w:right="0" w:firstLine="560"/>
        <w:spacing w:before="450" w:after="450" w:line="312" w:lineRule="auto"/>
      </w:pPr>
      <w:r>
        <w:rPr>
          <w:rFonts w:ascii="宋体" w:hAnsi="宋体" w:eastAsia="宋体" w:cs="宋体"/>
          <w:color w:val="000"/>
          <w:sz w:val="28"/>
          <w:szCs w:val="28"/>
        </w:rPr>
        <w:t xml:space="preserve">“第一责任人”职责，靠前指挥、身先士卒、推动落实。县直各单位要认真落实“双包”责任，牢固树立“一盘棋”思想，绝对不能推诿扯皮、贻误战机。要全力抓好驻村帮扶，驻村工作队和帮扶责任人要做好防护措施，尽快进村入户，深入到贫困群众家中，了解贫困户生产生活情况，宣传防疫知识，帮助解决问题，与贫困户谋划好今年的产业发展、脱贫措施、就业等计划，切实提高贫困群众满意度。要保持驻村干部队伍稳定，年内到期、尚未轮换的驻村工作队原则上延期到年底，切实做到驻村队伍不撤、驻村队员不减。驻村工作队要谋划好2024年的工作计划，配合镇村谋划好第二批的项目，同时做好边缘户和脱贫监测户的动态监测和帮扶工作。县委组织部和扶贫局要加大督查力度，对帮扶工作落实不力的，要严肃问责，省市县驻村人员要一视同仁。</w:t>
      </w:r>
    </w:p>
    <w:p>
      <w:pPr>
        <w:ind w:left="0" w:right="0" w:firstLine="560"/>
        <w:spacing w:before="450" w:after="450" w:line="312" w:lineRule="auto"/>
      </w:pPr>
      <w:r>
        <w:rPr>
          <w:rFonts w:ascii="宋体" w:hAnsi="宋体" w:eastAsia="宋体" w:cs="宋体"/>
          <w:color w:val="000"/>
          <w:sz w:val="28"/>
          <w:szCs w:val="28"/>
        </w:rPr>
        <w:t xml:space="preserve">二要转变工作作风。要采取县级领导督战和常态化督战、分级督战和重点督战相结合的方式，确保形成齐抓共管、守土尽责、协调联动的脱贫攻坚大格局，确保最后关头不掉链子、不出问题。要集中整治、坚决杜绝脱贫攻坚过程中形形色色的形式主义、官僚主义，持续深化扶贫领域腐败和作风问题专项整治，对扶贫领域的“微腐败”、妨碍政策落实的“绊脚石”来一次大扫除、大清理，以优良作风决战决胜脱贫攻坚。三要强化督导问责。以较真促认真，以碰硬求过硬，对作风漂浮、纪律松散、工作落实不到位的，严肃问责；对玩忽职守、弄虚作假、有令不行、有禁不止，给脱贫攻坚工作造成严重影响的，坚决查处，绝不心慈手软，绝不姑息迁就，以铁的纪律决战决胜脱贫攻坚。</w:t>
      </w:r>
    </w:p>
    <w:p>
      <w:pPr>
        <w:ind w:left="0" w:right="0" w:firstLine="560"/>
        <w:spacing w:before="450" w:after="450" w:line="312" w:lineRule="auto"/>
      </w:pPr>
      <w:r>
        <w:rPr>
          <w:rFonts w:ascii="宋体" w:hAnsi="宋体" w:eastAsia="宋体" w:cs="宋体"/>
          <w:color w:val="000"/>
          <w:sz w:val="28"/>
          <w:szCs w:val="28"/>
        </w:rPr>
        <w:t xml:space="preserve">最后再强调一点，南京特派办已经进驻我县，对全县扶贫工作进行为期40天的审计，县直有关单位和各镇（园区）要进一步提高思想认识，安排专人负责审计工作，报给审计组的材料主要负责人要亲自把关，确保数据横向纵向都要一致。政府办、审计局要抓好统筹协调，一方面要做好服务保障，另一方面要按照审计组的要求协调有关部门按时报送材料，及时沟通存在的问题，确保审计组的工作效率。</w:t>
      </w:r>
    </w:p>
    <w:p>
      <w:pPr>
        <w:ind w:left="0" w:right="0" w:firstLine="560"/>
        <w:spacing w:before="450" w:after="450" w:line="312" w:lineRule="auto"/>
      </w:pPr>
      <w:r>
        <w:rPr>
          <w:rFonts w:ascii="宋体" w:hAnsi="宋体" w:eastAsia="宋体" w:cs="宋体"/>
          <w:color w:val="000"/>
          <w:sz w:val="28"/>
          <w:szCs w:val="28"/>
        </w:rPr>
        <w:t xml:space="preserve">同志们，全县脱贫攻坚已经到了最后冲刺的关键时刻，让我们更加紧密地团结在以习近平同志为核心的党中央周围，瞄准关键环节、下足绣花功夫、倾注工匠精神，一鼓作气、全力以赴、攻坚克难，确保如期全面完成脱贫攻坚目标任务，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