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某市新冠肺炎疫情防控指挥部关于“返岗”人员科学防控工作方案</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某市新冠肺炎疫情防控指挥部关于“返岗”人员科学防控工作方案为全力防范疫情通过人员“返岗”流入和扩散，巩固全市疫情防控工作阶段性成果，坚决打赢疫情防控阻击战，确保全体干部职工身体健康和生命安全，现结合疫情防控形势和工作实际，制定本方案。一、指...</w:t>
      </w:r>
    </w:p>
    <w:p>
      <w:pPr>
        <w:ind w:left="0" w:right="0" w:firstLine="560"/>
        <w:spacing w:before="450" w:after="450" w:line="312" w:lineRule="auto"/>
      </w:pPr>
      <w:r>
        <w:rPr>
          <w:rFonts w:ascii="宋体" w:hAnsi="宋体" w:eastAsia="宋体" w:cs="宋体"/>
          <w:color w:val="000"/>
          <w:sz w:val="28"/>
          <w:szCs w:val="28"/>
        </w:rPr>
        <w:t xml:space="preserve">某市新冠肺炎疫情防控指挥部关于“返岗”人员科学防控工作方案</w:t>
      </w:r>
    </w:p>
    <w:p>
      <w:pPr>
        <w:ind w:left="0" w:right="0" w:firstLine="560"/>
        <w:spacing w:before="450" w:after="450" w:line="312" w:lineRule="auto"/>
      </w:pPr>
      <w:r>
        <w:rPr>
          <w:rFonts w:ascii="宋体" w:hAnsi="宋体" w:eastAsia="宋体" w:cs="宋体"/>
          <w:color w:val="000"/>
          <w:sz w:val="28"/>
          <w:szCs w:val="28"/>
        </w:rPr>
        <w:t xml:space="preserve">为全力防范疫情通过人员“返岗”流入和扩散，巩固全市疫情防控工作阶段性成果，坚决打赢疫情防控阻击战，确保全体干部职工身体健康和生命安全，现结合疫情防控形势和工作实际，制定本方案。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X疫情防指〔2024〕X号）《关于印发全市机关和事业单位“返岗”人员科学防控实施细则的通知》（X疫情防指〔2024〕X号）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X担任组长，市委组织部副部长X，市人社局党组书记、局长X，市机关事务管理局党组书记、局长X担任副组长；下设五个工作组，综合组由市委办副主任X负责，督察一组由组织部干部科科长X负责，督察二组由人社局党组成员、副局长X负责，督察三组由机关事务管理局副局长X负责，督察四组由市纪委副书记、监委副主任X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X、X、X、X、X、X、X等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w:t>
      </w:r>
    </w:p>
    <w:p>
      <w:pPr>
        <w:ind w:left="0" w:right="0" w:firstLine="560"/>
        <w:spacing w:before="450" w:after="450" w:line="312" w:lineRule="auto"/>
      </w:pPr>
      <w:r>
        <w:rPr>
          <w:rFonts w:ascii="宋体" w:hAnsi="宋体" w:eastAsia="宋体" w:cs="宋体"/>
          <w:color w:val="000"/>
          <w:sz w:val="28"/>
          <w:szCs w:val="28"/>
        </w:rPr>
        <w:t xml:space="preserve">附件：市直机关“返岗”人员疫情防控工作领导小组组成附件</w:t>
      </w:r>
    </w:p>
    <w:p>
      <w:pPr>
        <w:ind w:left="0" w:right="0" w:firstLine="560"/>
        <w:spacing w:before="450" w:after="450" w:line="312" w:lineRule="auto"/>
      </w:pPr>
      <w:r>
        <w:rPr>
          <w:rFonts w:ascii="宋体" w:hAnsi="宋体" w:eastAsia="宋体" w:cs="宋体"/>
          <w:color w:val="000"/>
          <w:sz w:val="28"/>
          <w:szCs w:val="28"/>
        </w:rPr>
        <w:t xml:space="preserve">市直机关“返岗”人员疫情防控工作领导小组组成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2024-11-24T21:55:23+08:00</dcterms:created>
  <dcterms:modified xsi:type="dcterms:W3CDTF">2024-11-24T21:55:23+08:00</dcterms:modified>
</cp:coreProperties>
</file>

<file path=docProps/custom.xml><?xml version="1.0" encoding="utf-8"?>
<Properties xmlns="http://schemas.openxmlformats.org/officeDocument/2006/custom-properties" xmlns:vt="http://schemas.openxmlformats.org/officeDocument/2006/docPropsVTypes"/>
</file>