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最新国家开放大学电大《西方经济学》形考任务二试题及答案</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二试题及答案一、填空题（21道，共20分）23、会计成本与机会成本这和称为经济成本。24、短期边际成本是短期内增加一单位产量所增加的成本总量。25、短期边际成本曲线与短期平均成本曲线相交于短期平均成...</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最新国家开放大学电大《西方经济学》形考任务二试题及答案</w:t>
      </w:r>
    </w:p>
    <w:p>
      <w:pPr>
        <w:ind w:left="0" w:right="0" w:firstLine="560"/>
        <w:spacing w:before="450" w:after="450" w:line="312" w:lineRule="auto"/>
      </w:pPr>
      <w:r>
        <w:rPr>
          <w:rFonts w:ascii="宋体" w:hAnsi="宋体" w:eastAsia="宋体" w:cs="宋体"/>
          <w:color w:val="000"/>
          <w:sz w:val="28"/>
          <w:szCs w:val="28"/>
        </w:rPr>
        <w:t xml:space="preserve">一、填空题（21道，共20分）</w:t>
      </w:r>
    </w:p>
    <w:p>
      <w:pPr>
        <w:ind w:left="0" w:right="0" w:firstLine="560"/>
        <w:spacing w:before="450" w:after="450" w:line="312" w:lineRule="auto"/>
      </w:pPr>
      <w:r>
        <w:rPr>
          <w:rFonts w:ascii="宋体" w:hAnsi="宋体" w:eastAsia="宋体" w:cs="宋体"/>
          <w:color w:val="000"/>
          <w:sz w:val="28"/>
          <w:szCs w:val="28"/>
        </w:rPr>
        <w:t xml:space="preserve">23、会计成本与机会成本这和称为经济成本。</w:t>
      </w:r>
    </w:p>
    <w:p>
      <w:pPr>
        <w:ind w:left="0" w:right="0" w:firstLine="560"/>
        <w:spacing w:before="450" w:after="450" w:line="312" w:lineRule="auto"/>
      </w:pPr>
      <w:r>
        <w:rPr>
          <w:rFonts w:ascii="宋体" w:hAnsi="宋体" w:eastAsia="宋体" w:cs="宋体"/>
          <w:color w:val="000"/>
          <w:sz w:val="28"/>
          <w:szCs w:val="28"/>
        </w:rPr>
        <w:t xml:space="preserve">24、短期边际成本是短期内增加一单位产量所增加的成本总量。</w:t>
      </w:r>
    </w:p>
    <w:p>
      <w:pPr>
        <w:ind w:left="0" w:right="0" w:firstLine="560"/>
        <w:spacing w:before="450" w:after="450" w:line="312" w:lineRule="auto"/>
      </w:pPr>
      <w:r>
        <w:rPr>
          <w:rFonts w:ascii="宋体" w:hAnsi="宋体" w:eastAsia="宋体" w:cs="宋体"/>
          <w:color w:val="000"/>
          <w:sz w:val="28"/>
          <w:szCs w:val="28"/>
        </w:rPr>
        <w:t xml:space="preserve">25、短期边际成本曲线与短期平均成本曲线相交于短期平均成本曲线的最低点，这个相交点被称为收支相抵点，短期边际成本曲线与平均可变成本曲线相交于平均成本曲线的最低点，这个点被称为停止营业点。</w:t>
      </w:r>
    </w:p>
    <w:p>
      <w:pPr>
        <w:ind w:left="0" w:right="0" w:firstLine="560"/>
        <w:spacing w:before="450" w:after="450" w:line="312" w:lineRule="auto"/>
      </w:pPr>
      <w:r>
        <w:rPr>
          <w:rFonts w:ascii="宋体" w:hAnsi="宋体" w:eastAsia="宋体" w:cs="宋体"/>
          <w:color w:val="000"/>
          <w:sz w:val="28"/>
          <w:szCs w:val="28"/>
        </w:rPr>
        <w:t xml:space="preserve">26、在长期边际成本曲线与长期平均成本曲线相交之前，长期边际成本小于长期平均成本，而在相交之后，长期边际成本大于长期平均成本。</w:t>
      </w:r>
    </w:p>
    <w:p>
      <w:pPr>
        <w:ind w:left="0" w:right="0" w:firstLine="560"/>
        <w:spacing w:before="450" w:after="450" w:line="312" w:lineRule="auto"/>
      </w:pPr>
      <w:r>
        <w:rPr>
          <w:rFonts w:ascii="宋体" w:hAnsi="宋体" w:eastAsia="宋体" w:cs="宋体"/>
          <w:color w:val="000"/>
          <w:sz w:val="28"/>
          <w:szCs w:val="28"/>
        </w:rPr>
        <w:t xml:space="preserve">27、在完全竞争市场上，平均收益等于边际收益，而在其他市场上一般是平均收益大于边际收益。</w:t>
      </w:r>
    </w:p>
    <w:p>
      <w:pPr>
        <w:ind w:left="0" w:right="0" w:firstLine="560"/>
        <w:spacing w:before="450" w:after="450" w:line="312" w:lineRule="auto"/>
      </w:pPr>
      <w:r>
        <w:rPr>
          <w:rFonts w:ascii="宋体" w:hAnsi="宋体" w:eastAsia="宋体" w:cs="宋体"/>
          <w:color w:val="000"/>
          <w:sz w:val="28"/>
          <w:szCs w:val="28"/>
        </w:rPr>
        <w:t xml:space="preserve">28、垄断企业是价格的决定者，它按照自己规定的价格出售产品，而不像完全竞争企业那样是价格的接受者，按照既定的市场价格出售产品。</w:t>
      </w:r>
    </w:p>
    <w:p>
      <w:pPr>
        <w:ind w:left="0" w:right="0" w:firstLine="560"/>
        <w:spacing w:before="450" w:after="450" w:line="312" w:lineRule="auto"/>
      </w:pPr>
      <w:r>
        <w:rPr>
          <w:rFonts w:ascii="宋体" w:hAnsi="宋体" w:eastAsia="宋体" w:cs="宋体"/>
          <w:color w:val="000"/>
          <w:sz w:val="28"/>
          <w:szCs w:val="28"/>
        </w:rPr>
        <w:t xml:space="preserve">29、在垄断市场上，企业的成功取决于产品差别竞争。</w:t>
      </w:r>
    </w:p>
    <w:p>
      <w:pPr>
        <w:ind w:left="0" w:right="0" w:firstLine="560"/>
        <w:spacing w:before="450" w:after="450" w:line="312" w:lineRule="auto"/>
      </w:pPr>
      <w:r>
        <w:rPr>
          <w:rFonts w:ascii="宋体" w:hAnsi="宋体" w:eastAsia="宋体" w:cs="宋体"/>
          <w:color w:val="000"/>
          <w:sz w:val="28"/>
          <w:szCs w:val="28"/>
        </w:rPr>
        <w:t xml:space="preserve">30、现代寡头理论就是运用博弈论来研究寡头行为。</w:t>
      </w:r>
    </w:p>
    <w:p>
      <w:pPr>
        <w:ind w:left="0" w:right="0" w:firstLine="560"/>
        <w:spacing w:before="450" w:after="450" w:line="312" w:lineRule="auto"/>
      </w:pPr>
      <w:r>
        <w:rPr>
          <w:rFonts w:ascii="宋体" w:hAnsi="宋体" w:eastAsia="宋体" w:cs="宋体"/>
          <w:color w:val="000"/>
          <w:sz w:val="28"/>
          <w:szCs w:val="28"/>
        </w:rPr>
        <w:t xml:space="preserve">31、在完全竞争市场上，企业对生产要素的需求取决于生产要素的边际收益。</w:t>
      </w:r>
    </w:p>
    <w:p>
      <w:pPr>
        <w:ind w:left="0" w:right="0" w:firstLine="560"/>
        <w:spacing w:before="450" w:after="450" w:line="312" w:lineRule="auto"/>
      </w:pPr>
      <w:r>
        <w:rPr>
          <w:rFonts w:ascii="宋体" w:hAnsi="宋体" w:eastAsia="宋体" w:cs="宋体"/>
          <w:color w:val="000"/>
          <w:sz w:val="28"/>
          <w:szCs w:val="28"/>
        </w:rPr>
        <w:t xml:space="preserve">32、劳动的需求曲线是一条向右下方倾斜的曲线，这表明劳动的需求量与工资成反方向变动。</w:t>
      </w:r>
    </w:p>
    <w:p>
      <w:pPr>
        <w:ind w:left="0" w:right="0" w:firstLine="560"/>
        <w:spacing w:before="450" w:after="450" w:line="312" w:lineRule="auto"/>
      </w:pPr>
      <w:r>
        <w:rPr>
          <w:rFonts w:ascii="宋体" w:hAnsi="宋体" w:eastAsia="宋体" w:cs="宋体"/>
          <w:color w:val="000"/>
          <w:sz w:val="28"/>
          <w:szCs w:val="28"/>
        </w:rPr>
        <w:t xml:space="preserve">33、由于资本而提高的生产效率就是资本的净生产力。</w:t>
      </w:r>
    </w:p>
    <w:p>
      <w:pPr>
        <w:ind w:left="0" w:right="0" w:firstLine="560"/>
        <w:spacing w:before="450" w:after="450" w:line="312" w:lineRule="auto"/>
      </w:pPr>
      <w:r>
        <w:rPr>
          <w:rFonts w:ascii="宋体" w:hAnsi="宋体" w:eastAsia="宋体" w:cs="宋体"/>
          <w:color w:val="000"/>
          <w:sz w:val="28"/>
          <w:szCs w:val="28"/>
        </w:rPr>
        <w:t xml:space="preserve">34、经济租是指生产要素的所有者所得的实际收入高于他们所希望得到的收入的差额。</w:t>
      </w:r>
    </w:p>
    <w:p>
      <w:pPr>
        <w:ind w:left="0" w:right="0" w:firstLine="560"/>
        <w:spacing w:before="450" w:after="450" w:line="312" w:lineRule="auto"/>
      </w:pPr>
      <w:r>
        <w:rPr>
          <w:rFonts w:ascii="宋体" w:hAnsi="宋体" w:eastAsia="宋体" w:cs="宋体"/>
          <w:color w:val="000"/>
          <w:sz w:val="28"/>
          <w:szCs w:val="28"/>
        </w:rPr>
        <w:t xml:space="preserve">35、正常利润是一种特殊的工资，其特殊性就在于其数额远远高于一般劳动所得到的工资。</w:t>
      </w:r>
    </w:p>
    <w:p>
      <w:pPr>
        <w:ind w:left="0" w:right="0" w:firstLine="560"/>
        <w:spacing w:before="450" w:after="450" w:line="312" w:lineRule="auto"/>
      </w:pPr>
      <w:r>
        <w:rPr>
          <w:rFonts w:ascii="宋体" w:hAnsi="宋体" w:eastAsia="宋体" w:cs="宋体"/>
          <w:color w:val="000"/>
          <w:sz w:val="28"/>
          <w:szCs w:val="28"/>
        </w:rPr>
        <w:t xml:space="preserve">36、收入再分配政策主要有两在类，即税收政策和社会福利政策。</w:t>
      </w:r>
    </w:p>
    <w:p>
      <w:pPr>
        <w:ind w:left="0" w:right="0" w:firstLine="560"/>
        <w:spacing w:before="450" w:after="450" w:line="312" w:lineRule="auto"/>
      </w:pPr>
      <w:r>
        <w:rPr>
          <w:rFonts w:ascii="宋体" w:hAnsi="宋体" w:eastAsia="宋体" w:cs="宋体"/>
          <w:color w:val="000"/>
          <w:sz w:val="28"/>
          <w:szCs w:val="28"/>
        </w:rPr>
        <w:t xml:space="preserve">37、公共物品是由集体消费的物品，它的特征是消费的非排他性和非竞争性。</w:t>
      </w:r>
    </w:p>
    <w:p>
      <w:pPr>
        <w:ind w:left="0" w:right="0" w:firstLine="560"/>
        <w:spacing w:before="450" w:after="450" w:line="312" w:lineRule="auto"/>
      </w:pPr>
      <w:r>
        <w:rPr>
          <w:rFonts w:ascii="宋体" w:hAnsi="宋体" w:eastAsia="宋体" w:cs="宋体"/>
          <w:color w:val="000"/>
          <w:sz w:val="28"/>
          <w:szCs w:val="28"/>
        </w:rPr>
        <w:t xml:space="preserve">38、外部性是指某种经济活动给与主项活动无关的主体带来的影响。</w:t>
      </w:r>
    </w:p>
    <w:p>
      <w:pPr>
        <w:ind w:left="0" w:right="0" w:firstLine="560"/>
        <w:spacing w:before="450" w:after="450" w:line="312" w:lineRule="auto"/>
      </w:pPr>
      <w:r>
        <w:rPr>
          <w:rFonts w:ascii="宋体" w:hAnsi="宋体" w:eastAsia="宋体" w:cs="宋体"/>
          <w:color w:val="000"/>
          <w:sz w:val="28"/>
          <w:szCs w:val="28"/>
        </w:rPr>
        <w:t xml:space="preserve">39、价格管制是政府控制垄断者产品的价格。这种方法主要用于自然垄断行业，其原则有三种，一是边际成本定价，二是平均成本定价，三是确定一个合理的资本回报率，按成本加这种回报率定价。</w:t>
      </w:r>
    </w:p>
    <w:p>
      <w:pPr>
        <w:ind w:left="0" w:right="0" w:firstLine="560"/>
        <w:spacing w:before="450" w:after="450" w:line="312" w:lineRule="auto"/>
      </w:pPr>
      <w:r>
        <w:rPr>
          <w:rFonts w:ascii="宋体" w:hAnsi="宋体" w:eastAsia="宋体" w:cs="宋体"/>
          <w:color w:val="000"/>
          <w:sz w:val="28"/>
          <w:szCs w:val="28"/>
        </w:rPr>
        <w:t xml:space="preserve">40、拥有信息多的一方以自己的信息优势来侵犯拥有信息少的一方的利益，实现自己利益的可能性被称为道德危险。</w:t>
      </w:r>
    </w:p>
    <w:p>
      <w:pPr>
        <w:ind w:left="0" w:right="0" w:firstLine="560"/>
        <w:spacing w:before="450" w:after="450" w:line="312" w:lineRule="auto"/>
      </w:pPr>
      <w:r>
        <w:rPr>
          <w:rFonts w:ascii="宋体" w:hAnsi="宋体" w:eastAsia="宋体" w:cs="宋体"/>
          <w:color w:val="000"/>
          <w:sz w:val="28"/>
          <w:szCs w:val="28"/>
        </w:rPr>
        <w:t xml:space="preserve">41、由于政府引起的资源配置失误就是政府失灵。</w:t>
      </w:r>
    </w:p>
    <w:p>
      <w:pPr>
        <w:ind w:left="0" w:right="0" w:firstLine="560"/>
        <w:spacing w:before="450" w:after="450" w:line="312" w:lineRule="auto"/>
      </w:pPr>
      <w:r>
        <w:rPr>
          <w:rFonts w:ascii="宋体" w:hAnsi="宋体" w:eastAsia="宋体" w:cs="宋体"/>
          <w:color w:val="000"/>
          <w:sz w:val="28"/>
          <w:szCs w:val="28"/>
        </w:rPr>
        <w:t xml:space="preserve">二、选择题（15道，共20分）</w:t>
      </w:r>
    </w:p>
    <w:p>
      <w:pPr>
        <w:ind w:left="0" w:right="0" w:firstLine="560"/>
        <w:spacing w:before="450" w:after="450" w:line="312" w:lineRule="auto"/>
      </w:pPr>
      <w:r>
        <w:rPr>
          <w:rFonts w:ascii="宋体" w:hAnsi="宋体" w:eastAsia="宋体" w:cs="宋体"/>
          <w:color w:val="000"/>
          <w:sz w:val="28"/>
          <w:szCs w:val="28"/>
        </w:rPr>
        <w:t xml:space="preserve">1．经济学分析中所说的短期是指：（）</w:t>
      </w:r>
    </w:p>
    <w:p>
      <w:pPr>
        <w:ind w:left="0" w:right="0" w:firstLine="560"/>
        <w:spacing w:before="450" w:after="450" w:line="312" w:lineRule="auto"/>
      </w:pPr>
      <w:r>
        <w:rPr>
          <w:rFonts w:ascii="宋体" w:hAnsi="宋体" w:eastAsia="宋体" w:cs="宋体"/>
          <w:color w:val="000"/>
          <w:sz w:val="28"/>
          <w:szCs w:val="28"/>
        </w:rPr>
        <w:t xml:space="preserve">C．只能根据产量调整可变生产要素的时期</w:t>
      </w:r>
    </w:p>
    <w:p>
      <w:pPr>
        <w:ind w:left="0" w:right="0" w:firstLine="560"/>
        <w:spacing w:before="450" w:after="450" w:line="312" w:lineRule="auto"/>
      </w:pPr>
      <w:r>
        <w:rPr>
          <w:rFonts w:ascii="宋体" w:hAnsi="宋体" w:eastAsia="宋体" w:cs="宋体"/>
          <w:color w:val="000"/>
          <w:sz w:val="28"/>
          <w:szCs w:val="28"/>
        </w:rPr>
        <w:t xml:space="preserve">2．短期平均成本曲线呈U型，是因为（）</w:t>
      </w:r>
    </w:p>
    <w:p>
      <w:pPr>
        <w:ind w:left="0" w:right="0" w:firstLine="560"/>
        <w:spacing w:before="450" w:after="450" w:line="312" w:lineRule="auto"/>
      </w:pPr>
      <w:r>
        <w:rPr>
          <w:rFonts w:ascii="宋体" w:hAnsi="宋体" w:eastAsia="宋体" w:cs="宋体"/>
          <w:color w:val="000"/>
          <w:sz w:val="28"/>
          <w:szCs w:val="28"/>
        </w:rPr>
        <w:t xml:space="preserve">B．边际产量递减规律</w:t>
      </w:r>
    </w:p>
    <w:p>
      <w:pPr>
        <w:ind w:left="0" w:right="0" w:firstLine="560"/>
        <w:spacing w:before="450" w:after="450" w:line="312" w:lineRule="auto"/>
      </w:pPr>
      <w:r>
        <w:rPr>
          <w:rFonts w:ascii="宋体" w:hAnsi="宋体" w:eastAsia="宋体" w:cs="宋体"/>
          <w:color w:val="000"/>
          <w:sz w:val="28"/>
          <w:szCs w:val="28"/>
        </w:rPr>
        <w:t xml:space="preserve">3．下面关于边际成本和平均成本的说法中哪一个是正确的？（）</w:t>
      </w:r>
    </w:p>
    <w:p>
      <w:pPr>
        <w:ind w:left="0" w:right="0" w:firstLine="560"/>
        <w:spacing w:before="450" w:after="450" w:line="312" w:lineRule="auto"/>
      </w:pPr>
      <w:r>
        <w:rPr>
          <w:rFonts w:ascii="宋体" w:hAnsi="宋体" w:eastAsia="宋体" w:cs="宋体"/>
          <w:color w:val="000"/>
          <w:sz w:val="28"/>
          <w:szCs w:val="28"/>
        </w:rPr>
        <w:t xml:space="preserve">C．如果边际成本小于平均成本，平均成本一定下降</w:t>
      </w:r>
    </w:p>
    <w:p>
      <w:pPr>
        <w:ind w:left="0" w:right="0" w:firstLine="560"/>
        <w:spacing w:before="450" w:after="450" w:line="312" w:lineRule="auto"/>
      </w:pPr>
      <w:r>
        <w:rPr>
          <w:rFonts w:ascii="宋体" w:hAnsi="宋体" w:eastAsia="宋体" w:cs="宋体"/>
          <w:color w:val="000"/>
          <w:sz w:val="28"/>
          <w:szCs w:val="28"/>
        </w:rPr>
        <w:t xml:space="preserve">4．随着产量的增加，长期平均成本的变动规律是：（）</w:t>
      </w:r>
    </w:p>
    <w:p>
      <w:pPr>
        <w:ind w:left="0" w:right="0" w:firstLine="560"/>
        <w:spacing w:before="450" w:after="450" w:line="312" w:lineRule="auto"/>
      </w:pPr>
      <w:r>
        <w:rPr>
          <w:rFonts w:ascii="宋体" w:hAnsi="宋体" w:eastAsia="宋体" w:cs="宋体"/>
          <w:color w:val="000"/>
          <w:sz w:val="28"/>
          <w:szCs w:val="28"/>
        </w:rPr>
        <w:t xml:space="preserve">A．先减后增</w:t>
      </w:r>
    </w:p>
    <w:p>
      <w:pPr>
        <w:ind w:left="0" w:right="0" w:firstLine="560"/>
        <w:spacing w:before="450" w:after="450" w:line="312" w:lineRule="auto"/>
      </w:pPr>
      <w:r>
        <w:rPr>
          <w:rFonts w:ascii="宋体" w:hAnsi="宋体" w:eastAsia="宋体" w:cs="宋体"/>
          <w:color w:val="000"/>
          <w:sz w:val="28"/>
          <w:szCs w:val="28"/>
        </w:rPr>
        <w:t xml:space="preserve">5．完全竞争市场上的企业之所以是价格接受者，是因为：（）</w:t>
      </w:r>
    </w:p>
    <w:p>
      <w:pPr>
        <w:ind w:left="0" w:right="0" w:firstLine="560"/>
        <w:spacing w:before="450" w:after="450" w:line="312" w:lineRule="auto"/>
      </w:pPr>
      <w:r>
        <w:rPr>
          <w:rFonts w:ascii="宋体" w:hAnsi="宋体" w:eastAsia="宋体" w:cs="宋体"/>
          <w:color w:val="000"/>
          <w:sz w:val="28"/>
          <w:szCs w:val="28"/>
        </w:rPr>
        <w:t xml:space="preserve">C．它的产量只占行业的全部产量的一个很小的份额</w:t>
      </w:r>
    </w:p>
    <w:p>
      <w:pPr>
        <w:ind w:left="0" w:right="0" w:firstLine="560"/>
        <w:spacing w:before="450" w:after="450" w:line="312" w:lineRule="auto"/>
      </w:pPr>
      <w:r>
        <w:rPr>
          <w:rFonts w:ascii="宋体" w:hAnsi="宋体" w:eastAsia="宋体" w:cs="宋体"/>
          <w:color w:val="000"/>
          <w:sz w:val="28"/>
          <w:szCs w:val="28"/>
        </w:rPr>
        <w:t xml:space="preserve">6．在垄断市场上，价格：（）</w:t>
      </w:r>
    </w:p>
    <w:p>
      <w:pPr>
        <w:ind w:left="0" w:right="0" w:firstLine="560"/>
        <w:spacing w:before="450" w:after="450" w:line="312" w:lineRule="auto"/>
      </w:pPr>
      <w:r>
        <w:rPr>
          <w:rFonts w:ascii="宋体" w:hAnsi="宋体" w:eastAsia="宋体" w:cs="宋体"/>
          <w:color w:val="000"/>
          <w:sz w:val="28"/>
          <w:szCs w:val="28"/>
        </w:rPr>
        <w:t xml:space="preserve">C．受市场需求状况的限制</w:t>
      </w:r>
    </w:p>
    <w:p>
      <w:pPr>
        <w:ind w:left="0" w:right="0" w:firstLine="560"/>
        <w:spacing w:before="450" w:after="450" w:line="312" w:lineRule="auto"/>
      </w:pPr>
      <w:r>
        <w:rPr>
          <w:rFonts w:ascii="宋体" w:hAnsi="宋体" w:eastAsia="宋体" w:cs="宋体"/>
          <w:color w:val="000"/>
          <w:sz w:val="28"/>
          <w:szCs w:val="28"/>
        </w:rPr>
        <w:t xml:space="preserve">7．在垄断竞争市场上：（）</w:t>
      </w:r>
    </w:p>
    <w:p>
      <w:pPr>
        <w:ind w:left="0" w:right="0" w:firstLine="560"/>
        <w:spacing w:before="450" w:after="450" w:line="312" w:lineRule="auto"/>
      </w:pPr>
      <w:r>
        <w:rPr>
          <w:rFonts w:ascii="宋体" w:hAnsi="宋体" w:eastAsia="宋体" w:cs="宋体"/>
          <w:color w:val="000"/>
          <w:sz w:val="28"/>
          <w:szCs w:val="28"/>
        </w:rPr>
        <w:t xml:space="preserve">B．该行业有许多企业，每个企业销售的产品与其他企业的产品略有差别</w:t>
      </w:r>
    </w:p>
    <w:p>
      <w:pPr>
        <w:ind w:left="0" w:right="0" w:firstLine="560"/>
        <w:spacing w:before="450" w:after="450" w:line="312" w:lineRule="auto"/>
      </w:pPr>
      <w:r>
        <w:rPr>
          <w:rFonts w:ascii="宋体" w:hAnsi="宋体" w:eastAsia="宋体" w:cs="宋体"/>
          <w:color w:val="000"/>
          <w:sz w:val="28"/>
          <w:szCs w:val="28"/>
        </w:rPr>
        <w:t xml:space="preserve">8．根据博弈论的分析，“囚徒困境”中的两个囚徒的优势战略是：（）</w:t>
      </w:r>
    </w:p>
    <w:p>
      <w:pPr>
        <w:ind w:left="0" w:right="0" w:firstLine="560"/>
        <w:spacing w:before="450" w:after="450" w:line="312" w:lineRule="auto"/>
      </w:pPr>
      <w:r>
        <w:rPr>
          <w:rFonts w:ascii="宋体" w:hAnsi="宋体" w:eastAsia="宋体" w:cs="宋体"/>
          <w:color w:val="000"/>
          <w:sz w:val="28"/>
          <w:szCs w:val="28"/>
        </w:rPr>
        <w:t xml:space="preserve">C．双方都交代</w:t>
      </w:r>
    </w:p>
    <w:p>
      <w:pPr>
        <w:ind w:left="0" w:right="0" w:firstLine="560"/>
        <w:spacing w:before="450" w:after="450" w:line="312" w:lineRule="auto"/>
      </w:pPr>
      <w:r>
        <w:rPr>
          <w:rFonts w:ascii="宋体" w:hAnsi="宋体" w:eastAsia="宋体" w:cs="宋体"/>
          <w:color w:val="000"/>
          <w:sz w:val="28"/>
          <w:szCs w:val="28"/>
        </w:rPr>
        <w:t xml:space="preserve">9．在以下四种方式中，工会为了提高工资，所采用的方式是要求政府：（）</w:t>
      </w:r>
    </w:p>
    <w:p>
      <w:pPr>
        <w:ind w:left="0" w:right="0" w:firstLine="560"/>
        <w:spacing w:before="450" w:after="450" w:line="312" w:lineRule="auto"/>
      </w:pPr>
      <w:r>
        <w:rPr>
          <w:rFonts w:ascii="宋体" w:hAnsi="宋体" w:eastAsia="宋体" w:cs="宋体"/>
          <w:color w:val="000"/>
          <w:sz w:val="28"/>
          <w:szCs w:val="28"/>
        </w:rPr>
        <w:t xml:space="preserve">C．限制女工和童工的使用</w:t>
      </w:r>
    </w:p>
    <w:p>
      <w:pPr>
        <w:ind w:left="0" w:right="0" w:firstLine="560"/>
        <w:spacing w:before="450" w:after="450" w:line="312" w:lineRule="auto"/>
      </w:pPr>
      <w:r>
        <w:rPr>
          <w:rFonts w:ascii="宋体" w:hAnsi="宋体" w:eastAsia="宋体" w:cs="宋体"/>
          <w:color w:val="000"/>
          <w:sz w:val="28"/>
          <w:szCs w:val="28"/>
        </w:rPr>
        <w:t xml:space="preserve">10．经济租是指：（）</w:t>
      </w:r>
    </w:p>
    <w:p>
      <w:pPr>
        <w:ind w:left="0" w:right="0" w:firstLine="560"/>
        <w:spacing w:before="450" w:after="450" w:line="312" w:lineRule="auto"/>
      </w:pPr>
      <w:r>
        <w:rPr>
          <w:rFonts w:ascii="宋体" w:hAnsi="宋体" w:eastAsia="宋体" w:cs="宋体"/>
          <w:color w:val="000"/>
          <w:sz w:val="28"/>
          <w:szCs w:val="28"/>
        </w:rPr>
        <w:t xml:space="preserve">D．生产要素所有者得到的实际收入超过他们所希望得到的收入</w:t>
      </w:r>
    </w:p>
    <w:p>
      <w:pPr>
        <w:ind w:left="0" w:right="0" w:firstLine="560"/>
        <w:spacing w:before="450" w:after="450" w:line="312" w:lineRule="auto"/>
      </w:pPr>
      <w:r>
        <w:rPr>
          <w:rFonts w:ascii="宋体" w:hAnsi="宋体" w:eastAsia="宋体" w:cs="宋体"/>
          <w:color w:val="000"/>
          <w:sz w:val="28"/>
          <w:szCs w:val="28"/>
        </w:rPr>
        <w:t xml:space="preserve">11．按照国际上通用的标准，表示收入差距悬殊时的基尼系数为：（）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12．收入分配的平等标准是指：（）</w:t>
      </w:r>
    </w:p>
    <w:p>
      <w:pPr>
        <w:ind w:left="0" w:right="0" w:firstLine="560"/>
        <w:spacing w:before="450" w:after="450" w:line="312" w:lineRule="auto"/>
      </w:pPr>
      <w:r>
        <w:rPr>
          <w:rFonts w:ascii="宋体" w:hAnsi="宋体" w:eastAsia="宋体" w:cs="宋体"/>
          <w:color w:val="000"/>
          <w:sz w:val="28"/>
          <w:szCs w:val="28"/>
        </w:rPr>
        <w:t xml:space="preserve">C．按公平的准则来分配国民收入</w:t>
      </w:r>
    </w:p>
    <w:p>
      <w:pPr>
        <w:ind w:left="0" w:right="0" w:firstLine="560"/>
        <w:spacing w:before="450" w:after="450" w:line="312" w:lineRule="auto"/>
      </w:pPr>
      <w:r>
        <w:rPr>
          <w:rFonts w:ascii="宋体" w:hAnsi="宋体" w:eastAsia="宋体" w:cs="宋体"/>
          <w:color w:val="000"/>
          <w:sz w:val="28"/>
          <w:szCs w:val="28"/>
        </w:rPr>
        <w:t xml:space="preserve">13．搭便车通常多被看作是公共物品，是指：（）</w:t>
      </w:r>
    </w:p>
    <w:p>
      <w:pPr>
        <w:ind w:left="0" w:right="0" w:firstLine="560"/>
        <w:spacing w:before="450" w:after="450" w:line="312" w:lineRule="auto"/>
      </w:pPr>
      <w:r>
        <w:rPr>
          <w:rFonts w:ascii="宋体" w:hAnsi="宋体" w:eastAsia="宋体" w:cs="宋体"/>
          <w:color w:val="000"/>
          <w:sz w:val="28"/>
          <w:szCs w:val="28"/>
        </w:rPr>
        <w:t xml:space="preserve">C．无法防止不愿意付费的人消费这些商品</w:t>
      </w:r>
    </w:p>
    <w:p>
      <w:pPr>
        <w:ind w:left="0" w:right="0" w:firstLine="560"/>
        <w:spacing w:before="450" w:after="450" w:line="312" w:lineRule="auto"/>
      </w:pPr>
      <w:r>
        <w:rPr>
          <w:rFonts w:ascii="宋体" w:hAnsi="宋体" w:eastAsia="宋体" w:cs="宋体"/>
          <w:color w:val="000"/>
          <w:sz w:val="28"/>
          <w:szCs w:val="28"/>
        </w:rPr>
        <w:t xml:space="preserve">14．垄断之所以会引起市场失灵是因为：（）</w:t>
      </w:r>
    </w:p>
    <w:p>
      <w:pPr>
        <w:ind w:left="0" w:right="0" w:firstLine="560"/>
        <w:spacing w:before="450" w:after="450" w:line="312" w:lineRule="auto"/>
      </w:pPr>
      <w:r>
        <w:rPr>
          <w:rFonts w:ascii="宋体" w:hAnsi="宋体" w:eastAsia="宋体" w:cs="宋体"/>
          <w:color w:val="000"/>
          <w:sz w:val="28"/>
          <w:szCs w:val="28"/>
        </w:rPr>
        <w:t xml:space="preserve">A．垄断者利用对市场的控制使价格没有反映市场的供求情况</w:t>
      </w:r>
    </w:p>
    <w:p>
      <w:pPr>
        <w:ind w:left="0" w:right="0" w:firstLine="560"/>
        <w:spacing w:before="450" w:after="450" w:line="312" w:lineRule="auto"/>
      </w:pPr>
      <w:r>
        <w:rPr>
          <w:rFonts w:ascii="宋体" w:hAnsi="宋体" w:eastAsia="宋体" w:cs="宋体"/>
          <w:color w:val="000"/>
          <w:sz w:val="28"/>
          <w:szCs w:val="28"/>
        </w:rPr>
        <w:t xml:space="preserve">15．逆向选择意味着：（）</w:t>
      </w:r>
    </w:p>
    <w:p>
      <w:pPr>
        <w:ind w:left="0" w:right="0" w:firstLine="560"/>
        <w:spacing w:before="450" w:after="450" w:line="312" w:lineRule="auto"/>
      </w:pPr>
      <w:r>
        <w:rPr>
          <w:rFonts w:ascii="宋体" w:hAnsi="宋体" w:eastAsia="宋体" w:cs="宋体"/>
          <w:color w:val="000"/>
          <w:sz w:val="28"/>
          <w:szCs w:val="28"/>
        </w:rPr>
        <w:t xml:space="preserve">A．为防被骗，保险公司对投保人收取较高的保费</w:t>
      </w:r>
    </w:p>
    <w:p>
      <w:pPr>
        <w:ind w:left="0" w:right="0" w:firstLine="560"/>
        <w:spacing w:before="450" w:after="450" w:line="312" w:lineRule="auto"/>
      </w:pPr>
      <w:r>
        <w:rPr>
          <w:rFonts w:ascii="宋体" w:hAnsi="宋体" w:eastAsia="宋体" w:cs="宋体"/>
          <w:color w:val="000"/>
          <w:sz w:val="28"/>
          <w:szCs w:val="28"/>
        </w:rPr>
        <w:t xml:space="preserve">三、判断题（15道，共20分）</w:t>
      </w:r>
    </w:p>
    <w:p>
      <w:pPr>
        <w:ind w:left="0" w:right="0" w:firstLine="560"/>
        <w:spacing w:before="450" w:after="450" w:line="312" w:lineRule="auto"/>
      </w:pPr>
      <w:r>
        <w:rPr>
          <w:rFonts w:ascii="宋体" w:hAnsi="宋体" w:eastAsia="宋体" w:cs="宋体"/>
          <w:color w:val="000"/>
          <w:sz w:val="28"/>
          <w:szCs w:val="28"/>
        </w:rPr>
        <w:t xml:space="preserve">1．企业用自有资金进行生产是有成本的。（√）</w:t>
      </w:r>
    </w:p>
    <w:p>
      <w:pPr>
        <w:ind w:left="0" w:right="0" w:firstLine="560"/>
        <w:spacing w:before="450" w:after="450" w:line="312" w:lineRule="auto"/>
      </w:pPr>
      <w:r>
        <w:rPr>
          <w:rFonts w:ascii="宋体" w:hAnsi="宋体" w:eastAsia="宋体" w:cs="宋体"/>
          <w:color w:val="000"/>
          <w:sz w:val="28"/>
          <w:szCs w:val="28"/>
        </w:rPr>
        <w:t xml:space="preserve">2．会计利润和经济利润不是一回事。（√）</w:t>
      </w:r>
    </w:p>
    <w:p>
      <w:pPr>
        <w:ind w:left="0" w:right="0" w:firstLine="560"/>
        <w:spacing w:before="450" w:after="450" w:line="312" w:lineRule="auto"/>
      </w:pPr>
      <w:r>
        <w:rPr>
          <w:rFonts w:ascii="宋体" w:hAnsi="宋体" w:eastAsia="宋体" w:cs="宋体"/>
          <w:color w:val="000"/>
          <w:sz w:val="28"/>
          <w:szCs w:val="28"/>
        </w:rPr>
        <w:t xml:space="preserve">3．短期边际成本曲线与短期平均成本曲线的交点就是停止营业点。（×）</w:t>
      </w:r>
    </w:p>
    <w:p>
      <w:pPr>
        <w:ind w:left="0" w:right="0" w:firstLine="560"/>
        <w:spacing w:before="450" w:after="450" w:line="312" w:lineRule="auto"/>
      </w:pPr>
      <w:r>
        <w:rPr>
          <w:rFonts w:ascii="宋体" w:hAnsi="宋体" w:eastAsia="宋体" w:cs="宋体"/>
          <w:color w:val="000"/>
          <w:sz w:val="28"/>
          <w:szCs w:val="28"/>
        </w:rPr>
        <w:t xml:space="preserve">4．边际收益等于边际成本时，企业的正常利润达到最大化。（×）</w:t>
      </w:r>
    </w:p>
    <w:p>
      <w:pPr>
        <w:ind w:left="0" w:right="0" w:firstLine="560"/>
        <w:spacing w:before="450" w:after="450" w:line="312" w:lineRule="auto"/>
      </w:pPr>
      <w:r>
        <w:rPr>
          <w:rFonts w:ascii="宋体" w:hAnsi="宋体" w:eastAsia="宋体" w:cs="宋体"/>
          <w:color w:val="000"/>
          <w:sz w:val="28"/>
          <w:szCs w:val="28"/>
        </w:rPr>
        <w:t xml:space="preserve">5．在完全竞争条件下，不论企业的收益能否弥补可变成本，无论如何都不能再进行生产了。（）</w:t>
      </w:r>
    </w:p>
    <w:p>
      <w:pPr>
        <w:ind w:left="0" w:right="0" w:firstLine="560"/>
        <w:spacing w:before="450" w:after="450" w:line="312" w:lineRule="auto"/>
      </w:pPr>
      <w:r>
        <w:rPr>
          <w:rFonts w:ascii="宋体" w:hAnsi="宋体" w:eastAsia="宋体" w:cs="宋体"/>
          <w:color w:val="000"/>
          <w:sz w:val="28"/>
          <w:szCs w:val="28"/>
        </w:rPr>
        <w:t xml:space="preserve">6．垄断市场上，无论在短期还是在长期，企业均可获得超额利润。（×）</w:t>
      </w:r>
    </w:p>
    <w:p>
      <w:pPr>
        <w:ind w:left="0" w:right="0" w:firstLine="560"/>
        <w:spacing w:before="450" w:after="450" w:line="312" w:lineRule="auto"/>
      </w:pPr>
      <w:r>
        <w:rPr>
          <w:rFonts w:ascii="宋体" w:hAnsi="宋体" w:eastAsia="宋体" w:cs="宋体"/>
          <w:color w:val="000"/>
          <w:sz w:val="28"/>
          <w:szCs w:val="28"/>
        </w:rPr>
        <w:t xml:space="preserve">7．电力部门对工业用电与民用电实行不同的价格属于二级价格歧视。（×）</w:t>
      </w:r>
    </w:p>
    <w:p>
      <w:pPr>
        <w:ind w:left="0" w:right="0" w:firstLine="560"/>
        <w:spacing w:before="450" w:after="450" w:line="312" w:lineRule="auto"/>
      </w:pPr>
      <w:r>
        <w:rPr>
          <w:rFonts w:ascii="宋体" w:hAnsi="宋体" w:eastAsia="宋体" w:cs="宋体"/>
          <w:color w:val="000"/>
          <w:sz w:val="28"/>
          <w:szCs w:val="28"/>
        </w:rPr>
        <w:t xml:space="preserve">8．现代寡头理论运用古诺模型和拐折的需求曲线来研究寡头的行为。（×）</w:t>
      </w:r>
    </w:p>
    <w:p>
      <w:pPr>
        <w:ind w:left="0" w:right="0" w:firstLine="560"/>
        <w:spacing w:before="450" w:after="450" w:line="312" w:lineRule="auto"/>
      </w:pPr>
      <w:r>
        <w:rPr>
          <w:rFonts w:ascii="宋体" w:hAnsi="宋体" w:eastAsia="宋体" w:cs="宋体"/>
          <w:color w:val="000"/>
          <w:sz w:val="28"/>
          <w:szCs w:val="28"/>
        </w:rPr>
        <w:t xml:space="preserve">9．用先进的机器代替工人的劳动，会使劳动的需求曲线向左移动。（√）</w:t>
      </w:r>
    </w:p>
    <w:p>
      <w:pPr>
        <w:ind w:left="0" w:right="0" w:firstLine="560"/>
        <w:spacing w:before="450" w:after="450" w:line="312" w:lineRule="auto"/>
      </w:pPr>
      <w:r>
        <w:rPr>
          <w:rFonts w:ascii="宋体" w:hAnsi="宋体" w:eastAsia="宋体" w:cs="宋体"/>
          <w:color w:val="000"/>
          <w:sz w:val="28"/>
          <w:szCs w:val="28"/>
        </w:rPr>
        <w:t xml:space="preserve">10．地租上升使土地的供给不断增加。（×）</w:t>
      </w:r>
    </w:p>
    <w:p>
      <w:pPr>
        <w:ind w:left="0" w:right="0" w:firstLine="560"/>
        <w:spacing w:before="450" w:after="450" w:line="312" w:lineRule="auto"/>
      </w:pPr>
      <w:r>
        <w:rPr>
          <w:rFonts w:ascii="宋体" w:hAnsi="宋体" w:eastAsia="宋体" w:cs="宋体"/>
          <w:color w:val="000"/>
          <w:sz w:val="28"/>
          <w:szCs w:val="28"/>
        </w:rPr>
        <w:t xml:space="preserve">11．实际的基尼系数总是大于一。（×）</w:t>
      </w:r>
    </w:p>
    <w:p>
      <w:pPr>
        <w:ind w:left="0" w:right="0" w:firstLine="560"/>
        <w:spacing w:before="450" w:after="450" w:line="312" w:lineRule="auto"/>
      </w:pPr>
      <w:r>
        <w:rPr>
          <w:rFonts w:ascii="宋体" w:hAnsi="宋体" w:eastAsia="宋体" w:cs="宋体"/>
          <w:color w:val="000"/>
          <w:sz w:val="28"/>
          <w:szCs w:val="28"/>
        </w:rPr>
        <w:t xml:space="preserve">12．平等与效率是一对永恒的矛盾。（√）</w:t>
      </w:r>
    </w:p>
    <w:p>
      <w:pPr>
        <w:ind w:left="0" w:right="0" w:firstLine="560"/>
        <w:spacing w:before="450" w:after="450" w:line="312" w:lineRule="auto"/>
      </w:pPr>
      <w:r>
        <w:rPr>
          <w:rFonts w:ascii="宋体" w:hAnsi="宋体" w:eastAsia="宋体" w:cs="宋体"/>
          <w:color w:val="000"/>
          <w:sz w:val="28"/>
          <w:szCs w:val="28"/>
        </w:rPr>
        <w:t xml:space="preserve">13．存在外部性时，社会边际成本与私人边际成本、社会边际收益与私人边际收益都相等。（×）</w:t>
      </w:r>
    </w:p>
    <w:p>
      <w:pPr>
        <w:ind w:left="0" w:right="0" w:firstLine="560"/>
        <w:spacing w:before="450" w:after="450" w:line="312" w:lineRule="auto"/>
      </w:pPr>
      <w:r>
        <w:rPr>
          <w:rFonts w:ascii="宋体" w:hAnsi="宋体" w:eastAsia="宋体" w:cs="宋体"/>
          <w:color w:val="000"/>
          <w:sz w:val="28"/>
          <w:szCs w:val="28"/>
        </w:rPr>
        <w:t xml:space="preserve">14．不确定性和风险是一回事，都可以用概率的大小表示。（×）</w:t>
      </w:r>
    </w:p>
    <w:p>
      <w:pPr>
        <w:ind w:left="0" w:right="0" w:firstLine="560"/>
        <w:spacing w:before="450" w:after="450" w:line="312" w:lineRule="auto"/>
      </w:pPr>
      <w:r>
        <w:rPr>
          <w:rFonts w:ascii="宋体" w:hAnsi="宋体" w:eastAsia="宋体" w:cs="宋体"/>
          <w:color w:val="000"/>
          <w:sz w:val="28"/>
          <w:szCs w:val="28"/>
        </w:rPr>
        <w:t xml:space="preserve">15．根据公共选择理论，某种政策的产生一定符合整个社会的利益。（×）</w:t>
      </w:r>
    </w:p>
    <w:p>
      <w:pPr>
        <w:ind w:left="0" w:right="0" w:firstLine="560"/>
        <w:spacing w:before="450" w:after="450" w:line="312" w:lineRule="auto"/>
      </w:pPr>
      <w:r>
        <w:rPr>
          <w:rFonts w:ascii="宋体" w:hAnsi="宋体" w:eastAsia="宋体" w:cs="宋体"/>
          <w:color w:val="000"/>
          <w:sz w:val="28"/>
          <w:szCs w:val="28"/>
        </w:rPr>
        <w:t xml:space="preserve">四、计算题（3道，共10分）</w:t>
      </w:r>
    </w:p>
    <w:p>
      <w:pPr>
        <w:ind w:left="0" w:right="0" w:firstLine="560"/>
        <w:spacing w:before="450" w:after="450" w:line="312" w:lineRule="auto"/>
      </w:pPr>
      <w:r>
        <w:rPr>
          <w:rFonts w:ascii="宋体" w:hAnsi="宋体" w:eastAsia="宋体" w:cs="宋体"/>
          <w:color w:val="000"/>
          <w:sz w:val="28"/>
          <w:szCs w:val="28"/>
        </w:rPr>
        <w:t xml:space="preserve">1．填写下表中的空格。</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可变成本</w:t>
      </w:r>
    </w:p>
    <w:p>
      <w:pPr>
        <w:ind w:left="0" w:right="0" w:firstLine="560"/>
        <w:spacing w:before="450" w:after="450" w:line="312" w:lineRule="auto"/>
      </w:pPr>
      <w:r>
        <w:rPr>
          <w:rFonts w:ascii="宋体" w:hAnsi="宋体" w:eastAsia="宋体" w:cs="宋体"/>
          <w:color w:val="000"/>
          <w:sz w:val="28"/>
          <w:szCs w:val="28"/>
        </w:rPr>
        <w:t xml:space="preserve">平均固定成本</w:t>
      </w:r>
    </w:p>
    <w:p>
      <w:pPr>
        <w:ind w:left="0" w:right="0" w:firstLine="560"/>
        <w:spacing w:before="450" w:after="450" w:line="312" w:lineRule="auto"/>
      </w:pPr>
      <w:r>
        <w:rPr>
          <w:rFonts w:ascii="宋体" w:hAnsi="宋体" w:eastAsia="宋体" w:cs="宋体"/>
          <w:color w:val="000"/>
          <w:sz w:val="28"/>
          <w:szCs w:val="28"/>
        </w:rPr>
        <w:t xml:space="preserve">平均可变成本</w:t>
      </w:r>
    </w:p>
    <w:p>
      <w:pPr>
        <w:ind w:left="0" w:right="0" w:firstLine="560"/>
        <w:spacing w:before="450" w:after="450" w:line="312" w:lineRule="auto"/>
      </w:pPr>
      <w:r>
        <w:rPr>
          <w:rFonts w:ascii="宋体" w:hAnsi="宋体" w:eastAsia="宋体" w:cs="宋体"/>
          <w:color w:val="000"/>
          <w:sz w:val="28"/>
          <w:szCs w:val="28"/>
        </w:rPr>
        <w:t xml:space="preserve">平均成本</w:t>
      </w:r>
    </w:p>
    <w:p>
      <w:pPr>
        <w:ind w:left="0" w:right="0" w:firstLine="560"/>
        <w:spacing w:before="450" w:after="450" w:line="312" w:lineRule="auto"/>
      </w:pPr>
      <w:r>
        <w:rPr>
          <w:rFonts w:ascii="宋体" w:hAnsi="宋体" w:eastAsia="宋体" w:cs="宋体"/>
          <w:color w:val="000"/>
          <w:sz w:val="28"/>
          <w:szCs w:val="28"/>
        </w:rPr>
        <w:t xml:space="preserve">边际成本</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短期固</w:t>
      </w:r>
    </w:p>
    <w:p>
      <w:pPr>
        <w:ind w:left="0" w:right="0" w:firstLine="560"/>
        <w:spacing w:before="450" w:after="450" w:line="312" w:lineRule="auto"/>
      </w:pPr>
      <w:r>
        <w:rPr>
          <w:rFonts w:ascii="宋体" w:hAnsi="宋体" w:eastAsia="宋体" w:cs="宋体"/>
          <w:color w:val="000"/>
          <w:sz w:val="28"/>
          <w:szCs w:val="28"/>
        </w:rPr>
        <w:t xml:space="preserve">定成本</w:t>
      </w:r>
    </w:p>
    <w:p>
      <w:pPr>
        <w:ind w:left="0" w:right="0" w:firstLine="560"/>
        <w:spacing w:before="450" w:after="450" w:line="312" w:lineRule="auto"/>
      </w:pPr>
      <w:r>
        <w:rPr>
          <w:rFonts w:ascii="宋体" w:hAnsi="宋体" w:eastAsia="宋体" w:cs="宋体"/>
          <w:color w:val="000"/>
          <w:sz w:val="28"/>
          <w:szCs w:val="28"/>
        </w:rPr>
        <w:t xml:space="preserve">可变</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平均固定成本</w:t>
      </w:r>
    </w:p>
    <w:p>
      <w:pPr>
        <w:ind w:left="0" w:right="0" w:firstLine="560"/>
        <w:spacing w:before="450" w:after="450" w:line="312" w:lineRule="auto"/>
      </w:pPr>
      <w:r>
        <w:rPr>
          <w:rFonts w:ascii="宋体" w:hAnsi="宋体" w:eastAsia="宋体" w:cs="宋体"/>
          <w:color w:val="000"/>
          <w:sz w:val="28"/>
          <w:szCs w:val="28"/>
        </w:rPr>
        <w:t xml:space="preserve">平均可变成本</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边际</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26.25</w:t>
      </w:r>
    </w:p>
    <w:p>
      <w:pPr>
        <w:ind w:left="0" w:right="0" w:firstLine="560"/>
        <w:spacing w:before="450" w:after="450" w:line="312" w:lineRule="auto"/>
      </w:pPr>
      <w:r>
        <w:rPr>
          <w:rFonts w:ascii="宋体" w:hAnsi="宋体" w:eastAsia="宋体" w:cs="宋体"/>
          <w:color w:val="000"/>
          <w:sz w:val="28"/>
          <w:szCs w:val="28"/>
        </w:rPr>
        <w:t xml:space="preserve">56.25</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2．在一个行业中，最大的企业市场占有份额为15％，第二家为12％，第三家为10％，第四家为9％，第五家为8％，第六家为7％，第七家为6％，第八家5%，第九家为4％，第十家为3％。计算：</w:t>
      </w:r>
    </w:p>
    <w:p>
      <w:pPr>
        <w:ind w:left="0" w:right="0" w:firstLine="560"/>
        <w:spacing w:before="450" w:after="450" w:line="312" w:lineRule="auto"/>
      </w:pPr>
      <w:r>
        <w:rPr>
          <w:rFonts w:ascii="宋体" w:hAnsi="宋体" w:eastAsia="宋体" w:cs="宋体"/>
          <w:color w:val="000"/>
          <w:sz w:val="28"/>
          <w:szCs w:val="28"/>
        </w:rPr>
        <w:t xml:space="preserve">（1）四家集中率；</w:t>
      </w:r>
    </w:p>
    <w:p>
      <w:pPr>
        <w:ind w:left="0" w:right="0" w:firstLine="560"/>
        <w:spacing w:before="450" w:after="450" w:line="312" w:lineRule="auto"/>
      </w:pPr>
      <w:r>
        <w:rPr>
          <w:rFonts w:ascii="宋体" w:hAnsi="宋体" w:eastAsia="宋体" w:cs="宋体"/>
          <w:color w:val="000"/>
          <w:sz w:val="28"/>
          <w:szCs w:val="28"/>
        </w:rPr>
        <w:t xml:space="preserve">（2）赫芬达尔－赫希曼指数（HHI）。</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（1）R=（A1+A2+A3+A4）/T=A1/T+A2/T+A3/T+A4/T=15%+12%+10%+9%=46%</w:t>
      </w:r>
    </w:p>
    <w:p>
      <w:pPr>
        <w:ind w:left="0" w:right="0" w:firstLine="560"/>
        <w:spacing w:before="450" w:after="450" w:line="312" w:lineRule="auto"/>
      </w:pPr>
      <w:r>
        <w:rPr>
          <w:rFonts w:ascii="宋体" w:hAnsi="宋体" w:eastAsia="宋体" w:cs="宋体"/>
          <w:color w:val="000"/>
          <w:sz w:val="28"/>
          <w:szCs w:val="28"/>
        </w:rPr>
        <w:t xml:space="preserve">（2）HHH=S12+S22+…+S502=152+122+102+92+82+72+62+52+42+32=749</w:t>
      </w:r>
    </w:p>
    <w:p>
      <w:pPr>
        <w:ind w:left="0" w:right="0" w:firstLine="560"/>
        <w:spacing w:before="450" w:after="450" w:line="312" w:lineRule="auto"/>
      </w:pPr>
      <w:r>
        <w:rPr>
          <w:rFonts w:ascii="宋体" w:hAnsi="宋体" w:eastAsia="宋体" w:cs="宋体"/>
          <w:color w:val="000"/>
          <w:sz w:val="28"/>
          <w:szCs w:val="28"/>
        </w:rPr>
        <w:t xml:space="preserve">3．如果暑假你有两份工作可以选择，一份是当家教，每月保证有500元收入，一份是当推销员，干得好每个月最多可赚3000元，干不好一分钱也没有。根据别人的经验，赚3000元的概率为0．1，赚2024元的概率为0．4，赚1000元的概率为0．4，一分钱赚不到的概率为0．1。这两份工作的未来预期收入各是多少？</w:t>
      </w:r>
    </w:p>
    <w:p>
      <w:pPr>
        <w:ind w:left="0" w:right="0" w:firstLine="560"/>
        <w:spacing w:before="450" w:after="450" w:line="312" w:lineRule="auto"/>
      </w:pPr>
      <w:r>
        <w:rPr>
          <w:rFonts w:ascii="宋体" w:hAnsi="宋体" w:eastAsia="宋体" w:cs="宋体"/>
          <w:color w:val="000"/>
          <w:sz w:val="28"/>
          <w:szCs w:val="28"/>
        </w:rPr>
        <w:t xml:space="preserve">解：家教：500元</w:t>
      </w:r>
    </w:p>
    <w:p>
      <w:pPr>
        <w:ind w:left="0" w:right="0" w:firstLine="560"/>
        <w:spacing w:before="450" w:after="450" w:line="312" w:lineRule="auto"/>
      </w:pPr>
      <w:r>
        <w:rPr>
          <w:rFonts w:ascii="宋体" w:hAnsi="宋体" w:eastAsia="宋体" w:cs="宋体"/>
          <w:color w:val="000"/>
          <w:sz w:val="28"/>
          <w:szCs w:val="28"/>
        </w:rPr>
        <w:t xml:space="preserve">推销员：3000×0.1+2024×0.4+1000×0.4+0×0.1=1500元</w:t>
      </w:r>
    </w:p>
    <w:p>
      <w:pPr>
        <w:ind w:left="0" w:right="0" w:firstLine="560"/>
        <w:spacing w:before="450" w:after="450" w:line="312" w:lineRule="auto"/>
      </w:pPr>
      <w:r>
        <w:rPr>
          <w:rFonts w:ascii="宋体" w:hAnsi="宋体" w:eastAsia="宋体" w:cs="宋体"/>
          <w:color w:val="000"/>
          <w:sz w:val="28"/>
          <w:szCs w:val="28"/>
        </w:rPr>
        <w:t xml:space="preserve">五、问答题（3道，共30分）</w:t>
      </w:r>
    </w:p>
    <w:p>
      <w:pPr>
        <w:ind w:left="0" w:right="0" w:firstLine="560"/>
        <w:spacing w:before="450" w:after="450" w:line="312" w:lineRule="auto"/>
      </w:pPr>
      <w:r>
        <w:rPr>
          <w:rFonts w:ascii="宋体" w:hAnsi="宋体" w:eastAsia="宋体" w:cs="宋体"/>
          <w:color w:val="000"/>
          <w:sz w:val="28"/>
          <w:szCs w:val="28"/>
        </w:rPr>
        <w:t xml:space="preserve">1．在目前的家电市场上，为了占有更大的市场份额，各个厂商不得不采取一些竞争策略，包括价格、广告、售后服务、产品外形设计等，其竞争是十分激烈的。因此，家电行业被认为是完全竞争行业。这种说法正确吗？</w:t>
      </w:r>
    </w:p>
    <w:p>
      <w:pPr>
        <w:ind w:left="0" w:right="0" w:firstLine="560"/>
        <w:spacing w:before="450" w:after="450" w:line="312" w:lineRule="auto"/>
      </w:pPr>
      <w:r>
        <w:rPr>
          <w:rFonts w:ascii="宋体" w:hAnsi="宋体" w:eastAsia="宋体" w:cs="宋体"/>
          <w:color w:val="000"/>
          <w:sz w:val="28"/>
          <w:szCs w:val="28"/>
        </w:rPr>
        <w:t xml:space="preserve">答：家电行业不属于完全竞争行业，这种说法不正确。</w:t>
      </w:r>
    </w:p>
    <w:p>
      <w:pPr>
        <w:ind w:left="0" w:right="0" w:firstLine="560"/>
        <w:spacing w:before="450" w:after="450" w:line="312" w:lineRule="auto"/>
      </w:pPr>
      <w:r>
        <w:rPr>
          <w:rFonts w:ascii="宋体" w:hAnsi="宋体" w:eastAsia="宋体" w:cs="宋体"/>
          <w:color w:val="000"/>
          <w:sz w:val="28"/>
          <w:szCs w:val="28"/>
        </w:rPr>
        <w:t xml:space="preserve">2．用替代效应和收入效应解释劳动的供给曲线为什么是向后弯曲的？</w:t>
      </w:r>
    </w:p>
    <w:p>
      <w:pPr>
        <w:ind w:left="0" w:right="0" w:firstLine="560"/>
        <w:spacing w:before="450" w:after="450" w:line="312" w:lineRule="auto"/>
      </w:pPr>
      <w:r>
        <w:rPr>
          <w:rFonts w:ascii="宋体" w:hAnsi="宋体" w:eastAsia="宋体" w:cs="宋体"/>
          <w:color w:val="000"/>
          <w:sz w:val="28"/>
          <w:szCs w:val="28"/>
        </w:rPr>
        <w:t xml:space="preserve">答：收入高低→收入效应：工资率上升→减少劳动</w:t>
      </w:r>
    </w:p>
    <w:p>
      <w:pPr>
        <w:ind w:left="0" w:right="0" w:firstLine="560"/>
        <w:spacing w:before="450" w:after="450" w:line="312" w:lineRule="auto"/>
      </w:pPr>
      <w:r>
        <w:rPr>
          <w:rFonts w:ascii="宋体" w:hAnsi="宋体" w:eastAsia="宋体" w:cs="宋体"/>
          <w:color w:val="000"/>
          <w:sz w:val="28"/>
          <w:szCs w:val="28"/>
        </w:rPr>
        <w:t xml:space="preserve">闲暇时间→替代效应：工资率上升→增加劳动</w:t>
      </w:r>
    </w:p>
    <w:p>
      <w:pPr>
        <w:ind w:left="0" w:right="0" w:firstLine="560"/>
        <w:spacing w:before="450" w:after="450" w:line="312" w:lineRule="auto"/>
      </w:pPr>
      <w:r>
        <w:rPr>
          <w:rFonts w:ascii="宋体" w:hAnsi="宋体" w:eastAsia="宋体" w:cs="宋体"/>
          <w:color w:val="000"/>
          <w:sz w:val="28"/>
          <w:szCs w:val="28"/>
        </w:rPr>
        <w:t xml:space="preserve">开始替代效应&gt;收入效应，工资率上升→劳动增加</w:t>
      </w:r>
    </w:p>
    <w:p>
      <w:pPr>
        <w:ind w:left="0" w:right="0" w:firstLine="560"/>
        <w:spacing w:before="450" w:after="450" w:line="312" w:lineRule="auto"/>
      </w:pPr>
      <w:r>
        <w:rPr>
          <w:rFonts w:ascii="宋体" w:hAnsi="宋体" w:eastAsia="宋体" w:cs="宋体"/>
          <w:color w:val="000"/>
          <w:sz w:val="28"/>
          <w:szCs w:val="28"/>
        </w:rPr>
        <w:t xml:space="preserve">后来替代效应&lt;收入效应，工资率上升→劳动减少</w:t>
      </w:r>
    </w:p>
    <w:p>
      <w:pPr>
        <w:ind w:left="0" w:right="0" w:firstLine="560"/>
        <w:spacing w:before="450" w:after="450" w:line="312" w:lineRule="auto"/>
      </w:pPr>
      <w:r>
        <w:rPr>
          <w:rFonts w:ascii="宋体" w:hAnsi="宋体" w:eastAsia="宋体" w:cs="宋体"/>
          <w:color w:val="000"/>
          <w:sz w:val="28"/>
          <w:szCs w:val="28"/>
        </w:rPr>
        <w:t xml:space="preserve">故劳动的供给曲线向后弯曲的。</w:t>
      </w:r>
    </w:p>
    <w:p>
      <w:pPr>
        <w:ind w:left="0" w:right="0" w:firstLine="560"/>
        <w:spacing w:before="450" w:after="450" w:line="312" w:lineRule="auto"/>
      </w:pPr>
      <w:r>
        <w:rPr>
          <w:rFonts w:ascii="宋体" w:hAnsi="宋体" w:eastAsia="宋体" w:cs="宋体"/>
          <w:color w:val="000"/>
          <w:sz w:val="28"/>
          <w:szCs w:val="28"/>
        </w:rPr>
        <w:t xml:space="preserve">3．试说明市场失灵产生的原因及解决的办法。</w:t>
      </w:r>
    </w:p>
    <w:p>
      <w:pPr>
        <w:ind w:left="0" w:right="0" w:firstLine="560"/>
        <w:spacing w:before="450" w:after="450" w:line="312" w:lineRule="auto"/>
      </w:pPr>
      <w:r>
        <w:rPr>
          <w:rFonts w:ascii="宋体" w:hAnsi="宋体" w:eastAsia="宋体" w:cs="宋体"/>
          <w:color w:val="000"/>
          <w:sz w:val="28"/>
          <w:szCs w:val="28"/>
        </w:rPr>
        <w:t xml:space="preserve">答：造成市场失灵的原因有：（1）公共物品；（2）外部性；（3）垄断。解决方法：（1）公共物品分为纯公共物品和准公共物品。纯公共物品由政府向公民征收税收，作为提供这些公共物品的资金；对于准公共物品，可以变为私人物品，通过市场方式提供，政府所做的事就是通过拍卖把这些事业的经营权转让给私人企业，让他么南市场原则去经营。（2）、政府解决外部性可以采用立法或者行政手段，也可以采用经济或市场手段。采用立法手段，就是制定环境保护法这样的法律，指定某个政府部门作为执法机构，强制执行，对违规者进行罚款到追究法律责任的处罚；采用经济手段，就是采用对污染征税的方法，如庇古税等。（3）政府对垄断的消除一般采用以下三种方法：第一，价格管制；第二，实施反托拉斯法；第三，国有化，即对垄断性的事业实行国有，由政府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2025-04-04T12:45:17+08:00</dcterms:created>
  <dcterms:modified xsi:type="dcterms:W3CDTF">2025-04-04T12:45:17+08:00</dcterms:modified>
</cp:coreProperties>
</file>

<file path=docProps/custom.xml><?xml version="1.0" encoding="utf-8"?>
<Properties xmlns="http://schemas.openxmlformats.org/officeDocument/2006/custom-properties" xmlns:vt="http://schemas.openxmlformats.org/officeDocument/2006/docPropsVTypes"/>
</file>