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关于2024年乡村组织振兴工作方案5则范文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村组织振兴工作方案关于2024年乡村组织振兴工作方案范文今年以来，区委组织部按照乡村组织振兴工作方案，扎实推进各项工作落实，取得了较好成效。一、加强村级党组织建设。一是强化软弱涣散村党组织整顿。从区直部门选派X名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第一篇：关于2024年乡村组织振兴工作方案</w:t>
      </w:r>
    </w:p>
    <w:p>
      <w:pPr>
        <w:ind w:left="0" w:right="0" w:firstLine="560"/>
        <w:spacing w:before="450" w:after="450" w:line="312" w:lineRule="auto"/>
      </w:pPr>
      <w:r>
        <w:rPr>
          <w:rFonts w:ascii="宋体" w:hAnsi="宋体" w:eastAsia="宋体" w:cs="宋体"/>
          <w:color w:val="000"/>
          <w:sz w:val="28"/>
          <w:szCs w:val="28"/>
        </w:rPr>
        <w:t xml:space="preserve">关于2024年乡村组织振兴工作方案范文</w:t>
      </w:r>
    </w:p>
    <w:p>
      <w:pPr>
        <w:ind w:left="0" w:right="0" w:firstLine="560"/>
        <w:spacing w:before="450" w:after="450" w:line="312" w:lineRule="auto"/>
      </w:pPr>
      <w:r>
        <w:rPr>
          <w:rFonts w:ascii="宋体" w:hAnsi="宋体" w:eastAsia="宋体" w:cs="宋体"/>
          <w:color w:val="000"/>
          <w:sz w:val="28"/>
          <w:szCs w:val="28"/>
        </w:rPr>
        <w:t xml:space="preserve">今年以来，区委组织部按照乡村组织振兴工作方案，扎实推进各项工作落实，取得了较好成效。</w:t>
      </w:r>
    </w:p>
    <w:p>
      <w:pPr>
        <w:ind w:left="0" w:right="0" w:firstLine="560"/>
        <w:spacing w:before="450" w:after="450" w:line="312" w:lineRule="auto"/>
      </w:pPr>
      <w:r>
        <w:rPr>
          <w:rFonts w:ascii="宋体" w:hAnsi="宋体" w:eastAsia="宋体" w:cs="宋体"/>
          <w:color w:val="000"/>
          <w:sz w:val="28"/>
          <w:szCs w:val="28"/>
        </w:rPr>
        <w:t xml:space="preserve">一、加强村级党组织建设。一是强化软弱涣散村党组织整顿。从区直部门选派X名党员干部，分别到X个省定扶贫工作重点村和X个软弱涣散村党组织担任“第一书记”，明确区领导和区直部门联系分包，强化村级组织力，保证村级各项事务有序推进，带动村级集体经济发展壮大。二是配强农村党务工作力量。面向社会招聘农村党务工作者XX人，分别安排到XX镇、XX镇、XX街道等涉农镇街，现已全部到岗，以片区为单位指导农村党组织党建工作开展，以党务工作规范引领村级各项事务规范化开展，确保村庄和谐稳定。</w:t>
      </w:r>
    </w:p>
    <w:p>
      <w:pPr>
        <w:ind w:left="0" w:right="0" w:firstLine="560"/>
        <w:spacing w:before="450" w:after="450" w:line="312" w:lineRule="auto"/>
      </w:pPr>
      <w:r>
        <w:rPr>
          <w:rFonts w:ascii="宋体" w:hAnsi="宋体" w:eastAsia="宋体" w:cs="宋体"/>
          <w:color w:val="000"/>
          <w:sz w:val="28"/>
          <w:szCs w:val="28"/>
        </w:rPr>
        <w:t xml:space="preserve">二、加强农村干部队伍建设。一是抓好教育培训。举办农村“两委”干部培训班，将习近平新时代中国特色社会主义思想作为主课，围绕加强党建引领、促进产业发展等内容，对XX个村及XX个股份经济合作社XXX余名村干部及村后备干部进行专题培训，并组织到XXX村、X庵社区等地学习乡村振兴先进经验。同时协调区妇联和区农业农村局分别开展农村妇联主席、农村会计专题培训班，强化纪律规矩教育和业务知识培训。二是注重后备力量储备。实施农村后备干部递进培育计划，按照在职无职、党内党外不同类型，分别建立三类乡土人才信息库，目前，已储备后备干部XX人。同时，按照“有组织引导、有专人引路、有具体岗位”的原则，设置扶贫帮困、民事调解、技术指导、代办事务、书记助理等公益性岗位，鼓励农村后备干部结合个人优势特长主动认领，实质性参与村级各项事务，确保农村后备干部在参与实践锻炼中健康成长。</w:t>
      </w:r>
    </w:p>
    <w:p>
      <w:pPr>
        <w:ind w:left="0" w:right="0" w:firstLine="560"/>
        <w:spacing w:before="450" w:after="450" w:line="312" w:lineRule="auto"/>
      </w:pPr>
      <w:r>
        <w:rPr>
          <w:rFonts w:ascii="宋体" w:hAnsi="宋体" w:eastAsia="宋体" w:cs="宋体"/>
          <w:color w:val="000"/>
          <w:sz w:val="28"/>
          <w:szCs w:val="28"/>
        </w:rPr>
        <w:t xml:space="preserve">三、加强农村党员队伍建设。一是扎实推动20XX—20XX年农村发展党员“一片红计划”。针对XX个连续三年以上未发展党员的村，着眼长远规划，大力引导发展农村优秀青年入党，目前X个村共储备入党积极分子XX名，20XX年底前预计能够消化XX个。二是畅通农村党员组织关系转接路径。出台《关于进一步加强党员组织关系管理的意见》，畅通返乡大学生、退伍军人、企业能人等优秀人才党员的组织关系转入村渠道，X月底前力争把XX名目前在流动支部的党员全部转到村居，充实农村党员力量。</w:t>
      </w:r>
    </w:p>
    <w:p>
      <w:pPr>
        <w:ind w:left="0" w:right="0" w:firstLine="560"/>
        <w:spacing w:before="450" w:after="450" w:line="312" w:lineRule="auto"/>
      </w:pPr>
      <w:r>
        <w:rPr>
          <w:rFonts w:ascii="宋体" w:hAnsi="宋体" w:eastAsia="宋体" w:cs="宋体"/>
          <w:color w:val="000"/>
          <w:sz w:val="28"/>
          <w:szCs w:val="28"/>
        </w:rPr>
        <w:t xml:space="preserve">四、加强党建工作日常督导检查。印发《过硬支部建设指导手册》，制定《基层党支部“三会一课”等制度落实情况督导工作方案》，明确“五看三谈”督导内容，建立完善党支部活动事前报告、事中巡听、事后检查机制，对农村等各个领域基层党组织“三会一课”等规定动作落实情况进行检查，检查结果及时通报，对存在严重问题的向区委“不担当不作为乱作为”专项整治工作领导小组办公室移交线索，目前已检查X次、X个基层党支部，移交线索X条，进一步压实了农村基层党组织负责人抓党建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第二篇：乡村组织振兴工作方案(省级)</w:t>
      </w:r>
    </w:p>
    <w:p>
      <w:pPr>
        <w:ind w:left="0" w:right="0" w:firstLine="560"/>
        <w:spacing w:before="450" w:after="450" w:line="312" w:lineRule="auto"/>
      </w:pPr>
      <w:r>
        <w:rPr>
          <w:rFonts w:ascii="宋体" w:hAnsi="宋体" w:eastAsia="宋体" w:cs="宋体"/>
          <w:color w:val="000"/>
          <w:sz w:val="28"/>
          <w:szCs w:val="28"/>
        </w:rPr>
        <w:t xml:space="preserve">乡村组织振兴工作方案(省级)</w:t>
      </w:r>
    </w:p>
    <w:p>
      <w:pPr>
        <w:ind w:left="0" w:right="0" w:firstLine="560"/>
        <w:spacing w:before="450" w:after="450" w:line="312" w:lineRule="auto"/>
      </w:pPr>
      <w:r>
        <w:rPr>
          <w:rFonts w:ascii="宋体" w:hAnsi="宋体" w:eastAsia="宋体" w:cs="宋体"/>
          <w:color w:val="000"/>
          <w:sz w:val="28"/>
          <w:szCs w:val="28"/>
        </w:rPr>
        <w:t xml:space="preserve">为认真贯彻落实党中央关于实施乡村振兴战略的重大决策部署，根据《xx省乡村振兴战略规划(2024—2024年)》，现就推动乡村组织振兴，制定如下工作方案。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 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20万家以上;到2024年，农业社会化服务组织达到23万家，2024年达到25万家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1200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 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第三篇：乡村振兴之组织振兴情况汇报</w:t>
      </w:r>
    </w:p>
    <w:p>
      <w:pPr>
        <w:ind w:left="0" w:right="0" w:firstLine="560"/>
        <w:spacing w:before="450" w:after="450" w:line="312" w:lineRule="auto"/>
      </w:pPr>
      <w:r>
        <w:rPr>
          <w:rFonts w:ascii="宋体" w:hAnsi="宋体" w:eastAsia="宋体" w:cs="宋体"/>
          <w:color w:val="000"/>
          <w:sz w:val="28"/>
          <w:szCs w:val="28"/>
        </w:rPr>
        <w:t xml:space="preserve">乡村振兴之组织振兴情况汇报</w:t>
      </w:r>
    </w:p>
    <w:p>
      <w:pPr>
        <w:ind w:left="0" w:right="0" w:firstLine="560"/>
        <w:spacing w:before="450" w:after="450" w:line="312" w:lineRule="auto"/>
      </w:pPr>
      <w:r>
        <w:rPr>
          <w:rFonts w:ascii="宋体" w:hAnsi="宋体" w:eastAsia="宋体" w:cs="宋体"/>
          <w:color w:val="000"/>
          <w:sz w:val="28"/>
          <w:szCs w:val="28"/>
        </w:rPr>
        <w:t xml:space="preserve">市委组织部以加强基层党组织建设为主要抓手，着力建设服务型基层党组织，切实增强农村基层党组织推动科学发展、带领农民致富、密切联系群众、维护农村稳定方面的领导核心作用，不断提高农村发展的“造血”功能，为乡村振兴提供有力的组织保障。</w:t>
      </w:r>
    </w:p>
    <w:p>
      <w:pPr>
        <w:ind w:left="0" w:right="0" w:firstLine="560"/>
        <w:spacing w:before="450" w:after="450" w:line="312" w:lineRule="auto"/>
      </w:pPr>
      <w:r>
        <w:rPr>
          <w:rFonts w:ascii="宋体" w:hAnsi="宋体" w:eastAsia="宋体" w:cs="宋体"/>
          <w:color w:val="000"/>
          <w:sz w:val="28"/>
          <w:szCs w:val="28"/>
        </w:rPr>
        <w:t xml:space="preserve">一、加强领导，着力健全工作机制。</w:t>
      </w:r>
    </w:p>
    <w:p>
      <w:pPr>
        <w:ind w:left="0" w:right="0" w:firstLine="560"/>
        <w:spacing w:before="450" w:after="450" w:line="312" w:lineRule="auto"/>
      </w:pPr>
      <w:r>
        <w:rPr>
          <w:rFonts w:ascii="宋体" w:hAnsi="宋体" w:eastAsia="宋体" w:cs="宋体"/>
          <w:color w:val="000"/>
          <w:sz w:val="28"/>
          <w:szCs w:val="28"/>
        </w:rPr>
        <w:t xml:space="preserve">以提升基层组织力为重点，不断提高抓党建促乡村振兴工作的精准度和实效性。一是抓好前期工作调研。由组织部副部长带队，分五组下基层开展乡村振兴工作调研，以座谈了解、实地察看、个别访谈等方式，全面深入了解党建促乡村振兴有关情况及基层组织建设重点工作进展情况，并形成调研报告，为制定出台有关政策文件提供参考。二是推行“1331”党建工作机制。建设一个服务型基层党组织；抓好农村骨干、农村经济合作组织、农民志愿者等三支队伍建设；推动实现“两增收一美丽”目标；构建一套运行顺畅、效果良好的农村工作机制。依托民富中心服务网络建设，组建民富商务公司，建成XX个村级民富中心网点，构建紧密型农民专业合作组织，促进农产品线上线下联动，夯实农村经济发展的基础。三是落实责任、考评机制。认真贯彻落实中央、省委、XX市委和市委关于实施乡村振兴战略的重大决策部署，对党建促乡村振兴具体任务进行细化分解，明确各有关部门职责及完成时限，每个季度汇报一次工作进展情况，把工作抓实抓牢。建立乡镇书记抓基层党建问题、责任、任务“三张清单”，乡镇书记分别挂钩联系1个先进点和1个后进点、领办1个党建项目、培育2个基层党组织示范带头人，每年至少打造1个组织工作特色项目，持续推进党建促乡村振兴工作创新增效。将乡村振兴工作列入一线跟踪考察干部范围，激励广大干部在乡村振兴一线踊跃作为，推动乡村振兴工作有序开展。二是培育典型帮扶转化。市财政每年安排xx万元党建专项经费，通过筛选培育一批硬件完善、软件规范、特色鲜明、成效显著的党建重点示范村，着力将联系点打造成为脱贫攻坚、乡村振兴和基层党建的示范标杆，示范带动乡村振兴工作全面提升。</w:t>
      </w:r>
    </w:p>
    <w:p>
      <w:pPr>
        <w:ind w:left="0" w:right="0" w:firstLine="560"/>
        <w:spacing w:before="450" w:after="450" w:line="312" w:lineRule="auto"/>
      </w:pPr>
      <w:r>
        <w:rPr>
          <w:rFonts w:ascii="宋体" w:hAnsi="宋体" w:eastAsia="宋体" w:cs="宋体"/>
          <w:color w:val="000"/>
          <w:sz w:val="28"/>
          <w:szCs w:val="28"/>
        </w:rPr>
        <w:t xml:space="preserve">二、农村居民对乡村振兴的关注点</w:t>
      </w:r>
    </w:p>
    <w:p>
      <w:pPr>
        <w:ind w:left="0" w:right="0" w:firstLine="560"/>
        <w:spacing w:before="450" w:after="450" w:line="312" w:lineRule="auto"/>
      </w:pPr>
      <w:r>
        <w:rPr>
          <w:rFonts w:ascii="宋体" w:hAnsi="宋体" w:eastAsia="宋体" w:cs="宋体"/>
          <w:color w:val="000"/>
          <w:sz w:val="28"/>
          <w:szCs w:val="28"/>
        </w:rPr>
        <w:t xml:space="preserve">(一)期盼生活水平进一步提升。</w:t>
      </w:r>
    </w:p>
    <w:p>
      <w:pPr>
        <w:ind w:left="0" w:right="0" w:firstLine="560"/>
        <w:spacing w:before="450" w:after="450" w:line="312" w:lineRule="auto"/>
      </w:pPr>
      <w:r>
        <w:rPr>
          <w:rFonts w:ascii="宋体" w:hAnsi="宋体" w:eastAsia="宋体" w:cs="宋体"/>
          <w:color w:val="000"/>
          <w:sz w:val="28"/>
          <w:szCs w:val="28"/>
        </w:rPr>
        <w:t xml:space="preserve">在被问到“产业兴旺、生态宜居、乡风文明、治理有效、生活富裕五个有关乡村振兴的选项中最感兴趣的部分”时，xx份有效调查问卷中，有xx人选择“生活富裕”，占xx.x%。</w:t>
      </w:r>
    </w:p>
    <w:p>
      <w:pPr>
        <w:ind w:left="0" w:right="0" w:firstLine="560"/>
        <w:spacing w:before="450" w:after="450" w:line="312" w:lineRule="auto"/>
      </w:pPr>
      <w:r>
        <w:rPr>
          <w:rFonts w:ascii="宋体" w:hAnsi="宋体" w:eastAsia="宋体" w:cs="宋体"/>
          <w:color w:val="000"/>
          <w:sz w:val="28"/>
          <w:szCs w:val="28"/>
        </w:rPr>
        <w:t xml:space="preserve">(二)期盼居民收入进一步增加。</w:t>
      </w:r>
    </w:p>
    <w:p>
      <w:pPr>
        <w:ind w:left="0" w:right="0" w:firstLine="560"/>
        <w:spacing w:before="450" w:after="450" w:line="312" w:lineRule="auto"/>
      </w:pPr>
      <w:r>
        <w:rPr>
          <w:rFonts w:ascii="宋体" w:hAnsi="宋体" w:eastAsia="宋体" w:cs="宋体"/>
          <w:color w:val="000"/>
          <w:sz w:val="28"/>
          <w:szCs w:val="28"/>
        </w:rPr>
        <w:t xml:space="preserve">xx份有效调查问卷中有xx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w:t>
      </w:r>
    </w:p>
    <w:p>
      <w:pPr>
        <w:ind w:left="0" w:right="0" w:firstLine="560"/>
        <w:spacing w:before="450" w:after="450" w:line="312" w:lineRule="auto"/>
      </w:pPr>
      <w:r>
        <w:rPr>
          <w:rFonts w:ascii="宋体" w:hAnsi="宋体" w:eastAsia="宋体" w:cs="宋体"/>
          <w:color w:val="000"/>
          <w:sz w:val="28"/>
          <w:szCs w:val="28"/>
        </w:rPr>
        <w:t xml:space="preserve">在xx份有效调查问卷中，认为影响乡村振兴的因素是资金、人才、技术的，分别有xx人、xx人、xx人，分别占xx.x%、xx.x%、xx.x%。在问到“您认为乡村振兴的因素有哪些”时，xx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w:t>
      </w:r>
    </w:p>
    <w:p>
      <w:pPr>
        <w:ind w:left="0" w:right="0" w:firstLine="560"/>
        <w:spacing w:before="450" w:after="450" w:line="312" w:lineRule="auto"/>
      </w:pPr>
      <w:r>
        <w:rPr>
          <w:rFonts w:ascii="宋体" w:hAnsi="宋体" w:eastAsia="宋体" w:cs="宋体"/>
          <w:color w:val="000"/>
          <w:sz w:val="28"/>
          <w:szCs w:val="28"/>
        </w:rPr>
        <w:t xml:space="preserve">在xx份有效调查问卷中，对实施乡村振兴战略最期盼的是提高养老保障水平、提高医疗保障水平的分别有xx人、xx人，分别占xx.x%、xx.x%。认为家里每年负担最重的是医疗的有xx人，占xx.x%。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三、乡村振兴的有利因素</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xxxx年，全市市级以上农业产业化龙头企业的xxx家，省重点龙头企业xx家。全市农民专业合作社xxxx家，同比增长xx.xx%。同时，全市立足本地资源优势，大力发展武昌鱼、蓝莓、xx胡柚、梁道大米等特色产业，打造本地农产品品牌。xxxx年底，全市共有“一村一品”点xxx个，示范点xx个。全市新增农产品“三品一标”有效品牌xx个，总数达xxx个，同比增加xx个，增长xx.xx%。</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xxxx年主要农作物秸秆产生量约xx万吨，综合使用量达xx.x万吨，综合利用率达到xx.x%，较上年同期提高x.x个百分点。乡村垃圾按照“村收集、镇集中、区转运、市处理”的模式集中处理，生活垃圾处理指数达到xxx%。全市有xxx多座污水处理设施对乡村生活污水进行集中处理，污水集中处理指数达到xx%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xxx%，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四、调研中发现的问题</w:t>
      </w:r>
    </w:p>
    <w:p>
      <w:pPr>
        <w:ind w:left="0" w:right="0" w:firstLine="560"/>
        <w:spacing w:before="450" w:after="450" w:line="312" w:lineRule="auto"/>
      </w:pPr>
      <w:r>
        <w:rPr>
          <w:rFonts w:ascii="宋体" w:hAnsi="宋体" w:eastAsia="宋体" w:cs="宋体"/>
          <w:color w:val="000"/>
          <w:sz w:val="28"/>
          <w:szCs w:val="28"/>
        </w:rPr>
        <w:t xml:space="preserve">(一)农业生产比较效益低。</w:t>
      </w:r>
    </w:p>
    <w:p>
      <w:pPr>
        <w:ind w:left="0" w:right="0" w:firstLine="560"/>
        <w:spacing w:before="450" w:after="450" w:line="312" w:lineRule="auto"/>
      </w:pPr>
      <w:r>
        <w:rPr>
          <w:rFonts w:ascii="宋体" w:hAnsi="宋体" w:eastAsia="宋体" w:cs="宋体"/>
          <w:color w:val="000"/>
          <w:sz w:val="28"/>
          <w:szCs w:val="28"/>
        </w:rPr>
        <w:t xml:space="preserve">在与村民的交谈中了解到，一户农民种植x.x亩地的小麦，产量xxx斤，毛收入xxx元，投入成本xxx元(整地xx元、种子xx元、化肥xx元、收割xx元、农药xx元)，人工未计，亏本x元。据调查，今年化肥、农药、饲料等农资价格较往年有较大幅度上涨，全市化肥价格按简单平均，平均涨幅xx.x%。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w:t>
      </w:r>
    </w:p>
    <w:p>
      <w:pPr>
        <w:ind w:left="0" w:right="0" w:firstLine="560"/>
        <w:spacing w:before="450" w:after="450" w:line="312" w:lineRule="auto"/>
      </w:pPr>
      <w:r>
        <w:rPr>
          <w:rFonts w:ascii="宋体" w:hAnsi="宋体" w:eastAsia="宋体" w:cs="宋体"/>
          <w:color w:val="000"/>
          <w:sz w:val="28"/>
          <w:szCs w:val="28"/>
        </w:rPr>
        <w:t xml:space="preserve">通过走访企业，我们了解到，生产特色农产品的企业规模小、生产链短，产业集群度低。以湖北省xx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w:t>
      </w:r>
    </w:p>
    <w:p>
      <w:pPr>
        <w:ind w:left="0" w:right="0" w:firstLine="560"/>
        <w:spacing w:before="450" w:after="450" w:line="312" w:lineRule="auto"/>
      </w:pPr>
      <w:r>
        <w:rPr>
          <w:rFonts w:ascii="宋体" w:hAnsi="宋体" w:eastAsia="宋体" w:cs="宋体"/>
          <w:color w:val="000"/>
          <w:sz w:val="28"/>
          <w:szCs w:val="28"/>
        </w:rPr>
        <w:t xml:space="preserve">通过调查了解，农村在家从事农业生产的大多是xx岁以上人口，从事农业生产的青壮年较少。务农人员文化程度一般以初中及以下文化程度为主。农业新技术新产业新模式推广难，不利于农业现代化发展。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w:t>
      </w:r>
    </w:p>
    <w:p>
      <w:pPr>
        <w:ind w:left="0" w:right="0" w:firstLine="560"/>
        <w:spacing w:before="450" w:after="450" w:line="312" w:lineRule="auto"/>
      </w:pPr>
      <w:r>
        <w:rPr>
          <w:rFonts w:ascii="宋体" w:hAnsi="宋体" w:eastAsia="宋体" w:cs="宋体"/>
          <w:color w:val="000"/>
          <w:sz w:val="28"/>
          <w:szCs w:val="28"/>
        </w:rPr>
        <w:t xml:space="preserve">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x.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xx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x.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x.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第四篇：乡村振兴细化工作方案</w:t>
      </w:r>
    </w:p>
    <w:p>
      <w:pPr>
        <w:ind w:left="0" w:right="0" w:firstLine="560"/>
        <w:spacing w:before="450" w:after="450" w:line="312" w:lineRule="auto"/>
      </w:pPr>
      <w:r>
        <w:rPr>
          <w:rFonts w:ascii="宋体" w:hAnsi="宋体" w:eastAsia="宋体" w:cs="宋体"/>
          <w:color w:val="000"/>
          <w:sz w:val="28"/>
          <w:szCs w:val="28"/>
        </w:rPr>
        <w:t xml:space="preserve">乡村振兴细化工作方案</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按照“提升东西、打通南北、畅通内环、连接外环”的思路，打造高速、国道 317 线“两轴”最美景观大道，加快“三支”生态景观通道建设，推动至县域“环线”景观通道建设，强化乡村道路提档升级，构建“内联外畅、四向通达、安全便捷、快旅慢游”的“两轴三支一环线”畅通旅游格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(一)推进高速建设。今年完成 70 公里，20xx6 月除狮子坪隧道外全面完成，到 2024 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 20xx 全面完成 lx1 实验段建设；同时加快 lx2 标段的建设，力争到 20xx 完成完成 lx2 标隧道 50%；2024 年全面完成理小路境内的建设。二是理黑路，力争在 20xx 全面完成实验段建设；同时加快剩余标段的招标工作，力争在 20xx 全面开工，2024 年全面完成黑理路境内的建设。三是理茂路，积极向上级部门争取项目，力争 20xx 底纳入省州规划，同时完成可行性研究报告的编制；2024 年完成项目设计及开工前的要件办理，力争 2024 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w:t>
      </w:r>
    </w:p>
    <w:p>
      <w:pPr>
        <w:ind w:left="0" w:right="0" w:firstLine="560"/>
        <w:spacing w:before="450" w:after="450" w:line="312" w:lineRule="auto"/>
      </w:pPr>
      <w:r>
        <w:rPr>
          <w:rFonts w:ascii="宋体" w:hAnsi="宋体" w:eastAsia="宋体" w:cs="宋体"/>
          <w:color w:val="000"/>
          <w:sz w:val="28"/>
          <w:szCs w:val="28"/>
        </w:rPr>
        <w:t xml:space="preserve">明年补助资金，力争 20xx 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 20xx 进行-县道 12.48 公里提档升级。二是计划 20xx对乡道 2 公里进行提档升级，8 公里于 2024 年进行提升改造。三是结合乡村振兴对薛城镇 9 条村道 63.7 公里进行提档升级。四是结合四好农村公路对县域内河坝村 3 条村道 10.9 公里进行提档升级。五是结合四好农村公路对县域内村 12 条村道 77.1 公里进行提档升级。（详见附表 1）</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第五篇：乡村组织振兴工作总结</w:t>
      </w:r>
    </w:p>
    <w:p>
      <w:pPr>
        <w:ind w:left="0" w:right="0" w:firstLine="560"/>
        <w:spacing w:before="450" w:after="450" w:line="312" w:lineRule="auto"/>
      </w:pPr>
      <w:r>
        <w:rPr>
          <w:rFonts w:ascii="宋体" w:hAnsi="宋体" w:eastAsia="宋体" w:cs="宋体"/>
          <w:color w:val="000"/>
          <w:sz w:val="28"/>
          <w:szCs w:val="28"/>
        </w:rPr>
        <w:t xml:space="preserve">乡村组织振兴工作 总结</w:t>
      </w:r>
    </w:p>
    <w:p>
      <w:pPr>
        <w:ind w:left="0" w:right="0" w:firstLine="560"/>
        <w:spacing w:before="450" w:after="450" w:line="312" w:lineRule="auto"/>
      </w:pPr>
      <w:r>
        <w:rPr>
          <w:rFonts w:ascii="宋体" w:hAnsi="宋体" w:eastAsia="宋体" w:cs="宋体"/>
          <w:color w:val="000"/>
          <w:sz w:val="28"/>
          <w:szCs w:val="28"/>
        </w:rPr>
        <w:t xml:space="preserve">习近平总书记指出，“要推动乡村组织振兴，打造千千万万个坚强的农村基层党组织，培养千千万万名优秀的农村基层党组织书记”。我区作为组织乡村振兴试验示范区，大胆改革，不断总结经验，抓实“十个全覆盖”推进乡村组织振兴。</w:t>
      </w:r>
    </w:p>
    <w:p>
      <w:pPr>
        <w:ind w:left="0" w:right="0" w:firstLine="560"/>
        <w:spacing w:before="450" w:after="450" w:line="312" w:lineRule="auto"/>
      </w:pPr>
      <w:r>
        <w:rPr>
          <w:rFonts w:ascii="宋体" w:hAnsi="宋体" w:eastAsia="宋体" w:cs="宋体"/>
          <w:color w:val="000"/>
          <w:sz w:val="28"/>
          <w:szCs w:val="28"/>
        </w:rPr>
        <w:t xml:space="preserve">一、全覆盖配强带头人。把好标准关、程序关、培训关、履职关，加强村级班子运行情况研判，全面推行村党组织书记、村委会主任“一肩挑”，建立村干部任前联审制度，落实村党组织书记工作清单和负面清单“两张清单”，大力回引专业人才，确保选得准、用得好、干得来。</w:t>
      </w:r>
    </w:p>
    <w:p>
      <w:pPr>
        <w:ind w:left="0" w:right="0" w:firstLine="560"/>
        <w:spacing w:before="450" w:after="450" w:line="312" w:lineRule="auto"/>
      </w:pPr>
      <w:r>
        <w:rPr>
          <w:rFonts w:ascii="宋体" w:hAnsi="宋体" w:eastAsia="宋体" w:cs="宋体"/>
          <w:color w:val="000"/>
          <w:sz w:val="28"/>
          <w:szCs w:val="28"/>
        </w:rPr>
        <w:t xml:space="preserve">二、全 覆盖回引年轻人。通过统筹招聘、统筹培训、统筹使用、统筹管理，落实给待遇、给政策、给出路“三给”，制定本土人才全年培训活动计划，完善联系村领导＋驻村干部＋支部书记＋本土人才“3＋1”帮带机制，全面建立本土人才下沉村民小组锻炼工作机制，大力开展“把老乡留在老家”专项行动，为乡村振兴留下一支“不走的工作队”。</w:t>
      </w:r>
    </w:p>
    <w:p>
      <w:pPr>
        <w:ind w:left="0" w:right="0" w:firstLine="560"/>
        <w:spacing w:before="450" w:after="450" w:line="312" w:lineRule="auto"/>
      </w:pPr>
      <w:r>
        <w:rPr>
          <w:rFonts w:ascii="宋体" w:hAnsi="宋体" w:eastAsia="宋体" w:cs="宋体"/>
          <w:color w:val="000"/>
          <w:sz w:val="28"/>
          <w:szCs w:val="28"/>
        </w:rPr>
        <w:t xml:space="preserve">三、全覆盖推进标准化规范化建设。通过扩大先进支部、提升中间支部、整顿后进支部，提升基层党组织标准化规范化建设水平。制定“整乡推进、整县提升”行动计划，对党群服务中心阵地管理、服务管理、党务管理进行规范，强化软弱涣散基层党组织整顿，树立党在基层的形象。</w:t>
      </w:r>
    </w:p>
    <w:p>
      <w:pPr>
        <w:ind w:left="0" w:right="0" w:firstLine="560"/>
        <w:spacing w:before="450" w:after="450" w:line="312" w:lineRule="auto"/>
      </w:pPr>
      <w:r>
        <w:rPr>
          <w:rFonts w:ascii="宋体" w:hAnsi="宋体" w:eastAsia="宋体" w:cs="宋体"/>
          <w:color w:val="000"/>
          <w:sz w:val="28"/>
          <w:szCs w:val="28"/>
        </w:rPr>
        <w:t xml:space="preserve">四、全覆盖打造乡村振兴“会客厅”。将党群服务中心建成乡村振兴“会客厅”，赋予其既服务村民、又服务游客“两大功能”，让群众办事不出村、游客到村“坐得下”，真正把“会客厅”打造成全面体现乡村振兴的重要窗口。</w:t>
      </w:r>
    </w:p>
    <w:p>
      <w:pPr>
        <w:ind w:left="0" w:right="0" w:firstLine="560"/>
        <w:spacing w:before="450" w:after="450" w:line="312" w:lineRule="auto"/>
      </w:pPr>
      <w:r>
        <w:rPr>
          <w:rFonts w:ascii="宋体" w:hAnsi="宋体" w:eastAsia="宋体" w:cs="宋体"/>
          <w:color w:val="000"/>
          <w:sz w:val="28"/>
          <w:szCs w:val="28"/>
        </w:rPr>
        <w:t xml:space="preserve">五、全覆盖建好用活乡村振兴讲习所。坚持“针对性决定有效性，吸引力决定生命力”，坚持第一议题必学习习近平新时代中国特色社会主义思想长效机制，结合党员群众需求强化七个方面基本任务和“五讲”内容，每季度开展一次集中备课，推动区镇村三级师资到村讲习，用接地气、冒热气的话教育引导党员干部群众听党话、感党恩、跟党走。</w:t>
      </w:r>
    </w:p>
    <w:p>
      <w:pPr>
        <w:ind w:left="0" w:right="0" w:firstLine="560"/>
        <w:spacing w:before="450" w:after="450" w:line="312" w:lineRule="auto"/>
      </w:pPr>
      <w:r>
        <w:rPr>
          <w:rFonts w:ascii="宋体" w:hAnsi="宋体" w:eastAsia="宋体" w:cs="宋体"/>
          <w:color w:val="000"/>
          <w:sz w:val="28"/>
          <w:szCs w:val="28"/>
        </w:rPr>
        <w:t xml:space="preserve">六、全覆盖建立乡村振兴理事会。推动实现群众的事群众说了算，村里的事大家商量着办。由村党组织书记兼任理事会理事长，从德高望重、责任心强、公道正派、有致富带头能力的村干部、新乡贤、好乡亲、返乡能人、青年骨干中推选产生理事，理事会深度参与人居环境整治、集体经济发展、乡风文明建设、乡村治理等乡村振兴重点工作，将群众意愿转化为党支部的决策参考，助推乡村振兴工作。</w:t>
      </w:r>
    </w:p>
    <w:p>
      <w:pPr>
        <w:ind w:left="0" w:right="0" w:firstLine="560"/>
        <w:spacing w:before="450" w:after="450" w:line="312" w:lineRule="auto"/>
      </w:pPr>
      <w:r>
        <w:rPr>
          <w:rFonts w:ascii="宋体" w:hAnsi="宋体" w:eastAsia="宋体" w:cs="宋体"/>
          <w:color w:val="000"/>
          <w:sz w:val="28"/>
          <w:szCs w:val="28"/>
        </w:rPr>
        <w:t xml:space="preserve">七、全覆盖发展新型农村集体经济。深化向闲置土地（资产）、闲置产业、已流转土地、农村电商、一二三产业融合、大户带散户要集体经济“六要路径”，深化“新型农业经营主体＋村集体＋农户”三方利益联结机制，因地制宜探索集体经济入股方式、发展模式，收益分红向贫困户适当倾斜，带领群众增收致富。</w:t>
      </w:r>
    </w:p>
    <w:p>
      <w:pPr>
        <w:ind w:left="0" w:right="0" w:firstLine="560"/>
        <w:spacing w:before="450" w:after="450" w:line="312" w:lineRule="auto"/>
      </w:pPr>
      <w:r>
        <w:rPr>
          <w:rFonts w:ascii="宋体" w:hAnsi="宋体" w:eastAsia="宋体" w:cs="宋体"/>
          <w:color w:val="000"/>
          <w:sz w:val="28"/>
          <w:szCs w:val="28"/>
        </w:rPr>
        <w:t xml:space="preserve">八、全覆盖推广人居环境整治积分制。既要绿水青山，也要金山银山。以人居环境整治为切入点，全面推行积分制，围绕农村“厕所革命”、村容村貌提升、乡风文明等内容设置积分指标，抓实评分、亮分、兑分三个环节，坚持每月一评、每月一亮、每月一兑，群众在美化家园的同时，还能兑换奖品，提升群主动性、积极性。</w:t>
      </w:r>
    </w:p>
    <w:p>
      <w:pPr>
        <w:ind w:left="0" w:right="0" w:firstLine="560"/>
        <w:spacing w:before="450" w:after="450" w:line="312" w:lineRule="auto"/>
      </w:pPr>
      <w:r>
        <w:rPr>
          <w:rFonts w:ascii="宋体" w:hAnsi="宋体" w:eastAsia="宋体" w:cs="宋体"/>
          <w:color w:val="000"/>
          <w:sz w:val="28"/>
          <w:szCs w:val="28"/>
        </w:rPr>
        <w:t xml:space="preserve">九、全覆盖开展党员“三亮”。让党员平常时候看得出来、关键时刻站得出来、危急关头豁得出来。大力开展党员亮身份、亮承诺、亮实绩“三亮”行动，开展设岗定责、结对帮扶、承诺践诺、志愿服务，推行党员中心户、党员责任区、党员先锋岗、党员服务队等做法，积极培育农村党员致富能手，鼓励支持创办领办致富项目，发挥农村党员在乡村振兴中的先锋模范作用。</w:t>
      </w:r>
    </w:p>
    <w:p>
      <w:pPr>
        <w:ind w:left="0" w:right="0" w:firstLine="560"/>
        <w:spacing w:before="450" w:after="450" w:line="312" w:lineRule="auto"/>
      </w:pPr>
      <w:r>
        <w:rPr>
          <w:rFonts w:ascii="宋体" w:hAnsi="宋体" w:eastAsia="宋体" w:cs="宋体"/>
          <w:color w:val="000"/>
          <w:sz w:val="28"/>
          <w:szCs w:val="28"/>
        </w:rPr>
        <w:t xml:space="preserve">十、全覆盖加强和改进乡村治理。深入实施“党建扎桩、治理结网”工程，以政治引领力、自治源动力、法治保障力、德治促进力、智治支撑力“五治五力”提升行动为抓手，持续健全完善党组织领导下的自治、法治、德治、智治相结合的乡村治理体系，实现小事不出村、大事不出镇、难事不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2024-11-22T13:02:53+08:00</dcterms:created>
  <dcterms:modified xsi:type="dcterms:W3CDTF">2024-11-22T13:02:53+08:00</dcterms:modified>
</cp:coreProperties>
</file>

<file path=docProps/custom.xml><?xml version="1.0" encoding="utf-8"?>
<Properties xmlns="http://schemas.openxmlformats.org/officeDocument/2006/custom-properties" xmlns:vt="http://schemas.openxmlformats.org/officeDocument/2006/docPropsVTypes"/>
</file>