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年后复工安全须知</w:t>
      </w:r>
      <w:bookmarkEnd w:id="1"/>
    </w:p>
    <w:p>
      <w:pPr>
        <w:jc w:val="center"/>
        <w:spacing w:before="0" w:after="450"/>
      </w:pPr>
      <w:r>
        <w:rPr>
          <w:rFonts w:ascii="Arial" w:hAnsi="Arial" w:eastAsia="Arial" w:cs="Arial"/>
          <w:color w:val="999999"/>
          <w:sz w:val="20"/>
          <w:szCs w:val="20"/>
        </w:rPr>
        <w:t xml:space="preserve">来源：网络  作者：无殇蝶舞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年后复工安全须知春节长假即将结束，各施工班组将会陆续开工，要全力做好新型冠状病毒感染肺炎的预防工作和节后复工工地的安全管理工作，要求各施工班组做好以下工作：1、各班组主要负责人思想上要高度重视。要全力做好新型冠状病毒感染肺炎的预防工作，要落...</w:t>
      </w:r>
    </w:p>
    <w:p>
      <w:pPr>
        <w:ind w:left="0" w:right="0" w:firstLine="560"/>
        <w:spacing w:before="450" w:after="450" w:line="312" w:lineRule="auto"/>
      </w:pPr>
      <w:r>
        <w:rPr>
          <w:rFonts w:ascii="宋体" w:hAnsi="宋体" w:eastAsia="宋体" w:cs="宋体"/>
          <w:color w:val="000"/>
          <w:sz w:val="28"/>
          <w:szCs w:val="28"/>
        </w:rPr>
        <w:t xml:space="preserve">年后复工安全须知</w:t>
      </w:r>
    </w:p>
    <w:p>
      <w:pPr>
        <w:ind w:left="0" w:right="0" w:firstLine="560"/>
        <w:spacing w:before="450" w:after="450" w:line="312" w:lineRule="auto"/>
      </w:pPr>
      <w:r>
        <w:rPr>
          <w:rFonts w:ascii="宋体" w:hAnsi="宋体" w:eastAsia="宋体" w:cs="宋体"/>
          <w:color w:val="000"/>
          <w:sz w:val="28"/>
          <w:szCs w:val="28"/>
        </w:rPr>
        <w:t xml:space="preserve">春节长假即将结束，各施工班组将会陆续开工，要全力做好新型冠状病毒感染肺炎的预防工作和节后复工工地的安全管理工作，要求各施工班组做好以下工作：</w:t>
      </w:r>
    </w:p>
    <w:p>
      <w:pPr>
        <w:ind w:left="0" w:right="0" w:firstLine="560"/>
        <w:spacing w:before="450" w:after="450" w:line="312" w:lineRule="auto"/>
      </w:pPr>
      <w:r>
        <w:rPr>
          <w:rFonts w:ascii="宋体" w:hAnsi="宋体" w:eastAsia="宋体" w:cs="宋体"/>
          <w:color w:val="000"/>
          <w:sz w:val="28"/>
          <w:szCs w:val="28"/>
        </w:rPr>
        <w:t xml:space="preserve">1、各班组主要负责人思想上要高度重视。要全力做好新型冠状病毒感染肺炎的预防工作，要落实班组积极排查和员工主动申报相结合的防控措施，确保员工的生命安全和身体健康。</w:t>
      </w:r>
    </w:p>
    <w:p>
      <w:pPr>
        <w:ind w:left="0" w:right="0" w:firstLine="560"/>
        <w:spacing w:before="450" w:after="450" w:line="312" w:lineRule="auto"/>
      </w:pPr>
      <w:r>
        <w:rPr>
          <w:rFonts w:ascii="宋体" w:hAnsi="宋体" w:eastAsia="宋体" w:cs="宋体"/>
          <w:color w:val="000"/>
          <w:sz w:val="28"/>
          <w:szCs w:val="28"/>
        </w:rPr>
        <w:t xml:space="preserve">2、各班组务必要通知新型冠状病毒感染肺炎疫情严重的地区员工暂缓复工，并做好抚慰疏导工作，具体复工时间等待项目部通知。</w:t>
      </w:r>
    </w:p>
    <w:p>
      <w:pPr>
        <w:ind w:left="0" w:right="0" w:firstLine="560"/>
        <w:spacing w:before="450" w:after="450" w:line="312" w:lineRule="auto"/>
      </w:pPr>
      <w:r>
        <w:rPr>
          <w:rFonts w:ascii="宋体" w:hAnsi="宋体" w:eastAsia="宋体" w:cs="宋体"/>
          <w:color w:val="000"/>
          <w:sz w:val="28"/>
          <w:szCs w:val="28"/>
        </w:rPr>
        <w:t xml:space="preserve">3、各班组要对在岗员工发放体温计和口罩，在岗员工要每天对自己体温进行检测，发现有发热、乏力、干咳等现象的要及时上报，并自我隔离。</w:t>
      </w:r>
    </w:p>
    <w:p>
      <w:pPr>
        <w:ind w:left="0" w:right="0" w:firstLine="560"/>
        <w:spacing w:before="450" w:after="450" w:line="312" w:lineRule="auto"/>
      </w:pPr>
      <w:r>
        <w:rPr>
          <w:rFonts w:ascii="宋体" w:hAnsi="宋体" w:eastAsia="宋体" w:cs="宋体"/>
          <w:color w:val="000"/>
          <w:sz w:val="28"/>
          <w:szCs w:val="28"/>
        </w:rPr>
        <w:t xml:space="preserve">4、各班组要做到对生活区域每天清洁、消毒，员工上班期间必须戴口罩，吃饭统一派人送盒饭到工作现场，废弃的饭盒要集中回收、处理，下班后不得聚会，严禁外出。</w:t>
      </w:r>
    </w:p>
    <w:p>
      <w:pPr>
        <w:ind w:left="0" w:right="0" w:firstLine="560"/>
        <w:spacing w:before="450" w:after="450" w:line="312" w:lineRule="auto"/>
      </w:pPr>
      <w:r>
        <w:rPr>
          <w:rFonts w:ascii="宋体" w:hAnsi="宋体" w:eastAsia="宋体" w:cs="宋体"/>
          <w:color w:val="000"/>
          <w:sz w:val="28"/>
          <w:szCs w:val="28"/>
        </w:rPr>
        <w:t xml:space="preserve">5、各班组对施工现场展开安全隐患自查自纠，对施工现场存在的安全隐患采取措施积极整改，每日工作前开班组早会，对班组成员展开安全思想教育，切实做好员工“收心会”。</w:t>
      </w:r>
    </w:p>
    <w:p>
      <w:pPr>
        <w:ind w:left="0" w:right="0" w:firstLine="560"/>
        <w:spacing w:before="450" w:after="450" w:line="312" w:lineRule="auto"/>
      </w:pPr>
      <w:r>
        <w:rPr>
          <w:rFonts w:ascii="宋体" w:hAnsi="宋体" w:eastAsia="宋体" w:cs="宋体"/>
          <w:color w:val="000"/>
          <w:sz w:val="28"/>
          <w:szCs w:val="28"/>
        </w:rPr>
        <w:t xml:space="preserve">6、施工现场作业人员必须佩戴安全帽，严禁穿拖鞋进入现场，严禁酒后作业。</w:t>
      </w:r>
    </w:p>
    <w:p>
      <w:pPr>
        <w:ind w:left="0" w:right="0" w:firstLine="560"/>
        <w:spacing w:before="450" w:after="450" w:line="312" w:lineRule="auto"/>
      </w:pPr>
      <w:r>
        <w:rPr>
          <w:rFonts w:ascii="宋体" w:hAnsi="宋体" w:eastAsia="宋体" w:cs="宋体"/>
          <w:color w:val="000"/>
          <w:sz w:val="28"/>
          <w:szCs w:val="28"/>
        </w:rPr>
        <w:t xml:space="preserve">7、各班组应做好机械设备的维护保养工作，杜绝机械设备带“病”工作，保证机械设备的完好运行。</w:t>
      </w:r>
    </w:p>
    <w:p>
      <w:pPr>
        <w:ind w:left="0" w:right="0" w:firstLine="560"/>
        <w:spacing w:before="450" w:after="450" w:line="312" w:lineRule="auto"/>
      </w:pPr>
      <w:r>
        <w:rPr>
          <w:rFonts w:ascii="宋体" w:hAnsi="宋体" w:eastAsia="宋体" w:cs="宋体"/>
          <w:color w:val="000"/>
          <w:sz w:val="28"/>
          <w:szCs w:val="28"/>
        </w:rPr>
        <w:t xml:space="preserve">8、机电科做好施工现场和建材公司的用电安全排查工作，要确保线路和设备的完好以及漏电开关的灵敏、可靠。</w:t>
      </w:r>
    </w:p>
    <w:p>
      <w:pPr>
        <w:ind w:left="0" w:right="0" w:firstLine="560"/>
        <w:spacing w:before="450" w:after="450" w:line="312" w:lineRule="auto"/>
      </w:pPr>
      <w:r>
        <w:rPr>
          <w:rFonts w:ascii="宋体" w:hAnsi="宋体" w:eastAsia="宋体" w:cs="宋体"/>
          <w:color w:val="000"/>
          <w:sz w:val="28"/>
          <w:szCs w:val="28"/>
        </w:rPr>
        <w:t xml:space="preserve">9、各施工班组施工时需根据施工方案，做到安全、有序施工，杜绝超高挖和违章作业。</w:t>
      </w:r>
    </w:p>
    <w:p>
      <w:pPr>
        <w:ind w:left="0" w:right="0" w:firstLine="560"/>
        <w:spacing w:before="450" w:after="450" w:line="312" w:lineRule="auto"/>
      </w:pPr>
      <w:r>
        <w:rPr>
          <w:rFonts w:ascii="宋体" w:hAnsi="宋体" w:eastAsia="宋体" w:cs="宋体"/>
          <w:color w:val="000"/>
          <w:sz w:val="28"/>
          <w:szCs w:val="28"/>
        </w:rPr>
        <w:t xml:space="preserve">**不锈钢深加工产业园项目部</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2024-11-22T21:48:50+08:00</dcterms:created>
  <dcterms:modified xsi:type="dcterms:W3CDTF">2024-11-22T21:48:50+08:00</dcterms:modified>
</cp:coreProperties>
</file>

<file path=docProps/custom.xml><?xml version="1.0" encoding="utf-8"?>
<Properties xmlns="http://schemas.openxmlformats.org/officeDocument/2006/custom-properties" xmlns:vt="http://schemas.openxmlformats.org/officeDocument/2006/docPropsVTypes"/>
</file>