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浅谈中小学教育教学案例分析</w:t>
      </w:r>
      <w:bookmarkEnd w:id="1"/>
    </w:p>
    <w:p>
      <w:pPr>
        <w:jc w:val="center"/>
        <w:spacing w:before="0" w:after="450"/>
      </w:pPr>
      <w:r>
        <w:rPr>
          <w:rFonts w:ascii="Arial" w:hAnsi="Arial" w:eastAsia="Arial" w:cs="Arial"/>
          <w:color w:val="999999"/>
          <w:sz w:val="20"/>
          <w:szCs w:val="20"/>
        </w:rPr>
        <w:t xml:space="preserve">来源：网络  作者：心旷神怡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浅谈中小学教育教学案例分析一、什么是教育案例分析教育教学案例分析是指围绕一定的教育目的，把教育教学实践过程中真实的情景加以典型化处理，形成可供学习者思考分析和决断的案例(往往是一个故事、一个事例或一个事件)，通过学习者独立分析或相互讨论，来...</w:t>
      </w:r>
    </w:p>
    <w:p>
      <w:pPr>
        <w:ind w:left="0" w:right="0" w:firstLine="560"/>
        <w:spacing w:before="450" w:after="450" w:line="312" w:lineRule="auto"/>
      </w:pPr>
      <w:r>
        <w:rPr>
          <w:rFonts w:ascii="宋体" w:hAnsi="宋体" w:eastAsia="宋体" w:cs="宋体"/>
          <w:color w:val="000"/>
          <w:sz w:val="28"/>
          <w:szCs w:val="28"/>
        </w:rPr>
        <w:t xml:space="preserve">浅谈中小学教育教学案例分析</w:t>
      </w:r>
    </w:p>
    <w:p>
      <w:pPr>
        <w:ind w:left="0" w:right="0" w:firstLine="560"/>
        <w:spacing w:before="450" w:after="450" w:line="312" w:lineRule="auto"/>
      </w:pPr>
      <w:r>
        <w:rPr>
          <w:rFonts w:ascii="宋体" w:hAnsi="宋体" w:eastAsia="宋体" w:cs="宋体"/>
          <w:color w:val="000"/>
          <w:sz w:val="28"/>
          <w:szCs w:val="28"/>
        </w:rPr>
        <w:t xml:space="preserve">一、什么是教育案例分析</w:t>
      </w:r>
    </w:p>
    <w:p>
      <w:pPr>
        <w:ind w:left="0" w:right="0" w:firstLine="560"/>
        <w:spacing w:before="450" w:after="450" w:line="312" w:lineRule="auto"/>
      </w:pPr>
      <w:r>
        <w:rPr>
          <w:rFonts w:ascii="宋体" w:hAnsi="宋体" w:eastAsia="宋体" w:cs="宋体"/>
          <w:color w:val="000"/>
          <w:sz w:val="28"/>
          <w:szCs w:val="28"/>
        </w:rPr>
        <w:t xml:space="preserve">教育教学案例分析是指围绕一定的教育目的，把教育教学实践过程中真实的情景加以典型化处理，形成可供学习者思考分析和决断的案例(往往是一个故事、一个事例或一个事件)，通过学习者独立分析或相互讨论，来提高学习者分析和解决教育问题能力的一种方法。</w:t>
      </w:r>
    </w:p>
    <w:p>
      <w:pPr>
        <w:ind w:left="0" w:right="0" w:firstLine="560"/>
        <w:spacing w:before="450" w:after="450" w:line="312" w:lineRule="auto"/>
      </w:pPr>
      <w:r>
        <w:rPr>
          <w:rFonts w:ascii="宋体" w:hAnsi="宋体" w:eastAsia="宋体" w:cs="宋体"/>
          <w:color w:val="000"/>
          <w:sz w:val="28"/>
          <w:szCs w:val="28"/>
        </w:rPr>
        <w:t xml:space="preserve">上海市一位青年教师曾写过一篇《走近语文教学的艺术殿堂》，其中写到在一次作文讲评课上，让一个男生上讲台朗读，结果这位略有口吃的同学遭到了哄笑。</w:t>
      </w:r>
    </w:p>
    <w:p>
      <w:pPr>
        <w:ind w:left="0" w:right="0" w:firstLine="560"/>
        <w:spacing w:before="450" w:after="450" w:line="312" w:lineRule="auto"/>
      </w:pPr>
      <w:r>
        <w:rPr>
          <w:rFonts w:ascii="宋体" w:hAnsi="宋体" w:eastAsia="宋体" w:cs="宋体"/>
          <w:color w:val="000"/>
          <w:sz w:val="28"/>
          <w:szCs w:val="28"/>
        </w:rPr>
        <w:t xml:space="preserve">台下的同学们紧紧注视着他，课堂里死寂一片。沉默中，我突然从后悔自责中省悟:初为人师的我不是也有过临场时的恐惧和冷场时手足无措的尴尬吗,然而是自信战胜了这一切。有时候，一次小小的成功能够激活一个人在的巨大的自信，可一次难忘的失败也往往可以摧毁一个人仅有的一点自信。眼前的这一个男孩难道会陷入后一种情形吗,不，绝不能。我终于微笑着开口了:“既然他不太习惯在众目睽睽之下说话，那索性我们大家都趴在桌上，不看，只用耳朵听吧～”我带头走到教室后，背对讲台站定，同学们也纷纷趴下头来。终于，我的背后传来了轻巧的羞怯的声音。那的确是篇好作文，写的是他和父亲间的故事。因为动情的缘故，我听到他的声音渐渐响了起来，停顿也不多了，有的地方甚至可以说是声情并茂了，我知道他已渐渐进入了状态，涌上心头的阵阵窃喜使我禁不住悄悄回头看看他。我竟然发现台下早已经有不少同学抬起头，默默地赞许地注视着他。朗读结束后，教室里响起一阵热烈的掌声。我知道这掌声不仅仅是给予这篇作文的。(案例分析并不注重“唯一”的标准答案，而更注重学习者的思考与分析过程。)</w:t>
      </w:r>
    </w:p>
    <w:p>
      <w:pPr>
        <w:ind w:left="0" w:right="0" w:firstLine="560"/>
        <w:spacing w:before="450" w:after="450" w:line="312" w:lineRule="auto"/>
      </w:pPr>
      <w:r>
        <w:rPr>
          <w:rFonts w:ascii="宋体" w:hAnsi="宋体" w:eastAsia="宋体" w:cs="宋体"/>
          <w:color w:val="000"/>
          <w:sz w:val="28"/>
          <w:szCs w:val="28"/>
        </w:rPr>
        <w:t xml:space="preserve">二、教学案例分析与教师教育理论学习</w:t>
      </w:r>
    </w:p>
    <w:p>
      <w:pPr>
        <w:ind w:left="0" w:right="0" w:firstLine="560"/>
        <w:spacing w:before="450" w:after="450" w:line="312" w:lineRule="auto"/>
      </w:pPr>
      <w:r>
        <w:rPr>
          <w:rFonts w:ascii="宋体" w:hAnsi="宋体" w:eastAsia="宋体" w:cs="宋体"/>
          <w:color w:val="000"/>
          <w:sz w:val="28"/>
          <w:szCs w:val="28"/>
        </w:rPr>
        <w:t xml:space="preserve">案例是学校问题解决的源泉。党的十五大报告中向全党提出:”一定要以我国改革开放和现代化建设的实际问题，以我们正在做的事情为中心，着眼于马克思主义理论的运用，着眼于对实际问题的理论思考，着眼于新的实践和新的发展。”针对当前教育理论界风行的”浅入浅出”、急功利近，”深入深出”、食洋不犯”浅入深出”、故弄玄虚，以及刻意包装、虚假宣传、浮躁肤浅的不良风气，课题组鲜明地提出，要”深入浅出”，返朴归真，坚持深入学校实际，研究现实问题，脚踏实地做学问。</w:t>
      </w:r>
    </w:p>
    <w:p>
      <w:pPr>
        <w:ind w:left="0" w:right="0" w:firstLine="560"/>
        <w:spacing w:before="450" w:after="450" w:line="312" w:lineRule="auto"/>
      </w:pPr>
      <w:r>
        <w:rPr>
          <w:rFonts w:ascii="宋体" w:hAnsi="宋体" w:eastAsia="宋体" w:cs="宋体"/>
          <w:color w:val="000"/>
          <w:sz w:val="28"/>
          <w:szCs w:val="28"/>
        </w:rPr>
        <w:t xml:space="preserve">案例是教师专业成长的阶梯。案例是理论联系实际的桥梁，案例是教育理论的故乡。</w:t>
      </w:r>
    </w:p>
    <w:p>
      <w:pPr>
        <w:ind w:left="0" w:right="0" w:firstLine="560"/>
        <w:spacing w:before="450" w:after="450" w:line="312" w:lineRule="auto"/>
      </w:pPr>
      <w:r>
        <w:rPr>
          <w:rFonts w:ascii="宋体" w:hAnsi="宋体" w:eastAsia="宋体" w:cs="宋体"/>
          <w:color w:val="000"/>
          <w:sz w:val="28"/>
          <w:szCs w:val="28"/>
        </w:rPr>
        <w:t xml:space="preserve">案例是教师独特的话语系统。</w:t>
      </w:r>
    </w:p>
    <w:p>
      <w:pPr>
        <w:ind w:left="0" w:right="0" w:firstLine="560"/>
        <w:spacing w:before="450" w:after="450" w:line="312" w:lineRule="auto"/>
      </w:pPr>
      <w:r>
        <w:rPr>
          <w:rFonts w:ascii="宋体" w:hAnsi="宋体" w:eastAsia="宋体" w:cs="宋体"/>
          <w:color w:val="000"/>
          <w:sz w:val="28"/>
          <w:szCs w:val="28"/>
        </w:rPr>
        <w:t xml:space="preserve">本研究从数千个案例中辑录了60个案例，选自28所实验学校、两所幼儿园。表述的风格不同，案例的写法各异，焕发出每所学校独特的个性色彩。但它们也有一个共同的特点，就是从不同角度生动地记录了中国基础学校在改革发展进程中，观念的变革，实践的探索，理性的思考，前进的足迹，具有强烈的时代特征和鲜明的中国特色。</w:t>
      </w:r>
    </w:p>
    <w:p>
      <w:pPr>
        <w:ind w:left="0" w:right="0" w:firstLine="560"/>
        <w:spacing w:before="450" w:after="450" w:line="312" w:lineRule="auto"/>
      </w:pPr>
      <w:r>
        <w:rPr>
          <w:rFonts w:ascii="宋体" w:hAnsi="宋体" w:eastAsia="宋体" w:cs="宋体"/>
          <w:color w:val="000"/>
          <w:sz w:val="28"/>
          <w:szCs w:val="28"/>
        </w:rPr>
        <w:t xml:space="preserve">教育教学案例分析是教师教育理论学习的重要内容，是自身成长与发展的重要途径。它与教育理论学习关系非常密切:过分偏重教育原理(原则、观念)，难免空泛;过分依赖教学经验(技能技巧)，易致盲目。以案例为基础的探讨恰好可以弥补这两者的缺失。案例研究分析的是真实教学情境下，面对不确定的、复杂多变的教学情境，教师所作的决策判断或两难困惑，从而促进教师实践的反思和默会的智慧。</w:t>
      </w:r>
    </w:p>
    <w:p>
      <w:pPr>
        <w:ind w:left="0" w:right="0" w:firstLine="560"/>
        <w:spacing w:before="450" w:after="450" w:line="312" w:lineRule="auto"/>
      </w:pPr>
      <w:r>
        <w:rPr>
          <w:rFonts w:ascii="宋体" w:hAnsi="宋体" w:eastAsia="宋体" w:cs="宋体"/>
          <w:color w:val="000"/>
          <w:sz w:val="28"/>
          <w:szCs w:val="28"/>
        </w:rPr>
        <w:t xml:space="preserve">教育理论是教学案例分析的基础，教学案例分析是教育理论学习的重要补充以及具体运用。(与纯理论学习相比，两者的侧重点存在不同:?目的不同。纯理论学习主要目的在于系统地掌握教育原理、原则、方法等，教育教学案例分析主要目的在于提高学习者的教育理论运用能力?方式不同。纯理论学习采取的是“理解—接受”的学习方式，而案例分析采取的是“理解—运用”的学习方式。)一个典型的案例可以生动形象的诠释一个教育观念，或者解读一个问题解决的策略，有时也能反映人类认识实践中的真理。从众多的案例中，可以寻找到理论假设的支持性或反驳性论据，并避免从理论到理论的研究过程中的偏差。案例研究是科学决策支持系统的重要组成部分。对学校教育改革发展进程中遇到的各种新情况、新问题、新矛盾进行系统的案例研究，可以对现行的理论、政策和措施提供反馈，也可以从学校富有创造性的实践中，发现新理念，新思路和新见解，从而找到改进学校工作的新的生长点。不同的研究者表述自己的研究过程和结论，有不同的话语系统。高等学校理论工作者擅长的是概念的演绎和理性的思辨。中小学、幼儿园教师作为实践的研究者，最适合于他们自身用于学校研究的话语系统是案例研究。正是通过案例研究，教师可以清楚明白地阐明自己的教育观念和教育决策，可以将教师明确的知识”内化”，将默会的知识”外显”。</w:t>
      </w:r>
    </w:p>
    <w:p>
      <w:pPr>
        <w:ind w:left="0" w:right="0" w:firstLine="560"/>
        <w:spacing w:before="450" w:after="450" w:line="312" w:lineRule="auto"/>
      </w:pPr>
      <w:r>
        <w:rPr>
          <w:rFonts w:ascii="宋体" w:hAnsi="宋体" w:eastAsia="宋体" w:cs="宋体"/>
          <w:color w:val="000"/>
          <w:sz w:val="28"/>
          <w:szCs w:val="28"/>
        </w:rPr>
        <w:t xml:space="preserve">三、如何答好教育教学案例题</w:t>
      </w:r>
    </w:p>
    <w:p>
      <w:pPr>
        <w:ind w:left="0" w:right="0" w:firstLine="560"/>
        <w:spacing w:before="450" w:after="450" w:line="312" w:lineRule="auto"/>
      </w:pPr>
      <w:r>
        <w:rPr>
          <w:rFonts w:ascii="宋体" w:hAnsi="宋体" w:eastAsia="宋体" w:cs="宋体"/>
          <w:color w:val="000"/>
          <w:sz w:val="28"/>
          <w:szCs w:val="28"/>
        </w:rPr>
        <w:t xml:space="preserve">答好教育教学案例题必须注意三个方面:一是要掌握基本的教育教学理论知识，这是答好题的基础。(教学案例题最主要的功能就是考察教育理论知识及其在教育教学实践中的运用能力，因此自身的教育理论功底是最基本的条件。本题中属于什么类型的案例,此案例的目的是什么,跟哪些教育理论有关,);其次是解题技巧，即如何分析教育教学案例，这是答好题的关键。(关键问题是什么,谁充当了主要角色,该如何充当,要围绕问题展开分析。需注意从两个基本角度进行分析:?当事者角度，不是旁人，要进入角色?教师角度，教育教学案例是为了提高教师教育能力，教师的行为当然是关键。);最后是掌握答题技巧，这取得高分的手段。(答题不仅要回答是什么，更要回答为什么，依据是什么,要寻求理论上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2025-04-03T15:45:57+08:00</dcterms:created>
  <dcterms:modified xsi:type="dcterms:W3CDTF">2025-04-03T15:45:57+08:00</dcterms:modified>
</cp:coreProperties>
</file>

<file path=docProps/custom.xml><?xml version="1.0" encoding="utf-8"?>
<Properties xmlns="http://schemas.openxmlformats.org/officeDocument/2006/custom-properties" xmlns:vt="http://schemas.openxmlformats.org/officeDocument/2006/docPropsVTypes"/>
</file>