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在全县保密工作会议上的讲话</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县保密工作会议上的讲话同志们：为了深入贯彻落实习近平总书记、自治区党委###书记对保密工作作出的重要批示精神以及中央和自治区保密委员会全体会议精神，切实做好我县保密工作，县委决定举办这次保密工作专题培训班。近年来，我县保密系统紧紧围绕县...</w:t>
      </w:r>
    </w:p>
    <w:p>
      <w:pPr>
        <w:ind w:left="0" w:right="0" w:firstLine="560"/>
        <w:spacing w:before="450" w:after="450" w:line="312" w:lineRule="auto"/>
      </w:pPr>
      <w:r>
        <w:rPr>
          <w:rFonts w:ascii="宋体" w:hAnsi="宋体" w:eastAsia="宋体" w:cs="宋体"/>
          <w:color w:val="000"/>
          <w:sz w:val="28"/>
          <w:szCs w:val="28"/>
        </w:rPr>
        <w:t xml:space="preserve">在全县保密工作会议上的讲话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习近平总书记、自治区党委###书记对保密工作作出的重要批示精神以及中央和自治区保密委员会全体会议精神，切实做好我县保密工作，县委决定举办这次保密工作专题培训班。近年来，我县保密系统紧紧围绕县委、政府工作大局，深入贯彻落实各级保密委员会的决策部署，扎实工作，恪尽职守，锐意进取，开拓创新，在落实保密工作责任制，建立健全保密工作制度、加强保密宣传教育、提高保密技术管理和强化保密执法检查等方面都取得了明显进步，为维护党和国家秘密安全做出了应有的贡献，在此我代表县委、县政府向大家表示诚挚地感谢！</w:t>
      </w:r>
    </w:p>
    <w:p>
      <w:pPr>
        <w:ind w:left="0" w:right="0" w:firstLine="560"/>
        <w:spacing w:before="450" w:after="450" w:line="312" w:lineRule="auto"/>
      </w:pPr>
      <w:r>
        <w:rPr>
          <w:rFonts w:ascii="宋体" w:hAnsi="宋体" w:eastAsia="宋体" w:cs="宋体"/>
          <w:color w:val="000"/>
          <w:sz w:val="28"/>
          <w:szCs w:val="28"/>
        </w:rPr>
        <w:t xml:space="preserve">保密工作是一项基础性、全局性、长期性地工作，特别是随着当前数字化、信息化、网络化的高速发展,国际上窃密与反窃密的斗争形势越来越复杂，保密工作领域越来越宽泛，任务越来越繁重，面临着越来越艰巨的挑战。所以希望大家要进一步增强做好保密工作的责任感和紧迫感,以良好的学风和谦逊的态度认真学习、深入思考，努力掌握好新形势下保密工作所需的知识和技能，以这次专题培训班为契机，争取学有所思、学有所悟、学有所获，以严而又严、实而又实、慎之又慎地工作作风扎实做好我县各项保密工作，更好地为维护国家安全和利益贡献力量。</w:t>
      </w:r>
    </w:p>
    <w:p>
      <w:pPr>
        <w:ind w:left="0" w:right="0" w:firstLine="560"/>
        <w:spacing w:before="450" w:after="450" w:line="312" w:lineRule="auto"/>
      </w:pPr>
      <w:r>
        <w:rPr>
          <w:rFonts w:ascii="宋体" w:hAnsi="宋体" w:eastAsia="宋体" w:cs="宋体"/>
          <w:color w:val="000"/>
          <w:sz w:val="28"/>
          <w:szCs w:val="28"/>
        </w:rPr>
        <w:t xml:space="preserve">下面，我就如何进一步做好我县保密工作讲几点意见。</w:t>
      </w:r>
    </w:p>
    <w:p>
      <w:pPr>
        <w:ind w:left="0" w:right="0" w:firstLine="560"/>
        <w:spacing w:before="450" w:after="450" w:line="312" w:lineRule="auto"/>
      </w:pPr>
      <w:r>
        <w:rPr>
          <w:rFonts w:ascii="宋体" w:hAnsi="宋体" w:eastAsia="宋体" w:cs="宋体"/>
          <w:color w:val="000"/>
          <w:sz w:val="28"/>
          <w:szCs w:val="28"/>
        </w:rPr>
        <w:t xml:space="preserve">一、高度重视，提高认识，（一）进一步抓好保密宣传教育工作。</w:t>
      </w:r>
    </w:p>
    <w:p>
      <w:pPr>
        <w:ind w:left="0" w:right="0" w:firstLine="560"/>
        <w:spacing w:before="450" w:after="450" w:line="312" w:lineRule="auto"/>
      </w:pPr>
      <w:r>
        <w:rPr>
          <w:rFonts w:ascii="宋体" w:hAnsi="宋体" w:eastAsia="宋体" w:cs="宋体"/>
          <w:color w:val="000"/>
          <w:sz w:val="28"/>
          <w:szCs w:val="28"/>
        </w:rPr>
        <w:t xml:space="preserve">今年是“七五”保密法治宣传教育重要一年，也是贯彻落实《中共中央关于加强和改进保密工作的实施意见》的关键一年，我们要把保密法治宣传教育始终摆在重要位置，突出重点，注重创新，不断提升全县保密宣传教育工作水平。一是要紧紧抓住“领导干部”这个关键少数，把对领导干部的保密法治宣传教育与落实领导干部保密工作责任制相结合，通过中心组学习、党校培训以及保密法治讲座等形式，切实增强领导干部自身保密意识，提高保密管理的能力和水平。二是深化涉密人员的保密教育。要充分发挥机关、单位在保密法治宣传教育中的主体作用，特别是要紧密结合行业特点和业务工作需要，对涉密人员积极开展有针对性的保密法治宣传教育，确保涉密人员每年接受不少于4小时的保密专题教育。去年各单位已开通了“法宣在线”普法学习的平台，各单位要组织干部职工利用好该软件，加强保密法律法规学习，增强保密法制观念，同时，要加强对定密责任人、涉密信息系统管理人员、涉密载体制发管理人员等承担专项保密工作人员的保密教育，切实提高教育培训的针对性和实效性。三是要加强对保密干部的教育培训。重点要围绕提高保密干部业务能力和技术水平，加强保密工作操作实务和知识技能的培训，着力提高保密干部的保密和技术防范水平，同时要加强保密行政执法知识方面的培训力度，为开展好保密监督检查奠定基础。四是要扎实推进全民保密宣传教育。充分把握每年4月15日的“全民国家安全教育日”和10月份的保密法“宣传月”等时间节点，利用县报社、电视台、网络等媒体，在全县范围内开展多层次、立体化的保密法制宣传教育，教育引导广大公民树立国家安全观念和保密法制意识，自觉维护国家秘密安全。</w:t>
      </w:r>
    </w:p>
    <w:p>
      <w:pPr>
        <w:ind w:left="0" w:right="0" w:firstLine="560"/>
        <w:spacing w:before="450" w:after="450" w:line="312" w:lineRule="auto"/>
      </w:pPr>
      <w:r>
        <w:rPr>
          <w:rFonts w:ascii="宋体" w:hAnsi="宋体" w:eastAsia="宋体" w:cs="宋体"/>
          <w:color w:val="000"/>
          <w:sz w:val="28"/>
          <w:szCs w:val="28"/>
        </w:rPr>
        <w:t xml:space="preserve">（二）进一步建立健全保密工作制度，规范机关保密管理工作。</w:t>
      </w:r>
    </w:p>
    <w:p>
      <w:pPr>
        <w:ind w:left="0" w:right="0" w:firstLine="560"/>
        <w:spacing w:before="450" w:after="450" w:line="312" w:lineRule="auto"/>
      </w:pPr>
      <w:r>
        <w:rPr>
          <w:rFonts w:ascii="宋体" w:hAnsi="宋体" w:eastAsia="宋体" w:cs="宋体"/>
          <w:color w:val="000"/>
          <w:sz w:val="28"/>
          <w:szCs w:val="28"/>
        </w:rPr>
        <w:t xml:space="preserve">维护国家秘密安全，要以法律为依据，靠制度来保证。会后，各单位要按照《保密法》及相关法律、法规的规定，结合各自保密工作实际，针对保密检查中暴露出的问题，对现有规章制度进行一次梳理，该完善的完善，该修改的修改，重点加强对涉密人员、涉密载体、涉密网络和计算机的管理，制度要细化到岗到人，对每个环节都要明确操作流程和岗位职责，真正做到有章可循,违法必究,用制度来约束干部行为，防止违规操作，造成失泄密事故。</w:t>
      </w:r>
    </w:p>
    <w:p>
      <w:pPr>
        <w:ind w:left="0" w:right="0" w:firstLine="560"/>
        <w:spacing w:before="450" w:after="450" w:line="312" w:lineRule="auto"/>
      </w:pPr>
      <w:r>
        <w:rPr>
          <w:rFonts w:ascii="宋体" w:hAnsi="宋体" w:eastAsia="宋体" w:cs="宋体"/>
          <w:color w:val="000"/>
          <w:sz w:val="28"/>
          <w:szCs w:val="28"/>
        </w:rPr>
        <w:t xml:space="preserve">（三）突出抓好四大保密管理工作。</w:t>
      </w:r>
    </w:p>
    <w:p>
      <w:pPr>
        <w:ind w:left="0" w:right="0" w:firstLine="560"/>
        <w:spacing w:before="450" w:after="450" w:line="312" w:lineRule="auto"/>
      </w:pPr>
      <w:r>
        <w:rPr>
          <w:rFonts w:ascii="宋体" w:hAnsi="宋体" w:eastAsia="宋体" w:cs="宋体"/>
          <w:color w:val="000"/>
          <w:sz w:val="28"/>
          <w:szCs w:val="28"/>
        </w:rPr>
        <w:t xml:space="preserve">一是突出抓好涉密人员的管理。认真落实上级关于加强涉密人员管理的有关文件精神，对重点涉密人员必须先审查后上岗、先培训后上岗，上岗后要经常性对其进行保密教育，使其熟知保密政策法规和规章制度，签订保密承诺书，明确保密责任，提高保密意识，督促其自觉遵守各项保密工作制度，严格按制度办事。对发生违纪的人员要严肃查处。对离岗离职的涉密人员，要加强脱密期管理。二是突出抓好保密要害部门、部位的管理。保密工作的方针就是“突出重点、确保要害”，保密要害部门、部位是国家秘密比较集中的地方，也是敌对势力关注的重点，易发生失泄密，保密工作能否做好，能否确保不出问题，主要看这些部门的工作做的好不好，能不能不出问题。要按照中央关于加强保密要害部门、部位管理的有关规定，对要害部门部位进行严格管理，认真落实“人防、物防、技防”各项措施，对涉密场所要按照保密要求，配备必要的硬件设施，该投入的一定要舍得投入，要明白“花钱买平安”的道理。同时，要严格落实各项管控措施，规范执行保密工作程序，从制度上不给窃密者留下任何漏洞。三是突出抓好关键环节的管理。坚持关口前移，积极防范，及时发现和解决苗头性、倾向性问题。对重要涉密会议和重大活动，保密部门提前介入，参与制定工作预案，加强保密检查。对涉密文件的制发、运转、存档、销毁，保密主管部门要实行全程监管，各单位要认真落实定密责任人制度，科学、规范、依法定密，并严格管理，绝不允许出现涉密文件失控现象，确保关键环节不泄密。四是突出抓好网络的安全管理。如何防止网络泄密问题已成为保密工作的重中之重。从各级保密部门对全县涉密计算机及其网络检查的结果看，总体是好的，但检查中也发现一些单位没有按照有关规定，将涉密计算机与互联网物理隔离，存在一机两用、内外网不分现象；还有的单位存在非涉密计算机存储处理涉密文件、内部资料的现象，存在网络泄密隐患，对此各单位必须要引起足够重视，一定要严格执行保密法有关规定，坚守“涉密不上网、上网不涉密”这条安全防线，一旦发生违纪，要对相关责任人进行问责。</w:t>
      </w:r>
    </w:p>
    <w:p>
      <w:pPr>
        <w:ind w:left="0" w:right="0" w:firstLine="560"/>
        <w:spacing w:before="450" w:after="450" w:line="312" w:lineRule="auto"/>
      </w:pPr>
      <w:r>
        <w:rPr>
          <w:rFonts w:ascii="宋体" w:hAnsi="宋体" w:eastAsia="宋体" w:cs="宋体"/>
          <w:color w:val="000"/>
          <w:sz w:val="28"/>
          <w:szCs w:val="28"/>
        </w:rPr>
        <w:t xml:space="preserve">（四）进一步强化对保密工作的督促检查。</w:t>
      </w:r>
    </w:p>
    <w:p>
      <w:pPr>
        <w:ind w:left="0" w:right="0" w:firstLine="560"/>
        <w:spacing w:before="450" w:after="450" w:line="312" w:lineRule="auto"/>
      </w:pPr>
      <w:r>
        <w:rPr>
          <w:rFonts w:ascii="宋体" w:hAnsi="宋体" w:eastAsia="宋体" w:cs="宋体"/>
          <w:color w:val="000"/>
          <w:sz w:val="28"/>
          <w:szCs w:val="28"/>
        </w:rPr>
        <w:t xml:space="preserve">新《保密法》赋予了保密行政主管部门的行政执法权，为依法治密奠定了法律基础。县保密局要以此为契机，加大保密执法检查力度，经常性开展保密检查，及时查找不足，堵塞漏洞。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2025-04-10T14:17:24+08:00</dcterms:created>
  <dcterms:modified xsi:type="dcterms:W3CDTF">2025-04-10T14:17:24+08:00</dcterms:modified>
</cp:coreProperties>
</file>

<file path=docProps/custom.xml><?xml version="1.0" encoding="utf-8"?>
<Properties xmlns="http://schemas.openxmlformats.org/officeDocument/2006/custom-properties" xmlns:vt="http://schemas.openxmlformats.org/officeDocument/2006/docPropsVTypes"/>
</file>