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2024学校开学前疫情防控演练简报</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学校开学前疫情防控演练简报为提高学校疫情防控和应急处置能力，确保开学工作安全、平稳、有序进行。3月19日上午，南宁市秀田小学大学东路校区再次开展了疫情防控实战应急演练。这次演练学校启动联防联控机制，邀请了西乡塘区疾控中心苏升灿副主任...</w:t>
      </w:r>
    </w:p>
    <w:p>
      <w:pPr>
        <w:ind w:left="0" w:right="0" w:firstLine="560"/>
        <w:spacing w:before="450" w:after="450" w:line="312" w:lineRule="auto"/>
      </w:pPr>
      <w:r>
        <w:rPr>
          <w:rFonts w:ascii="宋体" w:hAnsi="宋体" w:eastAsia="宋体" w:cs="宋体"/>
          <w:color w:val="000"/>
          <w:sz w:val="28"/>
          <w:szCs w:val="28"/>
        </w:rPr>
        <w:t xml:space="preserve">2024学校开学前疫情防控演练简报</w:t>
      </w:r>
    </w:p>
    <w:p>
      <w:pPr>
        <w:ind w:left="0" w:right="0" w:firstLine="560"/>
        <w:spacing w:before="450" w:after="450" w:line="312" w:lineRule="auto"/>
      </w:pPr>
      <w:r>
        <w:rPr>
          <w:rFonts w:ascii="宋体" w:hAnsi="宋体" w:eastAsia="宋体" w:cs="宋体"/>
          <w:color w:val="000"/>
          <w:sz w:val="28"/>
          <w:szCs w:val="28"/>
        </w:rPr>
        <w:t xml:space="preserve">为提高学校疫情防控和应急处置能力，确保开学工作安全、平稳、有序进行。3月19日上午，南宁市秀田小学大学东路校区再次开展了疫情防控实战应急演练。这次演练学校启动联防联控机制，邀请了西乡塘区疾控中心苏升灿副主任、张剑啸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今天受邀来校的西乡塘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2024-11-23T03:49:12+08:00</dcterms:created>
  <dcterms:modified xsi:type="dcterms:W3CDTF">2024-11-23T03:49:12+08:00</dcterms:modified>
</cp:coreProperties>
</file>

<file path=docProps/custom.xml><?xml version="1.0" encoding="utf-8"?>
<Properties xmlns="http://schemas.openxmlformats.org/officeDocument/2006/custom-properties" xmlns:vt="http://schemas.openxmlformats.org/officeDocument/2006/docPropsVTypes"/>
</file>