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进一步加强和改进党委中心组学习的实施意见</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进一步加强和改进党委中心组学习的实施意见为全面贯彻党的十九大和十九届三中全会精神，落实中央、省委、省委高校工委关于进一步加强和改进党委理论学习中心组学习的要求，积极推进领导班子思想政治建设，不断提高领导干部的理论素...</w:t>
      </w:r>
    </w:p>
    <w:p>
      <w:pPr>
        <w:ind w:left="0" w:right="0" w:firstLine="560"/>
        <w:spacing w:before="450" w:after="450" w:line="312" w:lineRule="auto"/>
      </w:pPr>
      <w:r>
        <w:rPr>
          <w:rFonts w:ascii="宋体" w:hAnsi="宋体" w:eastAsia="宋体" w:cs="宋体"/>
          <w:color w:val="000"/>
          <w:sz w:val="28"/>
          <w:szCs w:val="28"/>
        </w:rPr>
        <w:t xml:space="preserve">中共**职业学院委员会关于进一步加强和改进党委中心组学习的实施意见</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三中全会精神，落实中央、省委、省委高校工委关于进一步加强和改进党委理论学习中心组学习的要求，积极推进领导班子思想政治建设，不断提高领导干部的理论素养、科学决策水平和领导创新能力，现结合学院实际，就进一步加强和改进学院党委理论学习中心组（以下简称党委中心组）学习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一、充分认识加强和改进党委中心组学习的重要意义</w:t>
      </w:r>
    </w:p>
    <w:p>
      <w:pPr>
        <w:ind w:left="0" w:right="0" w:firstLine="560"/>
        <w:spacing w:before="450" w:after="450" w:line="312" w:lineRule="auto"/>
      </w:pPr>
      <w:r>
        <w:rPr>
          <w:rFonts w:ascii="宋体" w:hAnsi="宋体" w:eastAsia="宋体" w:cs="宋体"/>
          <w:color w:val="000"/>
          <w:sz w:val="28"/>
          <w:szCs w:val="28"/>
        </w:rPr>
        <w:t xml:space="preserve">1.进一步加强和改进党委中心组学习，有利于提高领导干部的思想政治素质和理论水平。党的十九大提出了“建设学习型、服务型、创新型马克思主义执政党”的重大任务，把建设学习型政党放到了首位，习近平总书记多次强调进行思想改造，加强理论学习的重要意义，中央政治局坚持集体学习制度为全党作出了表率。近年来，党委中心组学习以改造主观世界和改造客观世界相互促进为基本要求，以学习党的理论和路线方针政策及高等学校管理规律为基本内容，以自学和调研基础上的集中学习研讨为基本形式，以健全学习制度和改进学习方法为基本保证，在武装头脑、指导实践、推动工作上取得了新的成效。当前，学院正处于攻坚克难、爬坡过坎，推动科学发展的关键时期。面对新情况、新形势，党委中心组学习仍然存在一些不相适应的方面：对学习的认识有待进一步提高，学风有待进一步端正，学习内容有待进一步拓展，学习形式有待进一步丰富，学习方法有待进一步创新，学习效果有待进一步增强。领导班子成员一定要充分认识加强和改进党委中心组学习的重要意义，不断增强政治理论学习的紧迫性和自觉性，切实加强制度建设和学风建设，努力把党委中心组学习提高到一个新的水平，为学院改革发展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进一步加强和改进党委中心组学习，有利于分析和解决学院改革发展的重大实际问题。加强和改进党委中心组学习，能把理论学习与实际工作结合起来，将学习调研成果向推动实际工作转化，在实践中不断提高领导班子科学决策、民主管理的能力，密切联系群众，拒腐防变的能力，抵御风险、构建和谐校园的能力，切实提高干部执政能力和办学治校水平。</w:t>
      </w:r>
    </w:p>
    <w:p>
      <w:pPr>
        <w:ind w:left="0" w:right="0" w:firstLine="560"/>
        <w:spacing w:before="450" w:after="450" w:line="312" w:lineRule="auto"/>
      </w:pPr>
      <w:r>
        <w:rPr>
          <w:rFonts w:ascii="宋体" w:hAnsi="宋体" w:eastAsia="宋体" w:cs="宋体"/>
          <w:color w:val="000"/>
          <w:sz w:val="28"/>
          <w:szCs w:val="28"/>
        </w:rPr>
        <w:t xml:space="preserve">二、全面准确把握党委中心组学习的主要任务</w:t>
      </w:r>
    </w:p>
    <w:p>
      <w:pPr>
        <w:ind w:left="0" w:right="0" w:firstLine="560"/>
        <w:spacing w:before="450" w:after="450" w:line="312" w:lineRule="auto"/>
      </w:pPr>
      <w:r>
        <w:rPr>
          <w:rFonts w:ascii="宋体" w:hAnsi="宋体" w:eastAsia="宋体" w:cs="宋体"/>
          <w:color w:val="000"/>
          <w:sz w:val="28"/>
          <w:szCs w:val="28"/>
        </w:rPr>
        <w:t xml:space="preserve">3．进一步提高思想理论水平。党委中心组成员要努力掌握马克思主义的基本原理，在全面正确掌握邓小平理论和“三个代表”重要思想上下功夫，在深入学习实践科学发展观上下功夫；要善于运用辩证唯物主义和历史唯物主义的立场、观点、方法观察和分析问题，始终保持思想上的清醒和政治上的坚定，不断增强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4．进一步提高思想政治水平和领导能力。要坚定正确的理想和信念，不断增强党性修养和拒腐防变的能力。要坚持党的民主集中制，团结协作，锐意改革，求真务实，开拓创新，努力把学院领导班子建设成为推动学院科学发展的坚强领导集体。</w:t>
      </w:r>
    </w:p>
    <w:p>
      <w:pPr>
        <w:ind w:left="0" w:right="0" w:firstLine="560"/>
        <w:spacing w:before="450" w:after="450" w:line="312" w:lineRule="auto"/>
      </w:pPr>
      <w:r>
        <w:rPr>
          <w:rFonts w:ascii="宋体" w:hAnsi="宋体" w:eastAsia="宋体" w:cs="宋体"/>
          <w:color w:val="000"/>
          <w:sz w:val="28"/>
          <w:szCs w:val="28"/>
        </w:rPr>
        <w:t xml:space="preserve">5.进一步提高办学治校能力。要坚持武装头脑与指导实践、推动工作相结合，改造客观世界与改造主观世界相结合，不断增强驾驭全局和解决新形势下学院改革发展复杂矛盾的能力；要努力探索新时期学院教育教学改革发展的规律，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三、进一步明确党委理论学习中心组学习的主要内容和形式</w:t>
      </w:r>
    </w:p>
    <w:p>
      <w:pPr>
        <w:ind w:left="0" w:right="0" w:firstLine="560"/>
        <w:spacing w:before="450" w:after="450" w:line="312" w:lineRule="auto"/>
      </w:pPr>
      <w:r>
        <w:rPr>
          <w:rFonts w:ascii="宋体" w:hAnsi="宋体" w:eastAsia="宋体" w:cs="宋体"/>
          <w:color w:val="000"/>
          <w:sz w:val="28"/>
          <w:szCs w:val="28"/>
        </w:rPr>
        <w:t xml:space="preserve">6.明确学习内容。党委中心组学习的内容主要包括：马克思列宁主义、毛泽东思想、中国特色社会主义理论体系；党中央重大会议精神和重要决策部署；党和国家的路线、方针和政策；高等教育以及相关社会、经济、科技、管理、法律法规等方面的理论和知识；重大的时事政治及一个时期的重要理论和实践问题。</w:t>
      </w:r>
    </w:p>
    <w:p>
      <w:pPr>
        <w:ind w:left="0" w:right="0" w:firstLine="560"/>
        <w:spacing w:before="450" w:after="450" w:line="312" w:lineRule="auto"/>
      </w:pPr>
      <w:r>
        <w:rPr>
          <w:rFonts w:ascii="宋体" w:hAnsi="宋体" w:eastAsia="宋体" w:cs="宋体"/>
          <w:color w:val="000"/>
          <w:sz w:val="28"/>
          <w:szCs w:val="28"/>
        </w:rPr>
        <w:t xml:space="preserve">7.强化集中学习。集中学习是党委中心组学习的主要形式。要紧密结合当前国内外形势，着重围绕学院改革与发展面临的重点、难点和热点问题，认真设计专题，在调研和自学的基础上搞好集中学习和交流活动。集中学习每月至少安</w:t>
      </w:r>
    </w:p>
    <w:p>
      <w:pPr>
        <w:ind w:left="0" w:right="0" w:firstLine="560"/>
        <w:spacing w:before="450" w:after="450" w:line="312" w:lineRule="auto"/>
      </w:pPr>
      <w:r>
        <w:rPr>
          <w:rFonts w:ascii="宋体" w:hAnsi="宋体" w:eastAsia="宋体" w:cs="宋体"/>
          <w:color w:val="000"/>
          <w:sz w:val="28"/>
          <w:szCs w:val="28"/>
        </w:rPr>
        <w:t xml:space="preserve">排1次，年度累计学习时间原则上不少于20天。要做到学习有计划，讨论有主题，年终有小结。</w:t>
      </w:r>
    </w:p>
    <w:p>
      <w:pPr>
        <w:ind w:left="0" w:right="0" w:firstLine="560"/>
        <w:spacing w:before="450" w:after="450" w:line="312" w:lineRule="auto"/>
      </w:pPr>
      <w:r>
        <w:rPr>
          <w:rFonts w:ascii="宋体" w:hAnsi="宋体" w:eastAsia="宋体" w:cs="宋体"/>
          <w:color w:val="000"/>
          <w:sz w:val="28"/>
          <w:szCs w:val="28"/>
        </w:rPr>
        <w:t xml:space="preserve">8．坚持个人自学。个人自学等其他形式是党委中心组学习的必要手段。党委中心组学习可根据不同情况采取集中阅读、集体讨论、专题研讨、定期交流、听辅导报告、看音像资料等多种形式。中心组成员要积极开展自学活动，充分利用工作以外的时间认真读书学习，努力提高自己的理论素养、业务能力和决策水平。</w:t>
      </w:r>
    </w:p>
    <w:p>
      <w:pPr>
        <w:ind w:left="0" w:right="0" w:firstLine="560"/>
        <w:spacing w:before="450" w:after="450" w:line="312" w:lineRule="auto"/>
      </w:pPr>
      <w:r>
        <w:rPr>
          <w:rFonts w:ascii="宋体" w:hAnsi="宋体" w:eastAsia="宋体" w:cs="宋体"/>
          <w:color w:val="000"/>
          <w:sz w:val="28"/>
          <w:szCs w:val="28"/>
        </w:rPr>
        <w:t xml:space="preserve">9.创新学习形式。要采取注重学习实效，努力采取“走出去”、“请进来”等形式进行学习。“走出去”就是紧密联系学院发展实际，组织中心组成员要深入基层、深入群众，广泛听取各方面的意见和建议，掌握大量第一手资料，形成有情况、有分析、有见解的调研成果，为科学决策提供依据。中心组成员每年至少撰写2篇调研报告；“请进来”就是针对当前学院师生普遍关注的热点问题、重点理论问题，邀请知名专家、学者作辅导报告。</w:t>
      </w:r>
    </w:p>
    <w:p>
      <w:pPr>
        <w:ind w:left="0" w:right="0" w:firstLine="560"/>
        <w:spacing w:before="450" w:after="450" w:line="312" w:lineRule="auto"/>
      </w:pPr>
      <w:r>
        <w:rPr>
          <w:rFonts w:ascii="宋体" w:hAnsi="宋体" w:eastAsia="宋体" w:cs="宋体"/>
          <w:color w:val="000"/>
          <w:sz w:val="28"/>
          <w:szCs w:val="28"/>
        </w:rPr>
        <w:t xml:space="preserve">10．弘扬理论联系实际的学风。要密切联系实际，深入开展调查研究，着力解决实际问题，并把理论学习同解决自身在党性党风方面存在的突出问题，进一步树立科学的世界观、人生观、价值观联系起来，不断增强党性修养和拒变防腐能力。要着眼于新的实践和新的发展，克服形式主义、实</w:t>
      </w:r>
    </w:p>
    <w:p>
      <w:pPr>
        <w:ind w:left="0" w:right="0" w:firstLine="560"/>
        <w:spacing w:before="450" w:after="450" w:line="312" w:lineRule="auto"/>
      </w:pPr>
      <w:r>
        <w:rPr>
          <w:rFonts w:ascii="宋体" w:hAnsi="宋体" w:eastAsia="宋体" w:cs="宋体"/>
          <w:color w:val="000"/>
          <w:sz w:val="28"/>
          <w:szCs w:val="28"/>
        </w:rPr>
        <w:t xml:space="preserve">用主义、教条主义，努力形成认真学习、民主讨论、积极探索、求真务实的良好风气。</w:t>
      </w:r>
    </w:p>
    <w:p>
      <w:pPr>
        <w:ind w:left="0" w:right="0" w:firstLine="560"/>
        <w:spacing w:before="450" w:after="450" w:line="312" w:lineRule="auto"/>
      </w:pPr>
      <w:r>
        <w:rPr>
          <w:rFonts w:ascii="宋体" w:hAnsi="宋体" w:eastAsia="宋体" w:cs="宋体"/>
          <w:color w:val="000"/>
          <w:sz w:val="28"/>
          <w:szCs w:val="28"/>
        </w:rPr>
        <w:t xml:space="preserve">四、进一步加强对党委理论学习中心组学习的组织领导</w:t>
      </w:r>
    </w:p>
    <w:p>
      <w:pPr>
        <w:ind w:left="0" w:right="0" w:firstLine="560"/>
        <w:spacing w:before="450" w:after="450" w:line="312" w:lineRule="auto"/>
      </w:pPr>
      <w:r>
        <w:rPr>
          <w:rFonts w:ascii="宋体" w:hAnsi="宋体" w:eastAsia="宋体" w:cs="宋体"/>
          <w:color w:val="000"/>
          <w:sz w:val="28"/>
          <w:szCs w:val="28"/>
        </w:rPr>
        <w:t xml:space="preserve">20.加强组织领导。党委中心组成员由学院领导班子成员组成，每次根据学习需要适当吸收有关人员列席会议。学院党委书记任中心组组长，分管宣传思想工作的副书记任副组长。党委中心组组长的职责是审定学习计划，确定研讨专题，提出学习要求，主持集中研讨活动，指导和检查中心组成员的学习；副组长的职责是协助组长做好以上工作。</w:t>
      </w:r>
    </w:p>
    <w:p>
      <w:pPr>
        <w:ind w:left="0" w:right="0" w:firstLine="560"/>
        <w:spacing w:before="450" w:after="450" w:line="312" w:lineRule="auto"/>
      </w:pPr>
      <w:r>
        <w:rPr>
          <w:rFonts w:ascii="宋体" w:hAnsi="宋体" w:eastAsia="宋体" w:cs="宋体"/>
          <w:color w:val="000"/>
          <w:sz w:val="28"/>
          <w:szCs w:val="28"/>
        </w:rPr>
        <w:t xml:space="preserve">20.完善组织机构。学院党委中心组学习工作机构设在党委办公室，由党委办公室、党委宣传部的部门负责人和相关人员组成。主要任务是做好党委中心组学习服务和指导工作。一是制订年度学习计划和阶段性学习安排，明确学习内容和要求，对下级党组织学习进行指导；二是具体落实组织集体学习，包括设计学习专题、邀请专家作辅导报告、发送学习通知、做好学习记录、提供学习资料等；三是落实并严格执行党委中心组学习的各项制度，包括学习考勤、集体研讨、学习档案、学习交流、专题调研、学习通报和学习考核等制度，确保各项学习任务落到实处</w:t>
      </w:r>
    </w:p>
    <w:p>
      <w:pPr>
        <w:ind w:left="0" w:right="0" w:firstLine="560"/>
        <w:spacing w:before="450" w:after="450" w:line="312" w:lineRule="auto"/>
      </w:pPr>
      <w:r>
        <w:rPr>
          <w:rFonts w:ascii="宋体" w:hAnsi="宋体" w:eastAsia="宋体" w:cs="宋体"/>
          <w:color w:val="000"/>
          <w:sz w:val="28"/>
          <w:szCs w:val="28"/>
        </w:rPr>
        <w:t xml:space="preserve">20.规范学习管理。要不断完善改革学习制度和管理，进一步健全学习计划、学习研讨、学习考核、经验交流、学习档案电子化等制度，确保学习管理经常化、制度化、规范</w:t>
      </w:r>
    </w:p>
    <w:p>
      <w:pPr>
        <w:ind w:left="0" w:right="0" w:firstLine="560"/>
        <w:spacing w:before="450" w:after="450" w:line="312" w:lineRule="auto"/>
      </w:pPr>
      <w:r>
        <w:rPr>
          <w:rFonts w:ascii="宋体" w:hAnsi="宋体" w:eastAsia="宋体" w:cs="宋体"/>
          <w:color w:val="000"/>
          <w:sz w:val="28"/>
          <w:szCs w:val="28"/>
        </w:rPr>
        <w:t xml:space="preserve">化。党委中心组成员确因特殊情况不能参加学习的，事前必须向党委中心组组长请假。</w:t>
      </w:r>
    </w:p>
    <w:p>
      <w:pPr>
        <w:ind w:left="0" w:right="0" w:firstLine="560"/>
        <w:spacing w:before="450" w:after="450" w:line="312" w:lineRule="auto"/>
      </w:pPr>
      <w:r>
        <w:rPr>
          <w:rFonts w:ascii="宋体" w:hAnsi="宋体" w:eastAsia="宋体" w:cs="宋体"/>
          <w:color w:val="000"/>
          <w:sz w:val="28"/>
          <w:szCs w:val="28"/>
        </w:rPr>
        <w:t xml:space="preserve">各党总支须参照上述精神，从本部门实际出发，研究制定本部门加强和改进中心组学习的学习计划，不断提高对学习的认识，切实改进学习作风，深入拓展学习内容，持续创新学习方法，进一步增强学习效果，并于每年年底前将学习情况书面报党委办公室，学院党委将以一定的方式予以督查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2024-11-23T10:15:41+08:00</dcterms:created>
  <dcterms:modified xsi:type="dcterms:W3CDTF">2024-11-23T10:15:41+08:00</dcterms:modified>
</cp:coreProperties>
</file>

<file path=docProps/custom.xml><?xml version="1.0" encoding="utf-8"?>
<Properties xmlns="http://schemas.openxmlformats.org/officeDocument/2006/custom-properties" xmlns:vt="http://schemas.openxmlformats.org/officeDocument/2006/docPropsVTypes"/>
</file>