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初中语文“线上线下教学”衔接方案</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线上线下教学”衔接方案为帮助七年级语文教师指导学生对线上学习进行查漏补缺，提高线下教与学的实效，确保“线上—线下教学”顺利衔接，特制定小学语文七年级“线上—线下教学”衔接建议。一、网课基本情况表“教师线上授课”活动自2月20...</w:t>
      </w:r>
    </w:p>
    <w:p>
      <w:pPr>
        <w:ind w:left="0" w:right="0" w:firstLine="560"/>
        <w:spacing w:before="450" w:after="450" w:line="312" w:lineRule="auto"/>
      </w:pPr>
      <w:r>
        <w:rPr>
          <w:rFonts w:ascii="宋体" w:hAnsi="宋体" w:eastAsia="宋体" w:cs="宋体"/>
          <w:color w:val="000"/>
          <w:sz w:val="28"/>
          <w:szCs w:val="28"/>
        </w:rPr>
        <w:t xml:space="preserve">小学二年级语文“线上线下教学”衔接方案</w:t>
      </w:r>
    </w:p>
    <w:p>
      <w:pPr>
        <w:ind w:left="0" w:right="0" w:firstLine="560"/>
        <w:spacing w:before="450" w:after="450" w:line="312" w:lineRule="auto"/>
      </w:pPr>
      <w:r>
        <w:rPr>
          <w:rFonts w:ascii="宋体" w:hAnsi="宋体" w:eastAsia="宋体" w:cs="宋体"/>
          <w:color w:val="000"/>
          <w:sz w:val="28"/>
          <w:szCs w:val="28"/>
        </w:rPr>
        <w:t xml:space="preserve">为帮助七年级语文教师指导学生对线上学习进行查漏补缺，提高线下教与学的实效，确保“线上—线下教学”顺利衔接，特制定小学语文七年级“线上—线下教学”衔接建议。</w:t>
      </w:r>
    </w:p>
    <w:p>
      <w:pPr>
        <w:ind w:left="0" w:right="0" w:firstLine="560"/>
        <w:spacing w:before="450" w:after="450" w:line="312" w:lineRule="auto"/>
      </w:pPr>
      <w:r>
        <w:rPr>
          <w:rFonts w:ascii="宋体" w:hAnsi="宋体" w:eastAsia="宋体" w:cs="宋体"/>
          <w:color w:val="000"/>
          <w:sz w:val="28"/>
          <w:szCs w:val="28"/>
        </w:rPr>
        <w:t xml:space="preserve">一、网课基本情况表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线上授课”活动自2月20日启动至今，历经三个阶段。第一阶段主要以习作、古诗、名著导读、小古文等专题教学；第二阶段的教学内容更加丰富，课型也更多样，有主题课、整理课、拓展课、新授课等；第三阶段主要是上新学期教材里的内容，稳扎稳打，循序渐进。线上，县教师发展中心组织名优教师以专题授课的方式统一进行，线下，各校组织任课老师参加随堂听课，并做好学生作业的批改以及学情的反馈。</w:t>
      </w:r>
    </w:p>
    <w:p>
      <w:pPr>
        <w:ind w:left="0" w:right="0" w:firstLine="560"/>
        <w:spacing w:before="450" w:after="450" w:line="312" w:lineRule="auto"/>
      </w:pPr>
      <w:r>
        <w:rPr>
          <w:rFonts w:ascii="宋体" w:hAnsi="宋体" w:eastAsia="宋体" w:cs="宋体"/>
          <w:color w:val="000"/>
          <w:sz w:val="28"/>
          <w:szCs w:val="28"/>
        </w:rPr>
        <w:t xml:space="preserve">二、教学衔接建议</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识字写字：“醋”“粥”“腻”“褐”“侯”“盈”“栖”等易写错的字，“鞭炮”“截然”“腊八粥”“染缸”“摆摊儿”等易写错的词，以及“间断”“掺和”“铺户”等易读错词，“杂拌儿”“玩意儿”等富有京味儿的词，建议老师根据本班的学情，有针对性地检查巩固。</w:t>
      </w:r>
    </w:p>
    <w:p>
      <w:pPr>
        <w:ind w:left="0" w:right="0" w:firstLine="560"/>
        <w:spacing w:before="450" w:after="450" w:line="312" w:lineRule="auto"/>
      </w:pPr>
      <w:r>
        <w:rPr>
          <w:rFonts w:ascii="宋体" w:hAnsi="宋体" w:eastAsia="宋体" w:cs="宋体"/>
          <w:color w:val="000"/>
          <w:sz w:val="28"/>
          <w:szCs w:val="28"/>
        </w:rPr>
        <w:t xml:space="preserve">2.阅读教学：本单元的阅读教学围绕“民风民俗”展开，体会“十里不同风，百里不同俗”的文化内涵。线下教学时，老师可以引导学生回顾三年级下册有关中华传统节日的综合性学习活动，让学生在原有的经验之上将本单元作者笔下的民风民俗和自己所熟悉的民风民俗进行比较，感受异同，理解寄寓其中的美好情感。《古诗三首》的课堂作业本，第2题中的第(1)小题的第三个空格，针对“日暮汉宫传蜡烛，轻烟散入五侯家”写的是寒食节的风俗应是“禁生火”，但此处在禁止烟火的寒食之夜，达官贵人受赐点火，是对上层的辛辣讽刺。根据学生的课堂作业本反馈情况，如有些学生对此有异议，建议老师根据自己班学生的具体情况，可以适当地对写作背景进行补充。本单元的语文要素——分清内容的主次，体会作者是如何详写主要部分的。线上网课当中，老师已经通过多种方法进行落实。重点内容着重教，老师可以通过二度批改学生的《作业本》，发现问题，进行个性化指导。比如可以通过1＋X联读的方法，推荐同内容不同题材或同题材不同风俗的文章进行拓展阅读。也可以结合《腊八粥》的内容，让学生写一写“八儿”吃粥的片段，对本单元的语文要素进行迁移运用。</w:t>
      </w:r>
    </w:p>
    <w:p>
      <w:pPr>
        <w:ind w:left="0" w:right="0" w:firstLine="560"/>
        <w:spacing w:before="450" w:after="450" w:line="312" w:lineRule="auto"/>
      </w:pPr>
      <w:r>
        <w:rPr>
          <w:rFonts w:ascii="宋体" w:hAnsi="宋体" w:eastAsia="宋体" w:cs="宋体"/>
          <w:color w:val="000"/>
          <w:sz w:val="28"/>
          <w:szCs w:val="28"/>
        </w:rPr>
        <w:t xml:space="preserve">3.口语交际：关于口语交际，可以结合本单元的作文开展一次有关“家乡的风俗”或“参加的一次风俗活动”的交流，要指导学生讲清楚自己重点要介绍的是什么？为什么要这样介绍。鼓励学生积极分享、认真倾听，积极质疑，主动探讨。</w:t>
      </w:r>
    </w:p>
    <w:p>
      <w:pPr>
        <w:ind w:left="0" w:right="0" w:firstLine="560"/>
        <w:spacing w:before="450" w:after="450" w:line="312" w:lineRule="auto"/>
      </w:pPr>
      <w:r>
        <w:rPr>
          <w:rFonts w:ascii="宋体" w:hAnsi="宋体" w:eastAsia="宋体" w:cs="宋体"/>
          <w:color w:val="000"/>
          <w:sz w:val="28"/>
          <w:szCs w:val="28"/>
        </w:rPr>
        <w:t xml:space="preserve">4.习作指导：在重点落实本单元习作要求“抓住重点，写出特点”之外，老师还要关注学生作文的选材不同，重点不同，表达方式也会不同。要有条理，要按一定的顺序写。建议开辟一块“风俗”展板来展示学生的习作。</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识字写字：“贷”“惧”“凄”“籍”“毙”“覆”等易写错的字，“防御”“侵袭”“倾覆”“宽慰”“焉知非福”等易写错的词语，以及“蓄养”“羊圈”等易读错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的名著节选阅读是面向“整本书阅读”展开的阅读指导。落实语文要素之一——“借助作品梗概，了解名著的主要内容”时，学生需要经历“通读梗概、提炼小标题梳理情节、勾连情节成为完整故事”的过程，网课通过不同课型做了指导。但这是重点内容，教师可通过批改自己班级学生《作业本》时发现的情况有针对性地利用本单元推荐阅读的书籍或者是别的阅读书籍对“概括小标题、梳理情节图”等技能进行指导，使学生的表达更加清楚、简洁。落实语文要素之二——“就印象深刻的人物和故事情节交流感受”时，可引导学生回忆之前阅读单篇小说的学习经历，回顾抓住人物动作、语言、神态、心理活动来感受人物形象的方法，引导学生从一篇文章的阅读过渡到一本书的阅读，使学生掌握品读人物形象的方法，尤其要学会从原来的单一评价走向多元、立体评价。同样要注意发现本班学生在交流人物形象时的表达是否清晰，有理有据，并进行有针对性的指导。具体根据本班学生的掌握情况安排1—2课时。</w:t>
      </w:r>
    </w:p>
    <w:p>
      <w:pPr>
        <w:ind w:left="0" w:right="0" w:firstLine="560"/>
        <w:spacing w:before="450" w:after="450" w:line="312" w:lineRule="auto"/>
      </w:pPr>
      <w:r>
        <w:rPr>
          <w:rFonts w:ascii="宋体" w:hAnsi="宋体" w:eastAsia="宋体" w:cs="宋体"/>
          <w:color w:val="000"/>
          <w:sz w:val="28"/>
          <w:szCs w:val="28"/>
        </w:rPr>
        <w:t xml:space="preserve">3.口语交际和快乐读书吧：要通过合适的方式了解本班学生对教材推荐的四本书的阅读情况，没有认真阅读的学生要想办法激发学生的阅读兴趣、了解其阅读困难，指导其补读，并注重读书方法的指导。鼓励全体学生通过各种方式开展读书交流活动，至少组织一次全班范围内的、适合本班实际的全班读书交流活动，课内外相结合，从多角度展示学生的读书成果。在说和听的活动中指导学生学习“运用原文”中的内容来清晰表达观点的方法，尤其要鼓励学生从不同的角度“多元、立体”地评价人物，鼓励每个学生有自己的发现，建议安排1课时。</w:t>
      </w:r>
    </w:p>
    <w:p>
      <w:pPr>
        <w:ind w:left="0" w:right="0" w:firstLine="560"/>
        <w:spacing w:before="450" w:after="450" w:line="312" w:lineRule="auto"/>
      </w:pPr>
      <w:r>
        <w:rPr>
          <w:rFonts w:ascii="宋体" w:hAnsi="宋体" w:eastAsia="宋体" w:cs="宋体"/>
          <w:color w:val="000"/>
          <w:sz w:val="28"/>
          <w:szCs w:val="28"/>
        </w:rPr>
        <w:t xml:space="preserve">4.习作指导：有条件的要进行面批，了解学生写作品梗概习作的过程，指导学生运用在阅读中学到的“提炼小标题”等方法来整理作品梗概。创设真实的交往情境——如班级好书推荐会——促进本单元习作的交流，使学生体会到习作是一种“交往的需要”。同时进一步联系单元整体，帮助学生明白“借助作品梗概了解名著主要内容”和“阅读名著，写作品梗概”之间的关系，帮助学生养成良好的记读书笔记、与人分享读书感受等好习惯，可采用班级交流角等空间，不占用具体的课时。</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（三）第四单元</w:t>
      </w:r>
    </w:p>
    <w:p>
      <w:pPr>
        <w:ind w:left="0" w:right="0" w:firstLine="560"/>
        <w:spacing w:before="450" w:after="450" w:line="312" w:lineRule="auto"/>
      </w:pPr>
      <w:r>
        <w:rPr>
          <w:rFonts w:ascii="宋体" w:hAnsi="宋体" w:eastAsia="宋体" w:cs="宋体"/>
          <w:color w:val="000"/>
          <w:sz w:val="28"/>
          <w:szCs w:val="28"/>
        </w:rPr>
        <w:t xml:space="preserve">1.识字写字：“锤”“凿”“焚”“峻”“稚”“哼”等易写错的字，“避”“僻”等字形相近的字，以及“严峻”等在不同语境中有不同意思词语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课文题材多样，有古诗、回忆录、演讲稿和小说，网课教学中，上课老师围绕单元语文要素、课后题目和《作业本》来设计学习活动，整体教学比较完整。本单元的两个语文要素对学生来说都不是新学的内容，教师在线下教学中，不必要做面面俱到的复现。要根据本班学生的实际情况，做好以下几方面的衔接：一是学习方法的运用。要引导学生进一步增强文体意识，学会运用学习不同文体的方法，如比较熟练地运用概括小标题的方法整理叙事类文章中的事件，从而把握文章的主要内容；比较熟练地批注、品读，从人物的外貌、言行描写中体会人物的品质；比较熟练地运用查找、筛选文字资料、图片资料、影像资料来帮助自己理解古诗、年代久远的文学作品……可以结合《作业本》的完成情况，设计相应练习，指导学生清楚明白地表达自己的理解。二是对议论文的学习。《为人民服务》是学生接触的第一篇议论文，学习时有一定难度。建议教师在观看网课的基础上，做相应的补充教学。可以结合文章重点语段，设计联读练习，指导学生发现文章的观点，并学会发现文章句子与句子、段落与段落之间的逻辑关系，体会文章语言的严谨。三是重视发挥文本的育人作用，结合语文活动，让学生在学习经典诗词、革命题材文本的过程中，受到情感的熏陶，培养学生远大的理想信念和高尚的道德情操。四是本单元中明确要求背诵、默写的语言材料要了解学生完成情况并跟进。</w:t>
      </w:r>
    </w:p>
    <w:p>
      <w:pPr>
        <w:ind w:left="0" w:right="0" w:firstLine="560"/>
        <w:spacing w:before="450" w:after="450" w:line="312" w:lineRule="auto"/>
      </w:pPr>
      <w:r>
        <w:rPr>
          <w:rFonts w:ascii="宋体" w:hAnsi="宋体" w:eastAsia="宋体" w:cs="宋体"/>
          <w:color w:val="000"/>
          <w:sz w:val="28"/>
          <w:szCs w:val="28"/>
        </w:rPr>
        <w:t xml:space="preserve">3.口语交际：此课教学网课没有安排，需要教师用一课时来落实教学。</w:t>
      </w:r>
    </w:p>
    <w:p>
      <w:pPr>
        <w:ind w:left="0" w:right="0" w:firstLine="560"/>
        <w:spacing w:before="450" w:after="450" w:line="312" w:lineRule="auto"/>
      </w:pPr>
      <w:r>
        <w:rPr>
          <w:rFonts w:ascii="宋体" w:hAnsi="宋体" w:eastAsia="宋体" w:cs="宋体"/>
          <w:color w:val="000"/>
          <w:sz w:val="28"/>
          <w:szCs w:val="28"/>
        </w:rPr>
        <w:t xml:space="preserve">4.习作指导：建议通过面批和全班性的习作交流相结合的方式组织习作成果分享，重点交流“精彩的开头和结尾”“首尾呼应”“不同的材料”、“不同的表达”，努力打开学生的习作思路，学习“根据习作的内容选择合适的表达方式”。</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5.语文园地：根据自己班级的实际情况查漏补缺，有条件的可以设计“咏物诗”的专题整理课，同时要关注后20%学生的辅导。</w:t>
      </w:r>
    </w:p>
    <w:p>
      <w:pPr>
        <w:ind w:left="0" w:right="0" w:firstLine="560"/>
        <w:spacing w:before="450" w:after="450" w:line="312" w:lineRule="auto"/>
      </w:pPr>
      <w:r>
        <w:rPr>
          <w:rFonts w:ascii="宋体" w:hAnsi="宋体" w:eastAsia="宋体" w:cs="宋体"/>
          <w:color w:val="000"/>
          <w:sz w:val="28"/>
          <w:szCs w:val="28"/>
        </w:rPr>
        <w:t xml:space="preserve">小学二年级语文“线上线下教学”衔接方案</w:t>
      </w:r>
    </w:p>
    <w:p>
      <w:pPr>
        <w:ind w:left="0" w:right="0" w:firstLine="560"/>
        <w:spacing w:before="450" w:after="450" w:line="312" w:lineRule="auto"/>
      </w:pPr>
      <w:r>
        <w:rPr>
          <w:rFonts w:ascii="宋体" w:hAnsi="宋体" w:eastAsia="宋体" w:cs="宋体"/>
          <w:color w:val="000"/>
          <w:sz w:val="28"/>
          <w:szCs w:val="28"/>
        </w:rPr>
        <w:t xml:space="preserve">为帮助七年级语文教师指导学生对线上学习进行查漏补缺，提高线下教与学的实效，确保“线上—线下教学”顺利衔接，特制定小学语文七年级“线上—线下教学”衔接建议。</w:t>
      </w:r>
    </w:p>
    <w:p>
      <w:pPr>
        <w:ind w:left="0" w:right="0" w:firstLine="560"/>
        <w:spacing w:before="450" w:after="450" w:line="312" w:lineRule="auto"/>
      </w:pPr>
      <w:r>
        <w:rPr>
          <w:rFonts w:ascii="宋体" w:hAnsi="宋体" w:eastAsia="宋体" w:cs="宋体"/>
          <w:color w:val="000"/>
          <w:sz w:val="28"/>
          <w:szCs w:val="28"/>
        </w:rPr>
        <w:t xml:space="preserve">一、网课基本情况表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线上授课”活动自2月20日启动至今，历经三个阶段。第一阶段主要以习作、古诗、名著导读、小古文等专题教学；第二阶段的教学内容更加丰富，课型也更多样，有主题课、整理课、拓展课、新授课等；第三阶段主要是上新学期教材里的内容，稳扎稳打，循序渐进。线上，县教师发展中心组织名优教师以专题授课的方式统一进行，线下，各校组织任课老师参加随堂听课，并做好学生作业的批改以及学情的反馈。</w:t>
      </w:r>
    </w:p>
    <w:p>
      <w:pPr>
        <w:ind w:left="0" w:right="0" w:firstLine="560"/>
        <w:spacing w:before="450" w:after="450" w:line="312" w:lineRule="auto"/>
      </w:pPr>
      <w:r>
        <w:rPr>
          <w:rFonts w:ascii="宋体" w:hAnsi="宋体" w:eastAsia="宋体" w:cs="宋体"/>
          <w:color w:val="000"/>
          <w:sz w:val="28"/>
          <w:szCs w:val="28"/>
        </w:rPr>
        <w:t xml:space="preserve">二、教学衔接建议</w:t>
      </w:r>
    </w:p>
    <w:p>
      <w:pPr>
        <w:ind w:left="0" w:right="0" w:firstLine="560"/>
        <w:spacing w:before="450" w:after="450" w:line="312" w:lineRule="auto"/>
      </w:pPr>
      <w:r>
        <w:rPr>
          <w:rFonts w:ascii="宋体" w:hAnsi="宋体" w:eastAsia="宋体" w:cs="宋体"/>
          <w:color w:val="000"/>
          <w:sz w:val="28"/>
          <w:szCs w:val="28"/>
        </w:rPr>
        <w:t xml:space="preserve">（一）第一单元</w:t>
      </w:r>
    </w:p>
    <w:p>
      <w:pPr>
        <w:ind w:left="0" w:right="0" w:firstLine="560"/>
        <w:spacing w:before="450" w:after="450" w:line="312" w:lineRule="auto"/>
      </w:pPr>
      <w:r>
        <w:rPr>
          <w:rFonts w:ascii="宋体" w:hAnsi="宋体" w:eastAsia="宋体" w:cs="宋体"/>
          <w:color w:val="000"/>
          <w:sz w:val="28"/>
          <w:szCs w:val="28"/>
        </w:rPr>
        <w:t xml:space="preserve">1.识字写字：“醋”“粥”“腻”“褐”“侯”“盈”“栖”等易写错的字，“鞭炮”“截然”“腊八粥”“染缸”“摆摊儿”等易写错的词，以及“间断”“掺和”“铺户”等易读错词，“杂拌儿”“玩意儿”等富有京味儿的词，建议老师根据本班的学情，有针对性地检查巩固。</w:t>
      </w:r>
    </w:p>
    <w:p>
      <w:pPr>
        <w:ind w:left="0" w:right="0" w:firstLine="560"/>
        <w:spacing w:before="450" w:after="450" w:line="312" w:lineRule="auto"/>
      </w:pPr>
      <w:r>
        <w:rPr>
          <w:rFonts w:ascii="宋体" w:hAnsi="宋体" w:eastAsia="宋体" w:cs="宋体"/>
          <w:color w:val="000"/>
          <w:sz w:val="28"/>
          <w:szCs w:val="28"/>
        </w:rPr>
        <w:t xml:space="preserve">2.阅读教学：本单元的阅读教学围绕“民风民俗”展开，体会“十里不同风，百里不同俗”的文化内涵。线下教学时，老师可以引导学生回顾三年级下册有关中华传统节日的综合性学习活动，让学生在原有的经验之上将本单元作者笔下的民风民俗和自己所熟悉的民风民俗进行比较，感受异同，理解寄寓其中的美好情感。《古诗三首》的课堂作业本，第2题中的第(1)小题的第三个空格，针对“日暮汉宫传蜡烛，轻烟散入五侯家”写的是寒食节的风俗应是“禁生火”，但此处在禁止烟火的寒食之夜，达官贵人受赐点火，是对上层的辛辣讽刺。根据学生的课堂作业本反馈情况，如有些学生对此有异议，建议老师根据自己班学生的具体情况，可以适当地对写作背景进行补充。本单元的语文要素——分清内容的主次，体会作者是如何详写主要部分的。线上网课当中，老师已经通过多种方法进行落实。重点内容着重教，老师可以通过二度批改学生的《作业本》，发现问题，进行个性化指导。比如可以通过1＋X联读的方法，推荐同内容不同题材或同题材不同风俗的文章进行拓展阅读。也可以结合《腊八粥》的内容，让学生写一写“八儿”吃粥的片段，对本单元的语文要素进行迁移运用。</w:t>
      </w:r>
    </w:p>
    <w:p>
      <w:pPr>
        <w:ind w:left="0" w:right="0" w:firstLine="560"/>
        <w:spacing w:before="450" w:after="450" w:line="312" w:lineRule="auto"/>
      </w:pPr>
      <w:r>
        <w:rPr>
          <w:rFonts w:ascii="宋体" w:hAnsi="宋体" w:eastAsia="宋体" w:cs="宋体"/>
          <w:color w:val="000"/>
          <w:sz w:val="28"/>
          <w:szCs w:val="28"/>
        </w:rPr>
        <w:t xml:space="preserve">3.口语交际：关于口语交际，可以结合本单元的作文开展一次有关“家乡的风俗”或“参加的一次风俗活动”的交流，要指导学生讲清楚自己重点要介绍的是什么？为什么要这样介绍。鼓励学生积极分享、认真倾听，积极质疑，主动探讨。</w:t>
      </w:r>
    </w:p>
    <w:p>
      <w:pPr>
        <w:ind w:left="0" w:right="0" w:firstLine="560"/>
        <w:spacing w:before="450" w:after="450" w:line="312" w:lineRule="auto"/>
      </w:pPr>
      <w:r>
        <w:rPr>
          <w:rFonts w:ascii="宋体" w:hAnsi="宋体" w:eastAsia="宋体" w:cs="宋体"/>
          <w:color w:val="000"/>
          <w:sz w:val="28"/>
          <w:szCs w:val="28"/>
        </w:rPr>
        <w:t xml:space="preserve">4.习作指导：在重点落实本单元习作要求“抓住重点，写出特点”之外，老师还要关注学生作文的选材不同，重点不同，表达方式也会不同。要有条理，要按一定的顺序写。建议开辟一块“风俗”展板来展示学生的习作。</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（二）第二单元</w:t>
      </w:r>
    </w:p>
    <w:p>
      <w:pPr>
        <w:ind w:left="0" w:right="0" w:firstLine="560"/>
        <w:spacing w:before="450" w:after="450" w:line="312" w:lineRule="auto"/>
      </w:pPr>
      <w:r>
        <w:rPr>
          <w:rFonts w:ascii="宋体" w:hAnsi="宋体" w:eastAsia="宋体" w:cs="宋体"/>
          <w:color w:val="000"/>
          <w:sz w:val="28"/>
          <w:szCs w:val="28"/>
        </w:rPr>
        <w:t xml:space="preserve">1.识字写字：“贷”“惧”“凄”“籍”“毙”“覆”等易写错的字，“防御”“侵袭”“倾覆”“宽慰”“焉知非福”等易写错的词语，以及“蓄养”“羊圈”等易读错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的名著节选阅读是面向“整本书阅读”展开的阅读指导。落实语文要素之一——“借助作品梗概，了解名著的主要内容”时，学生需要经历“通读梗概、提炼小标题梳理情节、勾连情节成为完整故事”的过程，网课通过不同课型做了指导。但这是重点内容，教师可通过批改自己班级学生《作业本》时发现的情况有针对性地利用本单元推荐阅读的书籍或者是别的阅读书籍对“概括小标题、梳理情节图”等技能进行指导，使学生的表达更加清楚、简洁。落实语文要素之二——“就印象深刻的人物和故事情节交流感受”时，可引导学生回忆之前阅读单篇小说的学习经历，回顾抓住人物动作、语言、神态、心理活动来感受人物形象的方法，引导学生从一篇文章的阅读过渡到一本书的阅读，使学生掌握品读人物形象的方法，尤其要学会从原来的单一评价走向多元、立体评价。同样要注意发现本班学生在交流人物形象时的表达是否清晰，有理有据，并进行有针对性的指导。具体根据本班学生的掌握情况安排1—2课时。</w:t>
      </w:r>
    </w:p>
    <w:p>
      <w:pPr>
        <w:ind w:left="0" w:right="0" w:firstLine="560"/>
        <w:spacing w:before="450" w:after="450" w:line="312" w:lineRule="auto"/>
      </w:pPr>
      <w:r>
        <w:rPr>
          <w:rFonts w:ascii="宋体" w:hAnsi="宋体" w:eastAsia="宋体" w:cs="宋体"/>
          <w:color w:val="000"/>
          <w:sz w:val="28"/>
          <w:szCs w:val="28"/>
        </w:rPr>
        <w:t xml:space="preserve">3.口语交际和快乐读书吧：要通过合适的方式了解本班学生对教材推荐的四本书的阅读情况，没有认真阅读的学生要想办法激发学生的阅读兴趣、了解其阅读困难，指导其补读，并注重读书方法的指导。鼓励全体学生通过各种方式开展读书交流活动，至少组织一次全班范围内的、适合本班实际的全班读书交流活动，课内外相结合，从多角度展示学生的读书成果。在说和听的活动中指导学生学习“运用原文”中的内容来清晰表达观点的方法，尤其要鼓励学生从不同的角度“多元、立体”地评价人物，鼓励每个学生有自己的发现，建议安排1课时。</w:t>
      </w:r>
    </w:p>
    <w:p>
      <w:pPr>
        <w:ind w:left="0" w:right="0" w:firstLine="560"/>
        <w:spacing w:before="450" w:after="450" w:line="312" w:lineRule="auto"/>
      </w:pPr>
      <w:r>
        <w:rPr>
          <w:rFonts w:ascii="宋体" w:hAnsi="宋体" w:eastAsia="宋体" w:cs="宋体"/>
          <w:color w:val="000"/>
          <w:sz w:val="28"/>
          <w:szCs w:val="28"/>
        </w:rPr>
        <w:t xml:space="preserve">4.习作指导：有条件的要进行面批，了解学生写作品梗概习作的过程，指导学生运用在阅读中学到的“提炼小标题”等方法来整理作品梗概。创设真实的交往情境——如班级好书推荐会——促进本单元习作的交流，使学生体会到习作是一种“交往的需要”。同时进一步联系单元整体，帮助学生明白“借助作品梗概了解名著主要内容”和“阅读名著，写作品梗概”之间的关系，帮助学生养成良好的记读书笔记、与人分享读书感受等好习惯，可采用班级交流角等空间，不占用具体的课时。</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5.语文园地：根据自己班级的实际情况查漏补缺，尤其要关注后百分之二十学生的辅导。</w:t>
      </w:r>
    </w:p>
    <w:p>
      <w:pPr>
        <w:ind w:left="0" w:right="0" w:firstLine="560"/>
        <w:spacing w:before="450" w:after="450" w:line="312" w:lineRule="auto"/>
      </w:pPr>
      <w:r>
        <w:rPr>
          <w:rFonts w:ascii="宋体" w:hAnsi="宋体" w:eastAsia="宋体" w:cs="宋体"/>
          <w:color w:val="000"/>
          <w:sz w:val="28"/>
          <w:szCs w:val="28"/>
        </w:rPr>
        <w:t xml:space="preserve">（三）第四单元</w:t>
      </w:r>
    </w:p>
    <w:p>
      <w:pPr>
        <w:ind w:left="0" w:right="0" w:firstLine="560"/>
        <w:spacing w:before="450" w:after="450" w:line="312" w:lineRule="auto"/>
      </w:pPr>
      <w:r>
        <w:rPr>
          <w:rFonts w:ascii="宋体" w:hAnsi="宋体" w:eastAsia="宋体" w:cs="宋体"/>
          <w:color w:val="000"/>
          <w:sz w:val="28"/>
          <w:szCs w:val="28"/>
        </w:rPr>
        <w:t xml:space="preserve">1.识字写字：“锤”“凿”“焚”“峻”“稚”“哼”等易写错的字，“避”“僻”等字形相近的字，以及“严峻”等在不同语境中有不同意思词语的词语，需要根据本班学生的实际情况，设计合适的学习活动检查并巩固。</w:t>
      </w:r>
    </w:p>
    <w:p>
      <w:pPr>
        <w:ind w:left="0" w:right="0" w:firstLine="560"/>
        <w:spacing w:before="450" w:after="450" w:line="312" w:lineRule="auto"/>
      </w:pPr>
      <w:r>
        <w:rPr>
          <w:rFonts w:ascii="宋体" w:hAnsi="宋体" w:eastAsia="宋体" w:cs="宋体"/>
          <w:color w:val="000"/>
          <w:sz w:val="28"/>
          <w:szCs w:val="28"/>
        </w:rPr>
        <w:t xml:space="preserve">2.阅读教学：本单元课文题材多样，有古诗、回忆录、演讲稿和小说，网课教学中，上课老师围绕单元语文要素、课后题目和《作业本》来设计学习活动，整体教学比较完整。本单元的两个语文要素对学生来说都不是新学的内容，教师在线下教学中，不必要做面面俱到的复现。要根据本班学生的实际情况，做好以下几方面的衔接：一是学习方法的运用。要引导学生进一步增强文体意识，学会运用学习不同文体的方法，如比较熟练地运用概括小标题的方法整理叙事类文章中的事件，从而把握文章的主要内容；比较熟练地批注、品读，从人物的外貌、言行描写中体会人物的品质；比较熟练地运用查找、筛选文字资料、图片资料、影像资料来帮助自己理解古诗、年代久远的文学作品……可以结合《作业本》的完成情况，设计相应练习，指导学生清楚明白地表达自己的理解。二是对议论文的学习。《为人民服务》是学生接触的第一篇议论文，学习时有一定难度。建议教师在观看网课的基础上，做相应的补充教学。可以结合文章重点语段，设计联读练习，指导学生发现文章的观点，并学会发现文章句子与句子、段落与段落之间的逻辑关系，体会文章语言的严谨。三是重视发挥文本的育人作用，结合语文活动，让学生在学习经典诗词、革命题材文本的过程中，受到情感的熏陶，培养学生远大的理想信念和高尚的道德情操。四是本单元中明确要求背诵、默写的语言材料要了解学生完成情况并跟进。</w:t>
      </w:r>
    </w:p>
    <w:p>
      <w:pPr>
        <w:ind w:left="0" w:right="0" w:firstLine="560"/>
        <w:spacing w:before="450" w:after="450" w:line="312" w:lineRule="auto"/>
      </w:pPr>
      <w:r>
        <w:rPr>
          <w:rFonts w:ascii="宋体" w:hAnsi="宋体" w:eastAsia="宋体" w:cs="宋体"/>
          <w:color w:val="000"/>
          <w:sz w:val="28"/>
          <w:szCs w:val="28"/>
        </w:rPr>
        <w:t xml:space="preserve">3.口语交际：此课教学网课没有安排，需要教师用一课时来落实教学。</w:t>
      </w:r>
    </w:p>
    <w:p>
      <w:pPr>
        <w:ind w:left="0" w:right="0" w:firstLine="560"/>
        <w:spacing w:before="450" w:after="450" w:line="312" w:lineRule="auto"/>
      </w:pPr>
      <w:r>
        <w:rPr>
          <w:rFonts w:ascii="宋体" w:hAnsi="宋体" w:eastAsia="宋体" w:cs="宋体"/>
          <w:color w:val="000"/>
          <w:sz w:val="28"/>
          <w:szCs w:val="28"/>
        </w:rPr>
        <w:t xml:space="preserve">4.习作指导：建议通过面批和全班性的习作交流相结合的方式组织习作成果分享，重点交流“精彩的开头和结尾”“首尾呼应”“不同的材料”、“不同的表达”，努力打开学生的习作思路，学习“根据习作的内容选择合适的表达方式”。</w:t>
      </w:r>
    </w:p>
    <w:p>
      <w:pPr>
        <w:ind w:left="0" w:right="0" w:firstLine="560"/>
        <w:spacing w:before="450" w:after="450" w:line="312" w:lineRule="auto"/>
      </w:pPr>
      <w:r>
        <w:rPr>
          <w:rFonts w:ascii="宋体" w:hAnsi="宋体" w:eastAsia="宋体" w:cs="宋体"/>
          <w:color w:val="000"/>
          <w:sz w:val="28"/>
          <w:szCs w:val="28"/>
        </w:rPr>
        <w:t xml:space="preserve">5.语文园地：根据自己班级的实际情况查漏补缺，有条件的可以设计“咏物诗”的专题整理课，同时要关注后20%学生的辅导。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2024-11-23T02:23:50+08:00</dcterms:created>
  <dcterms:modified xsi:type="dcterms:W3CDTF">2024-11-23T02:23:50+08:00</dcterms:modified>
</cp:coreProperties>
</file>

<file path=docProps/custom.xml><?xml version="1.0" encoding="utf-8"?>
<Properties xmlns="http://schemas.openxmlformats.org/officeDocument/2006/custom-properties" xmlns:vt="http://schemas.openxmlformats.org/officeDocument/2006/docPropsVTypes"/>
</file>