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乡镇三排查三清零脱贫攻坚百日冲刺实施方案</w:t>
      </w:r>
      <w:bookmarkEnd w:id="1"/>
    </w:p>
    <w:p>
      <w:pPr>
        <w:jc w:val="center"/>
        <w:spacing w:before="0" w:after="450"/>
      </w:pPr>
      <w:r>
        <w:rPr>
          <w:rFonts w:ascii="Arial" w:hAnsi="Arial" w:eastAsia="Arial" w:cs="Arial"/>
          <w:color w:val="999999"/>
          <w:sz w:val="20"/>
          <w:szCs w:val="20"/>
        </w:rPr>
        <w:t xml:space="preserve">来源：网络  作者：花开彼岸  更新时间：2024-07-20</w:t>
      </w:r>
    </w:p>
    <w:p>
      <w:pPr>
        <w:ind w:left="0" w:right="0" w:firstLine="480"/>
        <w:spacing w:before="0" w:after="450" w:line="360" w:lineRule="auto"/>
      </w:pPr>
      <w:r>
        <w:rPr>
          <w:rFonts w:ascii="宋体" w:hAnsi="宋体" w:eastAsia="宋体" w:cs="宋体"/>
          <w:color w:val="333333"/>
          <w:sz w:val="24"/>
          <w:szCs w:val="24"/>
          <w:i w:val="1"/>
          <w:iCs w:val="1"/>
        </w:rPr>
        <w:t xml:space="preserve">乡镇三排查三清零脱贫攻坚百日冲刺实施方案2024年是脱贫攻坚的决战决胜之年，为了高质量打赢打好脱贫攻坚战，按照县脱贫攻坚工作领导小组的安排，从现在开始，到5月底，利用近一百天时间，开展X镇“三排查三清零”百日冲刺行动，集中查漏补缺，补齐短板...</w:t>
      </w:r>
    </w:p>
    <w:p>
      <w:pPr>
        <w:ind w:left="0" w:right="0" w:firstLine="560"/>
        <w:spacing w:before="450" w:after="450" w:line="312" w:lineRule="auto"/>
      </w:pPr>
      <w:r>
        <w:rPr>
          <w:rFonts w:ascii="宋体" w:hAnsi="宋体" w:eastAsia="宋体" w:cs="宋体"/>
          <w:color w:val="000"/>
          <w:sz w:val="28"/>
          <w:szCs w:val="28"/>
        </w:rPr>
        <w:t xml:space="preserve">乡镇三排查三清零脱贫攻坚百日冲刺实施方案</w:t>
      </w:r>
    </w:p>
    <w:p>
      <w:pPr>
        <w:ind w:left="0" w:right="0" w:firstLine="560"/>
        <w:spacing w:before="450" w:after="450" w:line="312" w:lineRule="auto"/>
      </w:pPr>
      <w:r>
        <w:rPr>
          <w:rFonts w:ascii="宋体" w:hAnsi="宋体" w:eastAsia="宋体" w:cs="宋体"/>
          <w:color w:val="000"/>
          <w:sz w:val="28"/>
          <w:szCs w:val="28"/>
        </w:rPr>
        <w:t xml:space="preserve">2024年是脱贫攻坚的决战决胜之年，为了高质量打赢打好脱贫攻坚战，按照县脱贫攻坚工作领导小组的安排，从现在开始，到5月底，利用近一百天时间，开展X镇“三排查三清零”百日冲刺行动，集中查漏补缺，补齐短板弱项，夺取脱贫攻坚战全面胜利，结合我镇工作实际，特制定如下实施方案：</w:t>
      </w:r>
    </w:p>
    <w:p>
      <w:pPr>
        <w:ind w:left="0" w:right="0" w:firstLine="560"/>
        <w:spacing w:before="450" w:after="450" w:line="312" w:lineRule="auto"/>
      </w:pPr>
      <w:r>
        <w:rPr>
          <w:rFonts w:ascii="宋体" w:hAnsi="宋体" w:eastAsia="宋体" w:cs="宋体"/>
          <w:color w:val="000"/>
          <w:sz w:val="28"/>
          <w:szCs w:val="28"/>
        </w:rPr>
        <w:t xml:space="preserve">一、总体要求</w:t>
      </w:r>
    </w:p>
    <w:p>
      <w:pPr>
        <w:ind w:left="0" w:right="0" w:firstLine="560"/>
        <w:spacing w:before="450" w:after="450" w:line="312" w:lineRule="auto"/>
      </w:pPr>
      <w:r>
        <w:rPr>
          <w:rFonts w:ascii="宋体" w:hAnsi="宋体" w:eastAsia="宋体" w:cs="宋体"/>
          <w:color w:val="000"/>
          <w:sz w:val="28"/>
          <w:szCs w:val="28"/>
        </w:rPr>
        <w:t xml:space="preserve">全面贯彻落实总书记在决战决胜脱贫攻坚座谈会议上的重要讲话精神，紧扣打赢脱贫攻坚战总体目标，对标中省市县的部署安排，深刻认识打赢打好脱贫攻坚收官之战的重要性、艰巨性和紧迫性，切实扛起政治责任，采取超常举措，聚焦“三落实、三精准、三保障”方面的突出问题，在全镇范围内深入开展以“排查政策落实、脱贫任务清零；排查存在问题、整改任务清零；排查长效机制、漏点短板清零”为主要内容的“三排查三清零”工作，紧盯问题短板，紧扣时间节点，紧抓责任落实，着力补齐工作短板，补强脱贫弱项，有效应对X疫情对脱贫攻坚的影响，确保如期高质量打赢脱贫攻坚战。</w:t>
      </w:r>
    </w:p>
    <w:p>
      <w:pPr>
        <w:ind w:left="0" w:right="0" w:firstLine="560"/>
        <w:spacing w:before="450" w:after="450" w:line="312" w:lineRule="auto"/>
      </w:pPr>
      <w:r>
        <w:rPr>
          <w:rFonts w:ascii="宋体" w:hAnsi="宋体" w:eastAsia="宋体" w:cs="宋体"/>
          <w:color w:val="000"/>
          <w:sz w:val="28"/>
          <w:szCs w:val="28"/>
        </w:rPr>
        <w:t xml:space="preserve">二、主要内容</w:t>
      </w:r>
    </w:p>
    <w:p>
      <w:pPr>
        <w:ind w:left="0" w:right="0" w:firstLine="560"/>
        <w:spacing w:before="450" w:after="450" w:line="312" w:lineRule="auto"/>
      </w:pPr>
      <w:r>
        <w:rPr>
          <w:rFonts w:ascii="宋体" w:hAnsi="宋体" w:eastAsia="宋体" w:cs="宋体"/>
          <w:color w:val="000"/>
          <w:sz w:val="28"/>
          <w:szCs w:val="28"/>
        </w:rPr>
        <w:t xml:space="preserve">“三排查三清零”工作重点围绕三个方面开展，坚持逐村、逐户逐人彻底排查，边排查边整改，边整改边销号。</w:t>
      </w:r>
    </w:p>
    <w:p>
      <w:pPr>
        <w:ind w:left="0" w:right="0" w:firstLine="560"/>
        <w:spacing w:before="450" w:after="450" w:line="312" w:lineRule="auto"/>
      </w:pPr>
      <w:r>
        <w:rPr>
          <w:rFonts w:ascii="宋体" w:hAnsi="宋体" w:eastAsia="宋体" w:cs="宋体"/>
          <w:color w:val="000"/>
          <w:sz w:val="28"/>
          <w:szCs w:val="28"/>
        </w:rPr>
        <w:t xml:space="preserve">（一）排查政策落实，脱贫任务清零。</w:t>
      </w:r>
    </w:p>
    <w:p>
      <w:pPr>
        <w:ind w:left="0" w:right="0" w:firstLine="560"/>
        <w:spacing w:before="450" w:after="450" w:line="312" w:lineRule="auto"/>
      </w:pPr>
      <w:r>
        <w:rPr>
          <w:rFonts w:ascii="宋体" w:hAnsi="宋体" w:eastAsia="宋体" w:cs="宋体"/>
          <w:color w:val="000"/>
          <w:sz w:val="28"/>
          <w:szCs w:val="28"/>
        </w:rPr>
        <w:t xml:space="preserve">全面对标中共中央、国务院关于打赢脱贫攻坚战的《决定》和“三年行动”《指导意见》确定的各项目标任务、政策措施和时间节点，结合“三排查三清零”部署要求，对全镇、各村脱贫攻坚工作进行认真排查梳理。主要排查4方面内容：</w:t>
      </w:r>
    </w:p>
    <w:p>
      <w:pPr>
        <w:ind w:left="0" w:right="0" w:firstLine="560"/>
        <w:spacing w:before="450" w:after="450" w:line="312" w:lineRule="auto"/>
      </w:pPr>
      <w:r>
        <w:rPr>
          <w:rFonts w:ascii="宋体" w:hAnsi="宋体" w:eastAsia="宋体" w:cs="宋体"/>
          <w:color w:val="000"/>
          <w:sz w:val="28"/>
          <w:szCs w:val="28"/>
        </w:rPr>
        <w:t xml:space="preserve">1.帮扶措施落实情况。重点关注2024、2024年脱贫户、收入可能会下降至5000元以下的户、大病残疾户、独居老人户4类重点人群，确保特殊困难群体同步脱贫致富。①对标“两不愁三保障”对所有已脱贫户逐户排查，看五项指标是否全部达标，帮扶措施能否支撑脱贫，还存在那些问题。②对剩余76</w:t>
      </w:r>
    </w:p>
    <w:p>
      <w:pPr>
        <w:ind w:left="0" w:right="0" w:firstLine="560"/>
        <w:spacing w:before="450" w:after="450" w:line="312" w:lineRule="auto"/>
      </w:pPr>
      <w:r>
        <w:rPr>
          <w:rFonts w:ascii="宋体" w:hAnsi="宋体" w:eastAsia="宋体" w:cs="宋体"/>
          <w:color w:val="000"/>
          <w:sz w:val="28"/>
          <w:szCs w:val="28"/>
        </w:rPr>
        <w:t xml:space="preserve">户116</w:t>
      </w:r>
    </w:p>
    <w:p>
      <w:pPr>
        <w:ind w:left="0" w:right="0" w:firstLine="560"/>
        <w:spacing w:before="450" w:after="450" w:line="312" w:lineRule="auto"/>
      </w:pPr>
      <w:r>
        <w:rPr>
          <w:rFonts w:ascii="宋体" w:hAnsi="宋体" w:eastAsia="宋体" w:cs="宋体"/>
          <w:color w:val="000"/>
          <w:sz w:val="28"/>
          <w:szCs w:val="28"/>
        </w:rPr>
        <w:t xml:space="preserve">人贫困人口制定的帮扶措施逐户排查，看帮扶措施是否精准，有劳动能力的是否有产业和就业帮扶措施，无劳动能力的是否有兜底保障措施。</w:t>
      </w:r>
    </w:p>
    <w:p>
      <w:pPr>
        <w:ind w:left="0" w:right="0" w:firstLine="560"/>
        <w:spacing w:before="450" w:after="450" w:line="312" w:lineRule="auto"/>
      </w:pPr>
      <w:r>
        <w:rPr>
          <w:rFonts w:ascii="宋体" w:hAnsi="宋体" w:eastAsia="宋体" w:cs="宋体"/>
          <w:color w:val="000"/>
          <w:sz w:val="28"/>
          <w:szCs w:val="28"/>
        </w:rPr>
        <w:t xml:space="preserve">2.“三保障”和安全饮水达标情况。①对所有农户安全住房逐户排查，看住房是否达到A级或B级标准，是否有住建部门出具的住房安全鉴定书。已享受危改工程的户是否按照程序兑付补助款，正在进行的危改工程是否能5月底前按期竣工②对所有农户义务教育情况进行排查，主要排查义务教育控辍保学、精准资助、送教上门等政策落实情况，看家中是否有义务教育阶段辍学学生。③对所有农户基本医疗情况进行排查，主要排查贫困人口参合参保情况，先诊疗后付费、“一站式”结算、慢病签约服务、大病集中救治等政策落实情况。④对所有农户安全饮水逐户排查，看饮水是否安全，供水是否正常，是否存在季节性缺水问题。</w:t>
      </w:r>
    </w:p>
    <w:p>
      <w:pPr>
        <w:ind w:left="0" w:right="0" w:firstLine="560"/>
        <w:spacing w:before="450" w:after="450" w:line="312" w:lineRule="auto"/>
      </w:pPr>
      <w:r>
        <w:rPr>
          <w:rFonts w:ascii="宋体" w:hAnsi="宋体" w:eastAsia="宋体" w:cs="宋体"/>
          <w:color w:val="000"/>
          <w:sz w:val="28"/>
          <w:szCs w:val="28"/>
        </w:rPr>
        <w:t xml:space="preserve">3.三年行动指导意见任务完成情况。对标对表《三年行动实施意见》，进行各项任务全面扫尾清零，重点：①对13个行政村通客车情况进行排查，看具备条件的行政村是否通客车。②对所有贫困人口参加养老保险情况进行排查，看贫困人口养老保险是否全覆盖。（）③其他工作任务完成情况。（牵头单位）</w:t>
      </w:r>
    </w:p>
    <w:p>
      <w:pPr>
        <w:ind w:left="0" w:right="0" w:firstLine="560"/>
        <w:spacing w:before="450" w:after="450" w:line="312" w:lineRule="auto"/>
      </w:pPr>
      <w:r>
        <w:rPr>
          <w:rFonts w:ascii="宋体" w:hAnsi="宋体" w:eastAsia="宋体" w:cs="宋体"/>
          <w:color w:val="000"/>
          <w:sz w:val="28"/>
          <w:szCs w:val="28"/>
        </w:rPr>
        <w:t xml:space="preserve">4.行业部门政策落实情况。①排查贫困户享受“六个一批”政策落实情况，看产业、就业、危房改造、小额信贷、义务教育、健康扶贫、兜底保障等扶持政策是否按照标准、范围落实到位。（负责领导：各相关领导，牵头单位：镇六个一批业务办公室，责任单位：各村）②重点看村级集体经济组织是否规范运行、村卫生室是否正常运行，有无过期药品等。（负责领导：）</w:t>
      </w:r>
    </w:p>
    <w:p>
      <w:pPr>
        <w:ind w:left="0" w:right="0" w:firstLine="560"/>
        <w:spacing w:before="450" w:after="450" w:line="312" w:lineRule="auto"/>
      </w:pPr>
      <w:r>
        <w:rPr>
          <w:rFonts w:ascii="宋体" w:hAnsi="宋体" w:eastAsia="宋体" w:cs="宋体"/>
          <w:color w:val="000"/>
          <w:sz w:val="28"/>
          <w:szCs w:val="28"/>
        </w:rPr>
        <w:t xml:space="preserve">（二）排查存在问题，整改任务清零。</w:t>
      </w:r>
    </w:p>
    <w:p>
      <w:pPr>
        <w:ind w:left="0" w:right="0" w:firstLine="560"/>
        <w:spacing w:before="450" w:after="450" w:line="312" w:lineRule="auto"/>
      </w:pPr>
      <w:r>
        <w:rPr>
          <w:rFonts w:ascii="宋体" w:hAnsi="宋体" w:eastAsia="宋体" w:cs="宋体"/>
          <w:color w:val="000"/>
          <w:sz w:val="28"/>
          <w:szCs w:val="28"/>
        </w:rPr>
        <w:t xml:space="preserve">1.各级反馈问题整改情况。聚焦“三精准”“三落实”“三保障”，全面梳理中央专项巡视“回头看”、各级成效考核、九三学社民主监督及纪检审计等反馈问题整改情况，找准、找全、找细问题，对未整改到位的问题建立台账，扎实整改。（负责领导：，具体负责单位：镇扶贫办，责任单位：各村）</w:t>
      </w:r>
    </w:p>
    <w:p>
      <w:pPr>
        <w:ind w:left="0" w:right="0" w:firstLine="560"/>
        <w:spacing w:before="450" w:after="450" w:line="312" w:lineRule="auto"/>
      </w:pPr>
      <w:r>
        <w:rPr>
          <w:rFonts w:ascii="宋体" w:hAnsi="宋体" w:eastAsia="宋体" w:cs="宋体"/>
          <w:color w:val="000"/>
          <w:sz w:val="28"/>
          <w:szCs w:val="28"/>
        </w:rPr>
        <w:t xml:space="preserve">2.信息档案完善情况。①以全国扶贫开发信息系统为基础，对建档立卡信息数据质量全面开展排查，更新信息数据，确保账账相符、账实相符。（负责领导：X，具体负责人：X，责任单位：各村）②对扶贫项目资金受益户关联情况开展排查，确保受益对象精准。（负责领导：）③对行业部门、镇村户档案资料全面细致开展排查，看归档是否规范完善齐全，查脱贫攻坚以来档案整理归档情况。（负责领导：X，具体负责人：，责任单位：各村）</w:t>
      </w:r>
    </w:p>
    <w:p>
      <w:pPr>
        <w:ind w:left="0" w:right="0" w:firstLine="560"/>
        <w:spacing w:before="450" w:after="450" w:line="312" w:lineRule="auto"/>
      </w:pPr>
      <w:r>
        <w:rPr>
          <w:rFonts w:ascii="宋体" w:hAnsi="宋体" w:eastAsia="宋体" w:cs="宋体"/>
          <w:color w:val="000"/>
          <w:sz w:val="28"/>
          <w:szCs w:val="28"/>
        </w:rPr>
        <w:t xml:space="preserve">3.信访化解处理情况。对近年来扶贫领域群众信访化解处理情况进行排查，对排查出的隐患问题逐项解决，确保问题化解到位。（负责领导：X，责任单位：镇扶贫办、镇信访办，配合单位：各村）</w:t>
      </w:r>
    </w:p>
    <w:p>
      <w:pPr>
        <w:ind w:left="0" w:right="0" w:firstLine="560"/>
        <w:spacing w:before="450" w:after="450" w:line="312" w:lineRule="auto"/>
      </w:pPr>
      <w:r>
        <w:rPr>
          <w:rFonts w:ascii="宋体" w:hAnsi="宋体" w:eastAsia="宋体" w:cs="宋体"/>
          <w:color w:val="000"/>
          <w:sz w:val="28"/>
          <w:szCs w:val="28"/>
        </w:rPr>
        <w:t xml:space="preserve">4.干部结对帮扶情况。①对13个村驻村干部进行全面排查，看工作力量配备是否到位、驻村制度是否落实到位、工作保障是否到位，每月驻村是否达到22天，签到、考勤、工作日志是否完善；驻村干部工作补贴、交通补助等是否落实到位。②对13个村排查建档立卡贫困户结对帮扶是否全覆盖，看帮扶工作是否经常，贫困群众是否满意。（负责领导：X、，责任单位：镇党建办、镇财政所，配合单位：各村、各帮扶单位）</w:t>
      </w:r>
    </w:p>
    <w:p>
      <w:pPr>
        <w:ind w:left="0" w:right="0" w:firstLine="560"/>
        <w:spacing w:before="450" w:after="450" w:line="312" w:lineRule="auto"/>
      </w:pPr>
      <w:r>
        <w:rPr>
          <w:rFonts w:ascii="宋体" w:hAnsi="宋体" w:eastAsia="宋体" w:cs="宋体"/>
          <w:color w:val="000"/>
          <w:sz w:val="28"/>
          <w:szCs w:val="28"/>
        </w:rPr>
        <w:t xml:space="preserve">（三）排查长效机制，漏点短板清零。</w:t>
      </w:r>
    </w:p>
    <w:p>
      <w:pPr>
        <w:ind w:left="0" w:right="0" w:firstLine="560"/>
        <w:spacing w:before="450" w:after="450" w:line="312" w:lineRule="auto"/>
      </w:pPr>
      <w:r>
        <w:rPr>
          <w:rFonts w:ascii="宋体" w:hAnsi="宋体" w:eastAsia="宋体" w:cs="宋体"/>
          <w:color w:val="000"/>
          <w:sz w:val="28"/>
          <w:szCs w:val="28"/>
        </w:rPr>
        <w:t xml:space="preserve">1.围绕建档立卡户主要致贫原因逐户排查，看影响脱贫和巩固成果的弱项是否消除。①缺技术户：看户内是否有至少1名有劳动能力的贫困人口通过参加各类技能培训，实现稳定就业。（负责领导：X，具体负责人：，配合单位：各村）②缺资金户：看是否通过金融扶贫、产业直补、产业搭载、社会捐赠等方式，有效解决发展缺少资金问题（负责领导：X，具体负责人：X，责任单位：各村）</w:t>
      </w:r>
    </w:p>
    <w:p>
      <w:pPr>
        <w:ind w:left="0" w:right="0" w:firstLine="560"/>
        <w:spacing w:before="450" w:after="450" w:line="312" w:lineRule="auto"/>
      </w:pPr>
      <w:r>
        <w:rPr>
          <w:rFonts w:ascii="宋体" w:hAnsi="宋体" w:eastAsia="宋体" w:cs="宋体"/>
          <w:color w:val="000"/>
          <w:sz w:val="28"/>
          <w:szCs w:val="28"/>
        </w:rPr>
        <w:t xml:space="preserve">③因病户：看家庭所有成员是否全部纳入基本医疗保险、大病保险和医疗救助等保障范围；常见病、慢性病能够在县、镇、村三级医疗机构获得及时诊治；得了大病、重病基本生活有保障。（负责领导：X，具体负责人：X，责任单位：各村）④因学户：看户内义务教育阶段适龄儿童除身体原因不具备学习条件外，是否不失学辍学，确保有学上、上得起学（负责领导：X，具体负责人：X，配合单位：各村）。⑤缺劳力户：看是否通过落实赡养责任、监护责任、社会保障政策等多种举措，稳定解决“两不愁三保障”问题。（负责领导</w:t>
      </w:r>
    </w:p>
    <w:p>
      <w:pPr>
        <w:ind w:left="0" w:right="0" w:firstLine="560"/>
        <w:spacing w:before="450" w:after="450" w:line="312" w:lineRule="auto"/>
      </w:pPr>
      <w:r>
        <w:rPr>
          <w:rFonts w:ascii="宋体" w:hAnsi="宋体" w:eastAsia="宋体" w:cs="宋体"/>
          <w:color w:val="000"/>
          <w:sz w:val="28"/>
          <w:szCs w:val="28"/>
        </w:rPr>
        <w:t xml:space="preserve">：X，具体负责人：X，配合单位：各村）⑥因残户：看是否落实各类社会保障政策，支持有劳动能力的家庭成员发展产业就业增收，稳定脱贫不返贫。（负责领导：X，具体负责人：X，责任单位：各村）⑦自身发展动力不足户：看是否通过思想发动、技能培训、典型引领、搭载带动等形式，激发贫困户内生动力，积极创业就业，稳定增收脱贫。（负责领导：X，具体负责人：X，配合单位：各村）⑧因灾户：看是否落实各类救助政策，支持有劳动能力的家庭成员发展产业就业增收，稳定脱贫不返贫。（负责领导：X，具体负责人：X，配合单位：各村）</w:t>
      </w:r>
    </w:p>
    <w:p>
      <w:pPr>
        <w:ind w:left="0" w:right="0" w:firstLine="560"/>
        <w:spacing w:before="450" w:after="450" w:line="312" w:lineRule="auto"/>
      </w:pPr>
      <w:r>
        <w:rPr>
          <w:rFonts w:ascii="宋体" w:hAnsi="宋体" w:eastAsia="宋体" w:cs="宋体"/>
          <w:color w:val="000"/>
          <w:sz w:val="28"/>
          <w:szCs w:val="28"/>
        </w:rPr>
        <w:t xml:space="preserve">2.巩固脱贫成效机制建立落实情况。①看是否落实“按劳分配”与“按贫分配”相结合的收益分配机制，实现多劳多得、少劳少得，激发贫困群众内生动力。②看是否落实扶贫资产管理机制，摸清资产底数，建立台账，分类管理，充分发挥扶贫资产效益。③看是否落实产业扶贫市场化运作机制，明细产权，规范管理，实施的产业项目发挥效益。④看是否落实乡村治理示范引领机制，实施示范带动，引领农村全面发展。⑤看是否落实防返贫机制，每月开展排查摸底，建立台账，及时帮扶，防止新的贫困发生。⑥看是否建立政策落实长效机制，严格落实“四个不摘”，巩固脱贫成效。⑦看是否落实杜绝形式主义减轻基层负担的工作机制，完善扶贫干部绩效管理措施，切实减轻基层负担。（负责领导</w:t>
      </w:r>
    </w:p>
    <w:p>
      <w:pPr>
        <w:ind w:left="0" w:right="0" w:firstLine="560"/>
        <w:spacing w:before="450" w:after="450" w:line="312" w:lineRule="auto"/>
      </w:pPr>
      <w:r>
        <w:rPr>
          <w:rFonts w:ascii="宋体" w:hAnsi="宋体" w:eastAsia="宋体" w:cs="宋体"/>
          <w:color w:val="000"/>
          <w:sz w:val="28"/>
          <w:szCs w:val="28"/>
        </w:rPr>
        <w:t xml:space="preserve">：X、X，牵头单位：镇扶贫办、产业办，责任单位：各村）</w:t>
      </w:r>
    </w:p>
    <w:p>
      <w:pPr>
        <w:ind w:left="0" w:right="0" w:firstLine="560"/>
        <w:spacing w:before="450" w:after="450" w:line="312" w:lineRule="auto"/>
      </w:pPr>
      <w:r>
        <w:rPr>
          <w:rFonts w:ascii="宋体" w:hAnsi="宋体" w:eastAsia="宋体" w:cs="宋体"/>
          <w:color w:val="000"/>
          <w:sz w:val="28"/>
          <w:szCs w:val="28"/>
        </w:rPr>
        <w:t xml:space="preserve">3.扶贫项目实施情况。①对脱贫攻坚以来实施的扶贫项目全面排查，看资金用途是否符合政策要求。②排查项目建设过程是否规范，看公示公告、招投标、实施是否到位，是否发挥效益。（负责领导</w:t>
      </w:r>
    </w:p>
    <w:p>
      <w:pPr>
        <w:ind w:left="0" w:right="0" w:firstLine="560"/>
        <w:spacing w:before="450" w:after="450" w:line="312" w:lineRule="auto"/>
      </w:pPr>
      <w:r>
        <w:rPr>
          <w:rFonts w:ascii="宋体" w:hAnsi="宋体" w:eastAsia="宋体" w:cs="宋体"/>
          <w:color w:val="000"/>
          <w:sz w:val="28"/>
          <w:szCs w:val="28"/>
        </w:rPr>
        <w:t xml:space="preserve">：X、X，牵头单位：镇扶贫办、镇财政所，责任单位：各村）</w:t>
      </w:r>
    </w:p>
    <w:p>
      <w:pPr>
        <w:ind w:left="0" w:right="0" w:firstLine="560"/>
        <w:spacing w:before="450" w:after="450" w:line="312" w:lineRule="auto"/>
      </w:pPr>
      <w:r>
        <w:rPr>
          <w:rFonts w:ascii="宋体" w:hAnsi="宋体" w:eastAsia="宋体" w:cs="宋体"/>
          <w:color w:val="000"/>
          <w:sz w:val="28"/>
          <w:szCs w:val="28"/>
        </w:rPr>
        <w:t xml:space="preserve">三、统筹做好四项重点工作</w:t>
      </w:r>
    </w:p>
    <w:p>
      <w:pPr>
        <w:ind w:left="0" w:right="0" w:firstLine="560"/>
        <w:spacing w:before="450" w:after="450" w:line="312" w:lineRule="auto"/>
      </w:pPr>
      <w:r>
        <w:rPr>
          <w:rFonts w:ascii="宋体" w:hAnsi="宋体" w:eastAsia="宋体" w:cs="宋体"/>
          <w:color w:val="000"/>
          <w:sz w:val="28"/>
          <w:szCs w:val="28"/>
        </w:rPr>
        <w:t xml:space="preserve">（一）加快推动扶贫项目建设。</w:t>
      </w:r>
    </w:p>
    <w:p>
      <w:pPr>
        <w:ind w:left="0" w:right="0" w:firstLine="560"/>
        <w:spacing w:before="450" w:after="450" w:line="312" w:lineRule="auto"/>
      </w:pPr>
      <w:r>
        <w:rPr>
          <w:rFonts w:ascii="宋体" w:hAnsi="宋体" w:eastAsia="宋体" w:cs="宋体"/>
          <w:color w:val="000"/>
          <w:sz w:val="28"/>
          <w:szCs w:val="28"/>
        </w:rPr>
        <w:t xml:space="preserve">围绕年度扶贫项目，各相关村切实做好环境保障工作，确保扶贫项目顺利实施，积极对接，优先组织贫困劳动力参与扶贫项目建设。各村要抓住春耕时机，有序组织群众积极开展农业生产，尤其要让贫困户根据自身能力积极发展产业扶贫项目。各村要提前谋划，全力协助贫困群众及时准备春播所需种子、农药、化肥等农资物品，有序组织贫困户在做好自身防护的情况下积极开展春季各项农业生产。</w:t>
      </w:r>
    </w:p>
    <w:p>
      <w:pPr>
        <w:ind w:left="0" w:right="0" w:firstLine="560"/>
        <w:spacing w:before="450" w:after="450" w:line="312" w:lineRule="auto"/>
      </w:pPr>
      <w:r>
        <w:rPr>
          <w:rFonts w:ascii="宋体" w:hAnsi="宋体" w:eastAsia="宋体" w:cs="宋体"/>
          <w:color w:val="000"/>
          <w:sz w:val="28"/>
          <w:szCs w:val="28"/>
        </w:rPr>
        <w:t xml:space="preserve">（二）认真落实疫情期间各项政策。</w:t>
      </w:r>
    </w:p>
    <w:p>
      <w:pPr>
        <w:ind w:left="0" w:right="0" w:firstLine="560"/>
        <w:spacing w:before="450" w:after="450" w:line="312" w:lineRule="auto"/>
      </w:pPr>
      <w:r>
        <w:rPr>
          <w:rFonts w:ascii="宋体" w:hAnsi="宋体" w:eastAsia="宋体" w:cs="宋体"/>
          <w:color w:val="000"/>
          <w:sz w:val="28"/>
          <w:szCs w:val="28"/>
        </w:rPr>
        <w:t xml:space="preserve">各村、各基层站所要精准高效落实应对疫情影响10条措施，确保疫情防控不缺位、脱贫攻坚不断档。镇民政站、残联要秉持特事特办的原则，及时对接上级业务部门，快速落实临时救助、低保、残疾人补贴等社会保障政策，重点关注低保户和散养五保户，确保贫困群众疫情防控期间基本生活有保障。镇劳保所、各村要多措并举做好受疫情影响贫困劳动力就业问题，摸清贫困劳动力就业需求和意愿，分类施策，多途径促进转移就业；对无法输出的贫困劳动力，通过龙头企业吸纳、扶贫项目优先聘用、公益岗位安置等途径，实现就地、就近转移。镇产业办、金融办要摸清贫困群众复工复产资金需求积极联系要县农业农村局、金融办等部门落实好针对带贫企业、贫困群众产业扶持政策，促进企业复工，扶持贫困群众发展增收产业，确保贫困群众收入稳步增长。</w:t>
      </w:r>
    </w:p>
    <w:p>
      <w:pPr>
        <w:ind w:left="0" w:right="0" w:firstLine="560"/>
        <w:spacing w:before="450" w:after="450" w:line="312" w:lineRule="auto"/>
      </w:pPr>
      <w:r>
        <w:rPr>
          <w:rFonts w:ascii="宋体" w:hAnsi="宋体" w:eastAsia="宋体" w:cs="宋体"/>
          <w:color w:val="000"/>
          <w:sz w:val="28"/>
          <w:szCs w:val="28"/>
        </w:rPr>
        <w:t xml:space="preserve">（三）做大消费扶贫拓宽增收渠道。</w:t>
      </w:r>
    </w:p>
    <w:p>
      <w:pPr>
        <w:ind w:left="0" w:right="0" w:firstLine="560"/>
        <w:spacing w:before="450" w:after="450" w:line="312" w:lineRule="auto"/>
      </w:pPr>
      <w:r>
        <w:rPr>
          <w:rFonts w:ascii="宋体" w:hAnsi="宋体" w:eastAsia="宋体" w:cs="宋体"/>
          <w:color w:val="000"/>
          <w:sz w:val="28"/>
          <w:szCs w:val="28"/>
        </w:rPr>
        <w:t xml:space="preserve">把消费扶贫作为助力打赢脱贫攻坚战的长效抓手，围绕茯茶、蔬菜、养殖等产业，扎实做好产品开发包装、扶贫产品认定等工作，综合运用机关单位助销、产业协作订销、对口扶贫帮销、社会力量代销、电子商务营销、旅游带动促销等措施，全面提升供应水平和品牌质量，做好产品宣传推介。充分发挥龙头企业、专业合作社作用，促进扶贫产品销售，帮助贫困群众持续增收。</w:t>
      </w:r>
    </w:p>
    <w:p>
      <w:pPr>
        <w:ind w:left="0" w:right="0" w:firstLine="560"/>
        <w:spacing w:before="450" w:after="450" w:line="312" w:lineRule="auto"/>
      </w:pPr>
      <w:r>
        <w:rPr>
          <w:rFonts w:ascii="宋体" w:hAnsi="宋体" w:eastAsia="宋体" w:cs="宋体"/>
          <w:color w:val="000"/>
          <w:sz w:val="28"/>
          <w:szCs w:val="28"/>
        </w:rPr>
        <w:t xml:space="preserve">（四）加强驻村帮扶提升帮扶水平。</w:t>
      </w:r>
    </w:p>
    <w:p>
      <w:pPr>
        <w:ind w:left="0" w:right="0" w:firstLine="560"/>
        <w:spacing w:before="450" w:after="450" w:line="312" w:lineRule="auto"/>
      </w:pPr>
      <w:r>
        <w:rPr>
          <w:rFonts w:ascii="宋体" w:hAnsi="宋体" w:eastAsia="宋体" w:cs="宋体"/>
          <w:color w:val="000"/>
          <w:sz w:val="28"/>
          <w:szCs w:val="28"/>
        </w:rPr>
        <w:t xml:space="preserve">加强基层一线帮扶队伍管理，用好帮扶干部管理机制，充分调动贫困村驻村工作组发挥中坚力量。坚持“每周五天四夜”驻村工作制度，协助村“两委”重点围绕产业、就业制定年度发展计划，规范管理村集体经济，有序组织贫困户外出务工发展生产经营，落实产业就业等治本性措施，把疫情影响降到最低程度。分级分类开展干部培训，提高扶贫干部精准扶贫、精准脱贫的业务知识和业务能力。</w:t>
      </w:r>
    </w:p>
    <w:p>
      <w:pPr>
        <w:ind w:left="0" w:right="0" w:firstLine="560"/>
        <w:spacing w:before="450" w:after="450" w:line="312" w:lineRule="auto"/>
      </w:pPr>
      <w:r>
        <w:rPr>
          <w:rFonts w:ascii="宋体" w:hAnsi="宋体" w:eastAsia="宋体" w:cs="宋体"/>
          <w:color w:val="000"/>
          <w:sz w:val="28"/>
          <w:szCs w:val="28"/>
        </w:rPr>
        <w:t xml:space="preserve">四、工作措施</w:t>
      </w:r>
    </w:p>
    <w:p>
      <w:pPr>
        <w:ind w:left="0" w:right="0" w:firstLine="560"/>
        <w:spacing w:before="450" w:after="450" w:line="312" w:lineRule="auto"/>
      </w:pPr>
      <w:r>
        <w:rPr>
          <w:rFonts w:ascii="宋体" w:hAnsi="宋体" w:eastAsia="宋体" w:cs="宋体"/>
          <w:color w:val="000"/>
          <w:sz w:val="28"/>
          <w:szCs w:val="28"/>
        </w:rPr>
        <w:t xml:space="preserve">（一）统一指挥作战。</w:t>
      </w:r>
    </w:p>
    <w:p>
      <w:pPr>
        <w:ind w:left="0" w:right="0" w:firstLine="560"/>
        <w:spacing w:before="450" w:after="450" w:line="312" w:lineRule="auto"/>
      </w:pPr>
      <w:r>
        <w:rPr>
          <w:rFonts w:ascii="宋体" w:hAnsi="宋体" w:eastAsia="宋体" w:cs="宋体"/>
          <w:color w:val="000"/>
          <w:sz w:val="28"/>
          <w:szCs w:val="28"/>
        </w:rPr>
        <w:t xml:space="preserve">镇脱贫攻坚指挥部负责“三排查三清零”行动统一指挥调度工作，挂图作战，协调推进。各村总队长、“四支队伍”要全员参战，立即进村入户，开展排查清零。</w:t>
      </w:r>
    </w:p>
    <w:p>
      <w:pPr>
        <w:ind w:left="0" w:right="0" w:firstLine="560"/>
        <w:spacing w:before="450" w:after="450" w:line="312" w:lineRule="auto"/>
      </w:pPr>
      <w:r>
        <w:rPr>
          <w:rFonts w:ascii="宋体" w:hAnsi="宋体" w:eastAsia="宋体" w:cs="宋体"/>
          <w:color w:val="000"/>
          <w:sz w:val="28"/>
          <w:szCs w:val="28"/>
        </w:rPr>
        <w:t xml:space="preserve">（二）立查立改清零。</w:t>
      </w:r>
    </w:p>
    <w:p>
      <w:pPr>
        <w:ind w:left="0" w:right="0" w:firstLine="560"/>
        <w:spacing w:before="450" w:after="450" w:line="312" w:lineRule="auto"/>
      </w:pPr>
      <w:r>
        <w:rPr>
          <w:rFonts w:ascii="宋体" w:hAnsi="宋体" w:eastAsia="宋体" w:cs="宋体"/>
          <w:color w:val="000"/>
          <w:sz w:val="28"/>
          <w:szCs w:val="28"/>
        </w:rPr>
        <w:t xml:space="preserve">本次活动不分阶段，各村工作开展实行一周一汇报，镇扶贫办采取一周一排名、“三色”促进度的方式，推进工作落实。各村要立即行动，扎实排查，排查出的问题要建立台账、制定措施、立查立改，确保所有问题5月底前全部清零见底。对问题排查不彻底、隐瞒不报、整改不到位，在各级检查仍然出现的问题，严肃追责问责。</w:t>
      </w:r>
    </w:p>
    <w:p>
      <w:pPr>
        <w:ind w:left="0" w:right="0" w:firstLine="560"/>
        <w:spacing w:before="450" w:after="450" w:line="312" w:lineRule="auto"/>
      </w:pPr>
      <w:r>
        <w:rPr>
          <w:rFonts w:ascii="宋体" w:hAnsi="宋体" w:eastAsia="宋体" w:cs="宋体"/>
          <w:color w:val="000"/>
          <w:sz w:val="28"/>
          <w:szCs w:val="28"/>
        </w:rPr>
        <w:t xml:space="preserve">（三）专班督导督战。</w:t>
      </w:r>
    </w:p>
    <w:p>
      <w:pPr>
        <w:ind w:left="0" w:right="0" w:firstLine="560"/>
        <w:spacing w:before="450" w:after="450" w:line="312" w:lineRule="auto"/>
      </w:pPr>
      <w:r>
        <w:rPr>
          <w:rFonts w:ascii="宋体" w:hAnsi="宋体" w:eastAsia="宋体" w:cs="宋体"/>
          <w:color w:val="000"/>
          <w:sz w:val="28"/>
          <w:szCs w:val="28"/>
        </w:rPr>
        <w:t xml:space="preserve">镇脱贫攻坚指挥部会同镇纪委组成X镇“三排查三清零”工作督导组，从现在开始，不定时不打招呼不间断开展督导，根据各村工作推进和任务完成情况，随时督查，挂牌重点问题，推进工作落实。实行责任倒查、严肃责任追究，对不担当不作为、不严不实、行动迟缓、作风漂浮等给全镇大局造成影响的，要一查到底，严肃问责，绝不姑息。</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2025-04-12T00:05:38+08:00</dcterms:created>
  <dcterms:modified xsi:type="dcterms:W3CDTF">2025-04-12T00:05:38+08:00</dcterms:modified>
</cp:coreProperties>
</file>

<file path=docProps/custom.xml><?xml version="1.0" encoding="utf-8"?>
<Properties xmlns="http://schemas.openxmlformats.org/officeDocument/2006/custom-properties" xmlns:vt="http://schemas.openxmlformats.org/officeDocument/2006/docPropsVTypes"/>
</file>