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在全省化工产业转型升级工作部署会议上的讲话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全省化工产业转型升级工作部署会议上的讲话同志们：刚才，××同志宣读了《××的通知》，X局长、X厅长分别就加强化工企业“打非治违”、转型升级，安全生产和环境保护工作作了部署，要求明确，任务具体，大家要认真学习领会，抓好贯彻落实。下面，我就加...</w:t>
      </w:r>
    </w:p>
    <w:p>
      <w:pPr>
        <w:ind w:left="0" w:right="0" w:firstLine="560"/>
        <w:spacing w:before="450" w:after="450" w:line="312" w:lineRule="auto"/>
      </w:pPr>
      <w:r>
        <w:rPr>
          <w:rFonts w:ascii="宋体" w:hAnsi="宋体" w:eastAsia="宋体" w:cs="宋体"/>
          <w:color w:val="000"/>
          <w:sz w:val="28"/>
          <w:szCs w:val="28"/>
        </w:rPr>
        <w:t xml:space="preserve">在全省化工产业转型升级工作部署会议上的讲话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的通知》，X局长、X厅长分别就加强化工企业“打非治违”、转型升级，安全生产和环境保护工作作了部署，要求明确，任务具体，大家要认真学习领会，抓好贯彻落实。下面，我就加快全省化工产业转型升级工作，讲三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一、统一思想，进一步增强加快化工产业转型升级的责任感紧迫感</w:t>
      </w:r>
    </w:p>
    <w:p>
      <w:pPr>
        <w:ind w:left="0" w:right="0" w:firstLine="560"/>
        <w:spacing w:before="450" w:after="450" w:line="312" w:lineRule="auto"/>
      </w:pPr>
      <w:r>
        <w:rPr>
          <w:rFonts w:ascii="宋体" w:hAnsi="宋体" w:eastAsia="宋体" w:cs="宋体"/>
          <w:color w:val="000"/>
          <w:sz w:val="28"/>
          <w:szCs w:val="28"/>
        </w:rPr>
        <w:t xml:space="preserve">化工产业是重要的能源和原材料工业，不断带动和促进着工业、农业、国防、科技的发展和人民生活水平提高，在国民经济中具有举足轻重的地位和作用。××是化工大省，多种产品产量居全国首位，其经济总量和经济效益二十四年来一直位居全国同行业首位，是我国重要化工生产基地，形成了以石油化工、煤化工、盐化工“三大系列”为主体，石油加工、化肥、无机化工、有机化工、橡胶加工、精细化工“六大板块”相互配套的产业体系。2024年，全省共有规模以上化工生产企业XX家，实现主营业务收入XX万亿元、利税XX亿元、利润XX亿元，各项指标占全省规模以上工业和全国化工行业的比重均在五分之一左右，化工产业是我省重要的支柱产业。</w:t>
      </w:r>
    </w:p>
    <w:p>
      <w:pPr>
        <w:ind w:left="0" w:right="0" w:firstLine="560"/>
        <w:spacing w:before="450" w:after="450" w:line="312" w:lineRule="auto"/>
      </w:pPr>
      <w:r>
        <w:rPr>
          <w:rFonts w:ascii="宋体" w:hAnsi="宋体" w:eastAsia="宋体" w:cs="宋体"/>
          <w:color w:val="000"/>
          <w:sz w:val="28"/>
          <w:szCs w:val="28"/>
        </w:rPr>
        <w:t xml:space="preserve">但化工产业中有很多属于易燃易爆易中毒和危险源众多的高危行业，在快速发展的同时，也暴露出了一些亟待解决的问题。一是产能相对过剩矛盾逐步显现，转型升级压力较大。特别近两年国际国内市场需求不足，经济下行趋势明显，我省炼油产能利用率不足XX%、轮胎约XX%、烧碱约XX%。部分行业企业开工率普遍较低，多数企业面临生产经营困难，行业转型升级压力较大。二是技术创新能力不强，产品同质化现象严重。我省化工行业普遍存在研发投入不足、创新能力较弱等问题，具有自主知识产权特别是原创性的技术、产品较少，对产业支撑引领作用发挥不够，仍以中低端、大宗基础品种为主，高端产品短缺，并且产品雷同、工艺雷同等同质化现象严重。三是产业布局不尽合理。我省化工园区布局分散，一体化、规模化、集约化水平偏低、特色不突出，园区化发展水平与化工大省的地位不相称。还有大批化工企业分散在城区和居民区，自身发展与城镇化发展相冲突。四是资源、能源、安全、环保等约束日益强化，行业发展环境趋紧。我国原油、天然气、钾资源、天然橡胶等大宗原料对外依存度较高，已成为制约行业持续健康发展的重要因素。我省石油化工、化肥、盐化工、橡胶加工等资源、能源型产业比重大，产业持续健康发展受资源、能源等瓶颈约束尤为突出。另外，由于公众对环保和安全意识的增强，特别是近几年发生的重特大事故，让人谈“化”色变，严重影响了产业形象。今年以来，我省危险化学品发生多起较大和重大安全生产事故，造成一定程度人员伤亡，给我省带来了重大负面影响。到了必须痛下决心进行整治的时候了，加快化工产业转型升级十分必要和迫切。</w:t>
      </w:r>
    </w:p>
    <w:p>
      <w:pPr>
        <w:ind w:left="0" w:right="0" w:firstLine="560"/>
        <w:spacing w:before="450" w:after="450" w:line="312" w:lineRule="auto"/>
      </w:pPr>
      <w:r>
        <w:rPr>
          <w:rFonts w:ascii="宋体" w:hAnsi="宋体" w:eastAsia="宋体" w:cs="宋体"/>
          <w:color w:val="000"/>
          <w:sz w:val="28"/>
          <w:szCs w:val="28"/>
        </w:rPr>
        <w:t xml:space="preserve">因此，省政府出台《关于XX意见》，确定用三年左右时间，集中开展化工企业“打非治违”专项整治，持续推动以提升安全生产条件、环境治理和节能降耗水平为主要内容的化工产业转型升级，全面提高我省化工产业发展水平。各级各部门要高度重视，充分认识开展化工行业“打非治违”和综合治理的重大意义，进一步增强责任感和紧迫感，主动担当，积极作为，坚决打好加快化工产业转型升级的攻坚战和主动仗。</w:t>
      </w:r>
    </w:p>
    <w:p>
      <w:pPr>
        <w:ind w:left="0" w:right="0" w:firstLine="560"/>
        <w:spacing w:before="450" w:after="450" w:line="312" w:lineRule="auto"/>
      </w:pPr>
      <w:r>
        <w:rPr>
          <w:rFonts w:ascii="宋体" w:hAnsi="宋体" w:eastAsia="宋体" w:cs="宋体"/>
          <w:color w:val="000"/>
          <w:sz w:val="28"/>
          <w:szCs w:val="28"/>
        </w:rPr>
        <w:t xml:space="preserve">二、明确整治重点，全力以赴推动各项任务落实</w:t>
      </w:r>
    </w:p>
    <w:p>
      <w:pPr>
        <w:ind w:left="0" w:right="0" w:firstLine="560"/>
        <w:spacing w:before="450" w:after="450" w:line="312" w:lineRule="auto"/>
      </w:pPr>
      <w:r>
        <w:rPr>
          <w:rFonts w:ascii="宋体" w:hAnsi="宋体" w:eastAsia="宋体" w:cs="宋体"/>
          <w:color w:val="000"/>
          <w:sz w:val="28"/>
          <w:szCs w:val="28"/>
        </w:rPr>
        <w:t xml:space="preserve">加快化工产业转型升级工作，《意见》中提出了七项重点整治任务，用三年左右时间，共分四个阶段实施。如何落实好这七项重点整治任务，需要我们要认真学习领会《意见》精神，要把各项任务分解细化落实到位，落实到各级、各部门和具体人员，确保转型升级任务全面顺利完成。我就做好几项重点工作再强调一下：</w:t>
      </w:r>
    </w:p>
    <w:p>
      <w:pPr>
        <w:ind w:left="0" w:right="0" w:firstLine="560"/>
        <w:spacing w:before="450" w:after="450" w:line="312" w:lineRule="auto"/>
      </w:pPr>
      <w:r>
        <w:rPr>
          <w:rFonts w:ascii="宋体" w:hAnsi="宋体" w:eastAsia="宋体" w:cs="宋体"/>
          <w:color w:val="000"/>
          <w:sz w:val="28"/>
          <w:szCs w:val="28"/>
        </w:rPr>
        <w:t xml:space="preserve">(一)搞好排查摸底，迅速启动“打非治违”专项行动</w:t>
      </w:r>
    </w:p>
    <w:p>
      <w:pPr>
        <w:ind w:left="0" w:right="0" w:firstLine="560"/>
        <w:spacing w:before="450" w:after="450" w:line="312" w:lineRule="auto"/>
      </w:pPr>
      <w:r>
        <w:rPr>
          <w:rFonts w:ascii="宋体" w:hAnsi="宋体" w:eastAsia="宋体" w:cs="宋体"/>
          <w:color w:val="000"/>
          <w:sz w:val="28"/>
          <w:szCs w:val="28"/>
        </w:rPr>
        <w:t xml:space="preserve">一是这项工作要求我们对化工企业底数要清，到底全省、每个市、每个县（市、区）有多少家化工企业，化工生产企业的基本现状是个什么样子。</w:t>
      </w:r>
    </w:p>
    <w:p>
      <w:pPr>
        <w:ind w:left="0" w:right="0" w:firstLine="560"/>
        <w:spacing w:before="450" w:after="450" w:line="312" w:lineRule="auto"/>
      </w:pPr>
      <w:r>
        <w:rPr>
          <w:rFonts w:ascii="宋体" w:hAnsi="宋体" w:eastAsia="宋体" w:cs="宋体"/>
          <w:color w:val="000"/>
          <w:sz w:val="28"/>
          <w:szCs w:val="28"/>
        </w:rPr>
        <w:t xml:space="preserve">化工产业行业分类多，生产制造就有XX多个行业小类；全球产品种类有XX万X千多种，我省有上万种，危化品有XX个品名，××有XX个；企业数量庞大，化工生产数省统计局仅有规模以上的，据工商登记的化工生产企业有XX万多家。底数情况很难说清，为此，根据XX的省长要求，XX月2日省经信委会同有关部门联合下文，摸底化工生产企业、化工园区（集中区）以及需要搬迁企业和村居的情况。目前大部分数据情况还没有报上来。各市初步摸底全省化工生产企业就超过XX多家，其中规模以上化工生产企业XX多家。还需要进一步扎实工作，尽快摸清底数。只有底数清楚了，才能为下一步工作提供基本依据和支撑。化工行业生产工艺复杂、专业性强，排查摸底这项工作需要基层做大量扎实细致的工作，希望各市、县(市、区)加强领导，统一部署，尽快落实到位，全面查清现有化工企业的现状和问题。希望各市汇总排查摸底情况，做到“一县一册”，经各市政府负责同志审核签字后，争取在12月底前把摸底的化工企业情况上报省化工转型办。</w:t>
      </w:r>
    </w:p>
    <w:p>
      <w:pPr>
        <w:ind w:left="0" w:right="0" w:firstLine="560"/>
        <w:spacing w:before="450" w:after="450" w:line="312" w:lineRule="auto"/>
      </w:pPr>
      <w:r>
        <w:rPr>
          <w:rFonts w:ascii="宋体" w:hAnsi="宋体" w:eastAsia="宋体" w:cs="宋体"/>
          <w:color w:val="000"/>
          <w:sz w:val="28"/>
          <w:szCs w:val="28"/>
        </w:rPr>
        <w:t xml:space="preserve">二是各市、县（市、区）在排查摸底化工企业底数的同时，就要快速行动，在全省范围内开展“打非治违”专项整顿集中行动，从产业政策、安全生产、环境保护、节能降耗以及技术条件、人员资质、选址定点、土地利用、质量效益、工商登记、项目审批等方面，对辖区内化工企业逐一排查摸底，做到不留盲区、不漏一企，对非法化工企业和违规化工项目进行全面清理整治，要按照“全覆盖、零容忍、严执法、重实效”的要求，对非法设立、不符合国家产业政策和安全生产条件、不能稳定达标排放污染物的化工企业，依法坚决予以关闭。</w:t>
      </w:r>
    </w:p>
    <w:p>
      <w:pPr>
        <w:ind w:left="0" w:right="0" w:firstLine="560"/>
        <w:spacing w:before="450" w:after="450" w:line="312" w:lineRule="auto"/>
      </w:pPr>
      <w:r>
        <w:rPr>
          <w:rFonts w:ascii="宋体" w:hAnsi="宋体" w:eastAsia="宋体" w:cs="宋体"/>
          <w:color w:val="000"/>
          <w:sz w:val="28"/>
          <w:szCs w:val="28"/>
        </w:rPr>
        <w:t xml:space="preserve">该停产整顿的立即停产整顿，该补办手续的抓紧补办手续。各市、县（市、区）都要力争在春节前从速消除一批安全隐患。</w:t>
      </w:r>
    </w:p>
    <w:p>
      <w:pPr>
        <w:ind w:left="0" w:right="0" w:firstLine="560"/>
        <w:spacing w:before="450" w:after="450" w:line="312" w:lineRule="auto"/>
      </w:pPr>
      <w:r>
        <w:rPr>
          <w:rFonts w:ascii="宋体" w:hAnsi="宋体" w:eastAsia="宋体" w:cs="宋体"/>
          <w:color w:val="000"/>
          <w:sz w:val="28"/>
          <w:szCs w:val="28"/>
        </w:rPr>
        <w:t xml:space="preserve">三是各市、县（市、区）要结合排查摸底和“打非治违”专项治理，要制定各地化工产业转型升级的具体落实方案。</w:t>
      </w:r>
    </w:p>
    <w:p>
      <w:pPr>
        <w:ind w:left="0" w:right="0" w:firstLine="560"/>
        <w:spacing w:before="450" w:after="450" w:line="312" w:lineRule="auto"/>
      </w:pPr>
      <w:r>
        <w:rPr>
          <w:rFonts w:ascii="宋体" w:hAnsi="宋体" w:eastAsia="宋体" w:cs="宋体"/>
          <w:color w:val="000"/>
          <w:sz w:val="28"/>
          <w:szCs w:val="28"/>
        </w:rPr>
        <w:t xml:space="preserve">各级、各有关部门要加强协调推进，省有关部门，针对制约化工领域的突出问题和关键因素，制定出本部门和本系统的集中行动实施方案，并认真组织实施。各阶段各有重点侧重，要压茬进行，交叉开展，时间进度服从质量效果。“打非治违”、隐患整改要贯穿全过程。“打非治违”要与全省正在开展的安全生产隐患大排查、快整治、严执法集中行动有机结合起来，加大措施，依法查处，尽快见效。各级、各有关部门要及时调度情况，及时向省化工转型办报送“打非治违”行动开展情况。各市于20XX年1月底前上报制定的具体落实方案，6月底前上报“打非治违”情况。</w:t>
      </w:r>
    </w:p>
    <w:p>
      <w:pPr>
        <w:ind w:left="0" w:right="0" w:firstLine="560"/>
        <w:spacing w:before="450" w:after="450" w:line="312" w:lineRule="auto"/>
      </w:pPr>
      <w:r>
        <w:rPr>
          <w:rFonts w:ascii="宋体" w:hAnsi="宋体" w:eastAsia="宋体" w:cs="宋体"/>
          <w:color w:val="000"/>
          <w:sz w:val="28"/>
          <w:szCs w:val="28"/>
        </w:rPr>
        <w:t xml:space="preserve">(二)把好项目入口，从源头控制，逐步提高整体发展水平</w:t>
      </w:r>
    </w:p>
    <w:p>
      <w:pPr>
        <w:ind w:left="0" w:right="0" w:firstLine="560"/>
        <w:spacing w:before="450" w:after="450" w:line="312" w:lineRule="auto"/>
      </w:pPr>
      <w:r>
        <w:rPr>
          <w:rFonts w:ascii="宋体" w:hAnsi="宋体" w:eastAsia="宋体" w:cs="宋体"/>
          <w:color w:val="000"/>
          <w:sz w:val="28"/>
          <w:szCs w:val="28"/>
        </w:rPr>
        <w:t xml:space="preserve">各级政府和有关部门要转变过去发展经济的一些老思维，要牢固树立绿色发展、安全发展理念，要把经济发展理念转到十八届五中全会精神上来。各级、各部门必须认真履职尽责切实把好审批关口，从源头控制新增高风险化工项目。一方面切实把好审批关口，从源头上把控好新增高风险化工项目。严格危险化学品项目准入门槛，从严审查新上项目的条件和手续，严禁投资新上淘汰类、限制类化工项目，严格限制××剧毒化学品项目，从源头上杜绝工艺装备落后、安全环保隐患大、产品档次低的化工项目。另一方面鼓励发展产品档次高、工艺技术装备具有国际或国内领先水平的化工项目，鼓励发展为我省新能源、新材料、生物技术和新医药、节能环保等新兴战略性产业发展提供技术与原材料支撑的化工新材料项目，提高化工新材料等新兴产业占比，以高水平的新增产能带动整体发展层次提升。</w:t>
      </w:r>
    </w:p>
    <w:p>
      <w:pPr>
        <w:ind w:left="0" w:right="0" w:firstLine="560"/>
        <w:spacing w:before="450" w:after="450" w:line="312" w:lineRule="auto"/>
      </w:pPr>
      <w:r>
        <w:rPr>
          <w:rFonts w:ascii="宋体" w:hAnsi="宋体" w:eastAsia="宋体" w:cs="宋体"/>
          <w:color w:val="000"/>
          <w:sz w:val="28"/>
          <w:szCs w:val="28"/>
        </w:rPr>
        <w:t xml:space="preserve">(三)认真开展评级评价，探索建立优胜劣汰长效机制</w:t>
      </w:r>
    </w:p>
    <w:p>
      <w:pPr>
        <w:ind w:left="0" w:right="0" w:firstLine="560"/>
        <w:spacing w:before="450" w:after="450" w:line="312" w:lineRule="auto"/>
      </w:pPr>
      <w:r>
        <w:rPr>
          <w:rFonts w:ascii="宋体" w:hAnsi="宋体" w:eastAsia="宋体" w:cs="宋体"/>
          <w:color w:val="000"/>
          <w:sz w:val="28"/>
          <w:szCs w:val="28"/>
        </w:rPr>
        <w:t xml:space="preserve">根据X副省长的要求，借鉴东营市对化工企业开展安全、环保评级和综合评价的先行先试经验，省安监局、省环保厅和省节能办分别制定了全省化工企业安全生产、环境保护、节能降耗评级标准以及产业政策、土地使用、产品质量、社会贡献、发展潜力等五方面的综合评价指标，对所有化工企业进行评级评价(简称“三评级一评价”)。这些指标是安全、环保和节能等部门根据各自领域工作中的一些经验积累，设定了一些较先进、较高水平的指标或某些最低限值要求的指标，这些指标实际就是对化工企业进行全身体检的一把标尺，形象点说就像我们体检的各种正常指标数值，目的就是通过对化工企业参照这些指标逐一进行检查诊断，为每个企业的健康打分，评出“优”“中”“差”三个等次。通过评级评价实施三个“一批”，即“优”的企业发展壮大一批，各方面给予重点扶持；“中”的企业规范提升一批，制定整改方案限期完善提升；“差”的企业关闭淘汰一批，先进行整改，经整改后仍未达到法定条件的，依法予以关停淘汰。企业要主动对照这些指标自查，与先进水平对标找差距，查找存在的问题和不足，不断改进提升。当然这项工作也算一项创新的举措，化工行业先行试点，效果如何还要在实践过程中检验，也可以不断进行完善，效果好的话，也可以在其他行业推广。同时，在评级评价的基础上，也可以建立完善化工企业安全、环保、节能管理台账，依法规范监管。</w:t>
      </w:r>
    </w:p>
    <w:p>
      <w:pPr>
        <w:ind w:left="0" w:right="0" w:firstLine="560"/>
        <w:spacing w:before="450" w:after="450" w:line="312" w:lineRule="auto"/>
      </w:pPr>
      <w:r>
        <w:rPr>
          <w:rFonts w:ascii="宋体" w:hAnsi="宋体" w:eastAsia="宋体" w:cs="宋体"/>
          <w:color w:val="000"/>
          <w:sz w:val="28"/>
          <w:szCs w:val="28"/>
        </w:rPr>
        <w:t xml:space="preserve">评级评价这项工作应该说任务是相当繁重的，要在一年多的时间完成X左右家企业的评级评价，工作量非常大，需要很大的人力物力，是一项浩大的工程。因此，应在排查摸底和“打非治违”的基础上，先扫清一批非法企业，在企业自评的基础上，各市县要鼓励、督促自评不达标的低端企业主动退出化工行业。对剩下的化工企业开展“三评级一评价”，评级评价要借用专家和社会中介的力量，要严格按照规定的内容和标准，分批次进行，建立信息全面、数据准确的“三评级一评价”档案。201X年3月底前，各市、县(市、区)要根据不同评级评价结果，逐个制定整治方案，做到“一企一策”，敦促企业限期整改到位。经限期整改仍未达到要求的，依法予以关闭。通过安全、环保和节能这三个倒逼机制，建立长效机制，切实推动全省化工产业加快转型升级。</w:t>
      </w:r>
    </w:p>
    <w:p>
      <w:pPr>
        <w:ind w:left="0" w:right="0" w:firstLine="560"/>
        <w:spacing w:before="450" w:after="450" w:line="312" w:lineRule="auto"/>
      </w:pPr>
      <w:r>
        <w:rPr>
          <w:rFonts w:ascii="宋体" w:hAnsi="宋体" w:eastAsia="宋体" w:cs="宋体"/>
          <w:color w:val="000"/>
          <w:sz w:val="28"/>
          <w:szCs w:val="28"/>
        </w:rPr>
        <w:t xml:space="preserve">(四)加快化工企业“进区入园”步伐，提升化工园区建设管理水平</w:t>
      </w:r>
    </w:p>
    <w:p>
      <w:pPr>
        <w:ind w:left="0" w:right="0" w:firstLine="560"/>
        <w:spacing w:before="450" w:after="450" w:line="312" w:lineRule="auto"/>
      </w:pPr>
      <w:r>
        <w:rPr>
          <w:rFonts w:ascii="宋体" w:hAnsi="宋体" w:eastAsia="宋体" w:cs="宋体"/>
          <w:color w:val="000"/>
          <w:sz w:val="28"/>
          <w:szCs w:val="28"/>
        </w:rPr>
        <w:t xml:space="preserve">一是要积极稳妥推动企业入园搬迁。</w:t>
      </w:r>
    </w:p>
    <w:p>
      <w:pPr>
        <w:ind w:left="0" w:right="0" w:firstLine="560"/>
        <w:spacing w:before="450" w:after="450" w:line="312" w:lineRule="auto"/>
      </w:pPr>
      <w:r>
        <w:rPr>
          <w:rFonts w:ascii="宋体" w:hAnsi="宋体" w:eastAsia="宋体" w:cs="宋体"/>
          <w:color w:val="000"/>
          <w:sz w:val="28"/>
          <w:szCs w:val="28"/>
        </w:rPr>
        <w:t xml:space="preserve">XX事故后，各地危化品企业搬迁改造大大提速。省政府要求，我省危化品企业必须进入专门的化工园区（集中区），原则上201X年年底前全部完成搬迁、转产或关闭；三年内确实完不成的，要“近限远迁”，明确规划和实施期限，同时不得扩大产能运营规模。企业的搬迁不是说搬就搬，是一项复杂的系统工程。现在看来，搬不搬没有选择余地。这是一项相当艰巨的任务，也是化工行业转型升级的“硬骨头”，各地和企业不要心存幻想。要按照“先急后缓、先易后难”的办法，制定详细计划，明确时间进度，下定决心，稳步推进化工生产企业搬迁、转产或关闭工作。需要强调的是，对化工园区（集中区）内的部分交叉“插花”村居，必须采取断然措施尽快搬迁，确保人民群众生命财产安全。各市、县(市、区)政府要出台财政、土地、就业等配套政策，鼓励化工企业搬迁或就地转产，并做好职工和百姓安置工作。</w:t>
      </w:r>
    </w:p>
    <w:p>
      <w:pPr>
        <w:ind w:left="0" w:right="0" w:firstLine="560"/>
        <w:spacing w:before="450" w:after="450" w:line="312" w:lineRule="auto"/>
      </w:pPr>
      <w:r>
        <w:rPr>
          <w:rFonts w:ascii="宋体" w:hAnsi="宋体" w:eastAsia="宋体" w:cs="宋体"/>
          <w:color w:val="000"/>
          <w:sz w:val="28"/>
          <w:szCs w:val="28"/>
        </w:rPr>
        <w:t xml:space="preserve">二是要提高化工园区管理水平。</w:t>
      </w:r>
    </w:p>
    <w:p>
      <w:pPr>
        <w:ind w:left="0" w:right="0" w:firstLine="560"/>
        <w:spacing w:before="450" w:after="450" w:line="312" w:lineRule="auto"/>
      </w:pPr>
      <w:r>
        <w:rPr>
          <w:rFonts w:ascii="宋体" w:hAnsi="宋体" w:eastAsia="宋体" w:cs="宋体"/>
          <w:color w:val="000"/>
          <w:sz w:val="28"/>
          <w:szCs w:val="28"/>
        </w:rPr>
        <w:t xml:space="preserve">这次《意见》中明确授权各市政府对化工园区(集中区)进行确认公布和批准新设。各市要结合实际，制定化工园区（集中区）的规范条件，抓紧对现有化工园区（集中区）进行全面清理整顿，重新审核公布，或按规范条件要求批准新设。要做好化工园区(集中区)的发展规划、环境影响评价、水资源论证评价等论证工作，严格按照安全、环保等要求加强园区的配套基础设施和公用工程建设。要定期开展化工园区（集中区）管理和运行情况考核；凡考核不达标的，应当限期整改或实行项目限批。要督促园区内企业真正落实安全、环保、节能主体责任，提高园区本质安全水平。省化工转型办要深入调研，摸清全省化工园区（集中区）的现状，指导各市开展化工园区（集中区）重新认定和规划布局工作。</w:t>
      </w:r>
    </w:p>
    <w:p>
      <w:pPr>
        <w:ind w:left="0" w:right="0" w:firstLine="560"/>
        <w:spacing w:before="450" w:after="450" w:line="312" w:lineRule="auto"/>
      </w:pPr>
      <w:r>
        <w:rPr>
          <w:rFonts w:ascii="宋体" w:hAnsi="宋体" w:eastAsia="宋体" w:cs="宋体"/>
          <w:color w:val="000"/>
          <w:sz w:val="28"/>
          <w:szCs w:val="28"/>
        </w:rPr>
        <w:t xml:space="preserve">三是要用好国家支持政策。</w:t>
      </w:r>
    </w:p>
    <w:p>
      <w:pPr>
        <w:ind w:left="0" w:right="0" w:firstLine="560"/>
        <w:spacing w:before="450" w:after="450" w:line="312" w:lineRule="auto"/>
      </w:pPr>
      <w:r>
        <w:rPr>
          <w:rFonts w:ascii="宋体" w:hAnsi="宋体" w:eastAsia="宋体" w:cs="宋体"/>
          <w:color w:val="000"/>
          <w:sz w:val="28"/>
          <w:szCs w:val="28"/>
        </w:rPr>
        <w:t xml:space="preserve">截至XX月底，工信部等国家部委已从各地上报危化品搬迁改造项目中遴选了X批XX个项目，纳入专项建设基金支持范围，总投资XX亿元。我省共有XX个项目入选，总投资XX多亿元。但从各市情况看，这项工作开展得很不平衡，有的市还不够重视。近期，国家已放宽了项目开工年限要求，对20XX</w:t>
      </w:r>
    </w:p>
    <w:p>
      <w:pPr>
        <w:ind w:left="0" w:right="0" w:firstLine="560"/>
        <w:spacing w:before="450" w:after="450" w:line="312" w:lineRule="auto"/>
      </w:pPr>
      <w:r>
        <w:rPr>
          <w:rFonts w:ascii="宋体" w:hAnsi="宋体" w:eastAsia="宋体" w:cs="宋体"/>
          <w:color w:val="000"/>
          <w:sz w:val="28"/>
          <w:szCs w:val="28"/>
        </w:rPr>
        <w:t xml:space="preserve">年以前开工的项目，只要进度不超过XX%，也将纳入支持范围。项目投资限制由以往设定的XX</w:t>
      </w:r>
    </w:p>
    <w:p>
      <w:pPr>
        <w:ind w:left="0" w:right="0" w:firstLine="560"/>
        <w:spacing w:before="450" w:after="450" w:line="312" w:lineRule="auto"/>
      </w:pPr>
      <w:r>
        <w:rPr>
          <w:rFonts w:ascii="宋体" w:hAnsi="宋体" w:eastAsia="宋体" w:cs="宋体"/>
          <w:color w:val="000"/>
          <w:sz w:val="28"/>
          <w:szCs w:val="28"/>
        </w:rPr>
        <w:t xml:space="preserve">亿元，放宽到XX亿元以上，以推进中小企业的搬迁改造。上个X，工信部正在组织上报危化品搬迁改造需求项目，拟建立全国搬迁项目需求库。各市要高度重视，抓住用好政策机遇，做好危化品企业搬迁工作，加快化工企业“进区入园”步伐。</w:t>
      </w:r>
    </w:p>
    <w:p>
      <w:pPr>
        <w:ind w:left="0" w:right="0" w:firstLine="560"/>
        <w:spacing w:before="450" w:after="450" w:line="312" w:lineRule="auto"/>
      </w:pPr>
      <w:r>
        <w:rPr>
          <w:rFonts w:ascii="宋体" w:hAnsi="宋体" w:eastAsia="宋体" w:cs="宋体"/>
          <w:color w:val="000"/>
          <w:sz w:val="28"/>
          <w:szCs w:val="28"/>
        </w:rPr>
        <w:t xml:space="preserve">提高化工企业本质安全水平、深化化工企业污染治理等重点任务，省安监局和省环保厅会上也做了部署安排，不再细说。总之，要建立起长效机制，常抓不懈，切实发挥企业的安全、环保、节能主体责任，充分运用倒逼机制，加快我省化工产业转型升级。</w:t>
      </w:r>
    </w:p>
    <w:p>
      <w:pPr>
        <w:ind w:left="0" w:right="0" w:firstLine="560"/>
        <w:spacing w:before="450" w:after="450" w:line="312" w:lineRule="auto"/>
      </w:pPr>
      <w:r>
        <w:rPr>
          <w:rFonts w:ascii="宋体" w:hAnsi="宋体" w:eastAsia="宋体" w:cs="宋体"/>
          <w:color w:val="000"/>
          <w:sz w:val="28"/>
          <w:szCs w:val="28"/>
        </w:rPr>
        <w:t xml:space="preserve">三、加强组织领导，抓好协调保障，形成工作合力</w:t>
      </w:r>
    </w:p>
    <w:p>
      <w:pPr>
        <w:ind w:left="0" w:right="0" w:firstLine="560"/>
        <w:spacing w:before="450" w:after="450" w:line="312" w:lineRule="auto"/>
      </w:pPr>
      <w:r>
        <w:rPr>
          <w:rFonts w:ascii="宋体" w:hAnsi="宋体" w:eastAsia="宋体" w:cs="宋体"/>
          <w:color w:val="000"/>
          <w:sz w:val="28"/>
          <w:szCs w:val="28"/>
        </w:rPr>
        <w:t xml:space="preserve">《意见》中总体要求目标、重点整治任务、实施方法步骤都非常清晰、非常明确、非常具体，这些任务目标也是非常艰巨的，不是轻而易举就能完成的，需要付出艰辛的努力，要有做好长期艰苦工作的思想准备，需要常抓不懈。要完成全省化工转型升级的任务目标，必须充分调动各方力量，汇集各方资源，协调配合，上下联动，扎实推进，才能尽快见到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化工产业转型升级工作的组织领导，省政府建立由分管领导同志为总召集人的联席会议制度，有XX个成员单位。刚才××主任宣读了《关于公布××通知》。各市、县(市、区)都要尽快建立相应机制并明确牵头部门，上下统筹协调，确保工作实效。目前省化工转型办已集中办公开展工作，今后要加强对各市地的工作指导和督导检查，总结推广各地开展化工产业转型升级工作的好做法好经验，推进全省化工产业转型升级工作高效健康进行。</w:t>
      </w:r>
    </w:p>
    <w:p>
      <w:pPr>
        <w:ind w:left="0" w:right="0" w:firstLine="560"/>
        <w:spacing w:before="450" w:after="450" w:line="312" w:lineRule="auto"/>
      </w:pPr>
      <w:r>
        <w:rPr>
          <w:rFonts w:ascii="宋体" w:hAnsi="宋体" w:eastAsia="宋体" w:cs="宋体"/>
          <w:color w:val="000"/>
          <w:sz w:val="28"/>
          <w:szCs w:val="28"/>
        </w:rPr>
        <w:t xml:space="preserve">（二）上下联动，形成合力。</w:t>
      </w:r>
    </w:p>
    <w:p>
      <w:pPr>
        <w:ind w:left="0" w:right="0" w:firstLine="560"/>
        <w:spacing w:before="450" w:after="450" w:line="312" w:lineRule="auto"/>
      </w:pPr>
      <w:r>
        <w:rPr>
          <w:rFonts w:ascii="宋体" w:hAnsi="宋体" w:eastAsia="宋体" w:cs="宋体"/>
          <w:color w:val="000"/>
          <w:sz w:val="28"/>
          <w:szCs w:val="28"/>
        </w:rPr>
        <w:t xml:space="preserve">要坚持全省统一部署、市县政府负责、部门指导协调、各方联合行动，严格落实各级政府和有关部门的属地监管责任，坚持“属地管理、分级负责”，各市、县(市、区)政府统一组织开展。严格落实化工企业的安全、环保、节能主体责任，建立有目标、有任务、有考核、有奖惩的责任体系。各市县要结合排查摸底和“打非治违”专项治理，抓紧制定本地化工产业转型升级的具体落实方案。省直有关部门也要针对制约化工领域的突出问题和关键因素，制定出本部门、本系统的集中行动实施方案。</w:t>
      </w:r>
    </w:p>
    <w:p>
      <w:pPr>
        <w:ind w:left="0" w:right="0" w:firstLine="560"/>
        <w:spacing w:before="450" w:after="450" w:line="312" w:lineRule="auto"/>
      </w:pPr>
      <w:r>
        <w:rPr>
          <w:rFonts w:ascii="宋体" w:hAnsi="宋体" w:eastAsia="宋体" w:cs="宋体"/>
          <w:color w:val="000"/>
          <w:sz w:val="28"/>
          <w:szCs w:val="28"/>
        </w:rPr>
        <w:t xml:space="preserve">（三）完善措施，综合施策。</w:t>
      </w:r>
    </w:p>
    <w:p>
      <w:pPr>
        <w:ind w:left="0" w:right="0" w:firstLine="560"/>
        <w:spacing w:before="450" w:after="450" w:line="312" w:lineRule="auto"/>
      </w:pPr>
      <w:r>
        <w:rPr>
          <w:rFonts w:ascii="宋体" w:hAnsi="宋体" w:eastAsia="宋体" w:cs="宋体"/>
          <w:color w:val="000"/>
          <w:sz w:val="28"/>
          <w:szCs w:val="28"/>
        </w:rPr>
        <w:t xml:space="preserve">要积极用好财政、土地、就业等优惠政策，鼓励化工企业搬迁或就地转产，做好职工安置工作。要创新投融资方式，充分运用相关政府股权投资引导基金，并吸引社会资本积极参与化工企业搬迁改造，支持重点化工企业隐患整改和污染治理，加快转型升级。各市县要统筹整合用好各方资源，对辖区内关闭化工企业的生产设备拆除、危险废物处置、原生产场地环境修复等给予支持；对主动实施关停、搬迁的化工企业予以奖励。</w:t>
      </w:r>
    </w:p>
    <w:p>
      <w:pPr>
        <w:ind w:left="0" w:right="0" w:firstLine="560"/>
        <w:spacing w:before="450" w:after="450" w:line="312" w:lineRule="auto"/>
      </w:pPr>
      <w:r>
        <w:rPr>
          <w:rFonts w:ascii="宋体" w:hAnsi="宋体" w:eastAsia="宋体" w:cs="宋体"/>
          <w:color w:val="000"/>
          <w:sz w:val="28"/>
          <w:szCs w:val="28"/>
        </w:rPr>
        <w:t xml:space="preserve">（四）强化督导，狠抓落实。</w:t>
      </w:r>
    </w:p>
    <w:p>
      <w:pPr>
        <w:ind w:left="0" w:right="0" w:firstLine="560"/>
        <w:spacing w:before="450" w:after="450" w:line="312" w:lineRule="auto"/>
      </w:pPr>
      <w:r>
        <w:rPr>
          <w:rFonts w:ascii="宋体" w:hAnsi="宋体" w:eastAsia="宋体" w:cs="宋体"/>
          <w:color w:val="000"/>
          <w:sz w:val="28"/>
          <w:szCs w:val="28"/>
        </w:rPr>
        <w:t xml:space="preserve">省化工转型办要加强工作指导和督导检查，对各地开展化工产业转型升级工作的好做法好经验要及时进行总结推广，对工作不力、行动迟缓、问题突出的地区和部门要进行通报批评。各级化工转型推进部门要以“三严三实”作风开展工作，采取暗查暗访、随机抽查、“回头看”检查以及联合执法、公布“XXX名单”、集中曝光警示和约谈相关负责人等多种方式，推动工作落实。要充分运用报刊、广播、电视和网络及微博、微信等新闻媒体，做好宣传发动和政策解读，营造良好的社会氛围。</w:t>
      </w:r>
    </w:p>
    <w:p>
      <w:pPr>
        <w:ind w:left="0" w:right="0" w:firstLine="560"/>
        <w:spacing w:before="450" w:after="450" w:line="312" w:lineRule="auto"/>
      </w:pPr>
      <w:r>
        <w:rPr>
          <w:rFonts w:ascii="宋体" w:hAnsi="宋体" w:eastAsia="宋体" w:cs="宋体"/>
          <w:color w:val="000"/>
          <w:sz w:val="28"/>
          <w:szCs w:val="28"/>
        </w:rPr>
        <w:t xml:space="preserve">同志们，推动化工产业转型升级工作责任重大，使命光荣。我们要认真贯彻落实省委省政府决策部署，全力以赴做好各项工作，推动化工产业逐步发展壮大为安全清洁、绿色低碳、集约集聚、创新高效的重要支柱产业，为全省工业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这次会议后，请各市各部门参会人员及时将会议情况向市政府、省直部门党组进行专题汇报，认真贯彻会议精神，抓紧建立健全工作机制，制定工作实施方案，切实抓好各项工作任务的落实。有关会议精神贯彻落实情况和成立工作机制情况，请各市各部门于XX月XX日前报省化工转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2024-11-23T08:06:16+08:00</dcterms:created>
  <dcterms:modified xsi:type="dcterms:W3CDTF">2024-11-23T08:06:16+08:00</dcterms:modified>
</cp:coreProperties>
</file>

<file path=docProps/custom.xml><?xml version="1.0" encoding="utf-8"?>
<Properties xmlns="http://schemas.openxmlformats.org/officeDocument/2006/custom-properties" xmlns:vt="http://schemas.openxmlformats.org/officeDocument/2006/docPropsVTypes"/>
</file>