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关于学生网络信息安全意识的培养方案</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生网络信息安全意识的培养方案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一...</w:t>
      </w:r>
    </w:p>
    <w:p>
      <w:pPr>
        <w:ind w:left="0" w:right="0" w:firstLine="560"/>
        <w:spacing w:before="450" w:after="450" w:line="312" w:lineRule="auto"/>
      </w:pPr>
      <w:r>
        <w:rPr>
          <w:rFonts w:ascii="宋体" w:hAnsi="宋体" w:eastAsia="宋体" w:cs="宋体"/>
          <w:color w:val="000"/>
          <w:sz w:val="28"/>
          <w:szCs w:val="28"/>
        </w:rPr>
        <w:t xml:space="preserve">关于学生网络信息安全意识的培养方案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重大成就，宣传贯彻网络安全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全体高三学生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结合学校实际，采用多种形式进行网络安全宣传。普及基本的网络安全知识，进一步增强师生的网络安全防范意识，具体活动如下：</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1、首先要学生明白什么是信息安全。</w:t>
      </w:r>
    </w:p>
    <w:p>
      <w:pPr>
        <w:ind w:left="0" w:right="0" w:firstLine="560"/>
        <w:spacing w:before="450" w:after="450" w:line="312" w:lineRule="auto"/>
      </w:pPr>
      <w:r>
        <w:rPr>
          <w:rFonts w:ascii="宋体" w:hAnsi="宋体" w:eastAsia="宋体" w:cs="宋体"/>
          <w:color w:val="000"/>
          <w:sz w:val="28"/>
          <w:szCs w:val="28"/>
        </w:rPr>
        <w:t xml:space="preserve">信息安全就是指信息网络的硬件软件及其系统中的数据受到保护。不受偶然的或者恶意的原因而遭到破坏更改泄露。系统连续可靠正常地运行，信息服务不中断。信息安全主要包括以下五方面，儿的内容及需要，保证信息的保密性真实性完整性，未授权拷贝和所寄生系统的安全性。其根本目的就是使内部信息不受外部威胁，因此信息通常要加密。为保障信息安全，要求有信息源认证。访问控制不能有非法软件驻留，不能有非法操作。</w:t>
      </w:r>
    </w:p>
    <w:p>
      <w:pPr>
        <w:ind w:left="0" w:right="0" w:firstLine="560"/>
        <w:spacing w:before="450" w:after="450" w:line="312" w:lineRule="auto"/>
      </w:pPr>
      <w:r>
        <w:rPr>
          <w:rFonts w:ascii="宋体" w:hAnsi="宋体" w:eastAsia="宋体" w:cs="宋体"/>
          <w:color w:val="000"/>
          <w:sz w:val="28"/>
          <w:szCs w:val="28"/>
        </w:rPr>
        <w:t xml:space="preserve">2、开展一次信息安全培养的主题班会。</w:t>
      </w:r>
    </w:p>
    <w:p>
      <w:pPr>
        <w:ind w:left="0" w:right="0" w:firstLine="560"/>
        <w:spacing w:before="450" w:after="450" w:line="312" w:lineRule="auto"/>
      </w:pPr>
      <w:r>
        <w:rPr>
          <w:rFonts w:ascii="宋体" w:hAnsi="宋体" w:eastAsia="宋体" w:cs="宋体"/>
          <w:color w:val="000"/>
          <w:sz w:val="28"/>
          <w:szCs w:val="28"/>
        </w:rPr>
        <w:t xml:space="preserve">在网络安全宣传期间，开展一次信息安全培养的主题班会，进一步普及网络安全常识和法律法规知识，提升学生网络安全防范意识和自我保护能力。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3、多渠道宣传网络安全知识。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在学校网站和家长微信群，增加网络安全宣传知识，宣传网络安全法律法规、政策文件、学校网络安全活动方案。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宣传力度，让学生在日常生活的点点滴滴中潜移默化地树立网络安全意识。学校要组织信息教研组的力量，开设校园网网络信息安全专栏，进行网络安全案例分析，学校从技术层面普及学生网络知识。引导学生吸收优秀文化，自觉抵制网络中不文明不健康的信息。把握好网络这把双刃剑。对于21世纪的学生，互联网已成为大家学习知识获取信息交流情感开发潜能和休闲娱乐的强大手段，我们的在中学生树立正确的网络观是网络素质教育的基础。也是他们网络自我保护的预防针，中学生要做到出淤泥而不染，需要国家社会家庭学校几方面的共同努力，更需要加强学生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2025-04-05T06:56:04+08:00</dcterms:created>
  <dcterms:modified xsi:type="dcterms:W3CDTF">2025-04-05T06:56:04+08:00</dcterms:modified>
</cp:coreProperties>
</file>

<file path=docProps/custom.xml><?xml version="1.0" encoding="utf-8"?>
<Properties xmlns="http://schemas.openxmlformats.org/officeDocument/2006/custom-properties" xmlns:vt="http://schemas.openxmlformats.org/officeDocument/2006/docPropsVTypes"/>
</file>