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县水利局2024年扶贫领域腐败和作风问题专项治理“巩固深化年”实施方案</w:t>
      </w:r>
      <w:bookmarkEnd w:id="1"/>
    </w:p>
    <w:p>
      <w:pPr>
        <w:jc w:val="center"/>
        <w:spacing w:before="0" w:after="450"/>
      </w:pPr>
      <w:r>
        <w:rPr>
          <w:rFonts w:ascii="Arial" w:hAnsi="Arial" w:eastAsia="Arial" w:cs="Arial"/>
          <w:color w:val="999999"/>
          <w:sz w:val="20"/>
          <w:szCs w:val="20"/>
        </w:rPr>
        <w:t xml:space="preserve">来源：网络  作者：紫陌红尘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XX县水利局2024年扶贫领域腐败和作风问题专项治理“巩固深化年”实施方案为集中解决好贫困地区群众反映强烈、损害群众利益的突出问题，巩固深化专项治理成果，保障打赢脱贫攻坚歼灭战。现结合水利工作实际，特制定如下实施方案。一、指导思想以习近平新...</w:t>
      </w:r>
    </w:p>
    <w:p>
      <w:pPr>
        <w:ind w:left="0" w:right="0" w:firstLine="560"/>
        <w:spacing w:before="450" w:after="450" w:line="312" w:lineRule="auto"/>
      </w:pPr>
      <w:r>
        <w:rPr>
          <w:rFonts w:ascii="宋体" w:hAnsi="宋体" w:eastAsia="宋体" w:cs="宋体"/>
          <w:color w:val="000"/>
          <w:sz w:val="28"/>
          <w:szCs w:val="28"/>
        </w:rPr>
        <w:t xml:space="preserve">XX县水利局2024年扶贫领域腐败和作风问题专项治理“巩固深化年”实施方案</w:t>
      </w:r>
    </w:p>
    <w:p>
      <w:pPr>
        <w:ind w:left="0" w:right="0" w:firstLine="560"/>
        <w:spacing w:before="450" w:after="450" w:line="312" w:lineRule="auto"/>
      </w:pPr>
      <w:r>
        <w:rPr>
          <w:rFonts w:ascii="宋体" w:hAnsi="宋体" w:eastAsia="宋体" w:cs="宋体"/>
          <w:color w:val="000"/>
          <w:sz w:val="28"/>
          <w:szCs w:val="28"/>
        </w:rPr>
        <w:t xml:space="preserve">为集中解决好贫困地区群众反映强烈、损害群众利益的突出问题，巩固深化专项治理成果，保障打赢脱贫攻坚歼灭战。现结合水利工作实际，特制定如下实施方案。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习近平总书记关于扶贫工作重要论述和视察XX重要讲话精神，全面落实党的十九大、十九届二中、三中、四中全会和十九届中央纪委四次全会精神，深入开展专项治理“巩固深化年”活动，坚持把水利系统扶贫领域腐败和作风专项整治问题作为水利系统党风廉政工作“一号工程”来抓，围绕全县脱贫攻坚决战决胜的目标，以督战脱贫攻坚为主题，紧盯水利扶贫项目遗留问题、薄弱环节，紧盯深度极度贫困村，紧盯水利系统扶贫领域项目资金，紧盯形式主义、官僚主义突出问题履行监督职责，分类施策，精准监督，严格执纪，严肃问责，把“严”的主基调长期坚持下去，保持攻坚态势，巩固脱贫成效，为XX打赢脱贫攻坚歼灭战提供坚强保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紧紧围绕中央、自治区、市、县委关于决战决胜脱贫攻坚的决策部署，坚持问题导向，坚持标本兼治，在全县水利系统2024年专项治理“重拳遏增年”的基础上，进一步巩固水利系统扶贫领域腐败和作风专项整治取得的成果。围绕全县脱贫攻坚决战决胜目标，开展全县农村饮水项目工程建设检查督查，实现全县全部脱贫摘帽，为全面彻底打赢脱贫攻坚歼灭战提供坚强保障。</w:t>
      </w:r>
    </w:p>
    <w:p>
      <w:pPr>
        <w:ind w:left="0" w:right="0" w:firstLine="560"/>
        <w:spacing w:before="450" w:after="450" w:line="312" w:lineRule="auto"/>
      </w:pPr>
      <w:r>
        <w:rPr>
          <w:rFonts w:ascii="宋体" w:hAnsi="宋体" w:eastAsia="宋体" w:cs="宋体"/>
          <w:color w:val="000"/>
          <w:sz w:val="28"/>
          <w:szCs w:val="28"/>
        </w:rPr>
        <w:t xml:space="preserve">三、治理内容</w:t>
      </w:r>
    </w:p>
    <w:p>
      <w:pPr>
        <w:ind w:left="0" w:right="0" w:firstLine="560"/>
        <w:spacing w:before="450" w:after="450" w:line="312" w:lineRule="auto"/>
      </w:pPr>
      <w:r>
        <w:rPr>
          <w:rFonts w:ascii="宋体" w:hAnsi="宋体" w:eastAsia="宋体" w:cs="宋体"/>
          <w:color w:val="000"/>
          <w:sz w:val="28"/>
          <w:szCs w:val="28"/>
        </w:rPr>
        <w:t xml:space="preserve">对全县的农村饮水项目建设开展检查督查，重点对2024年实施农村饮水安全巩固提升工程项目进行督战，坚决整治和查处水利项目安排、资金审批分配存在优亲厚友、吃拿卡要、贪污受贿、懒政怠政等突出问题。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(一)实行农村饮水安全资金项目清单式管理。</w:t>
      </w:r>
    </w:p>
    <w:p>
      <w:pPr>
        <w:ind w:left="0" w:right="0" w:firstLine="560"/>
        <w:spacing w:before="450" w:after="450" w:line="312" w:lineRule="auto"/>
      </w:pPr>
      <w:r>
        <w:rPr>
          <w:rFonts w:ascii="宋体" w:hAnsi="宋体" w:eastAsia="宋体" w:cs="宋体"/>
          <w:color w:val="000"/>
          <w:sz w:val="28"/>
          <w:szCs w:val="28"/>
        </w:rPr>
        <w:t xml:space="preserve">对全县2024年实施农村饮水安全巩固提升工程项目以及对现有农村饮水工程进行扩建、配套、改造、联网情况按照“一个项目，一个清单”要求，加强农村饮水安全项目建设管理。加强与扶贫部门协作，做好解决贫困人口饮水安全工作数据对接，及时动态更新扶贫信息系统数据，确保数据真实有效。</w:t>
      </w:r>
    </w:p>
    <w:p>
      <w:pPr>
        <w:ind w:left="0" w:right="0" w:firstLine="560"/>
        <w:spacing w:before="450" w:after="450" w:line="312" w:lineRule="auto"/>
      </w:pPr>
      <w:r>
        <w:rPr>
          <w:rFonts w:ascii="宋体" w:hAnsi="宋体" w:eastAsia="宋体" w:cs="宋体"/>
          <w:color w:val="000"/>
          <w:sz w:val="28"/>
          <w:szCs w:val="28"/>
        </w:rPr>
        <w:t xml:space="preserve">责任部门:农田水利建设管理站</w:t>
      </w:r>
    </w:p>
    <w:p>
      <w:pPr>
        <w:ind w:left="0" w:right="0" w:firstLine="560"/>
        <w:spacing w:before="450" w:after="450" w:line="312" w:lineRule="auto"/>
      </w:pPr>
      <w:r>
        <w:rPr>
          <w:rFonts w:ascii="宋体" w:hAnsi="宋体" w:eastAsia="宋体" w:cs="宋体"/>
          <w:color w:val="000"/>
          <w:sz w:val="28"/>
          <w:szCs w:val="28"/>
        </w:rPr>
        <w:t xml:space="preserve">配合部门：计划股、财务股、质安站</w:t>
      </w:r>
    </w:p>
    <w:p>
      <w:pPr>
        <w:ind w:left="0" w:right="0" w:firstLine="560"/>
        <w:spacing w:before="450" w:after="450" w:line="312" w:lineRule="auto"/>
      </w:pPr>
      <w:r>
        <w:rPr>
          <w:rFonts w:ascii="宋体" w:hAnsi="宋体" w:eastAsia="宋体" w:cs="宋体"/>
          <w:color w:val="000"/>
          <w:sz w:val="28"/>
          <w:szCs w:val="28"/>
        </w:rPr>
        <w:t xml:space="preserve">完成时限:6月25日前</w:t>
      </w:r>
    </w:p>
    <w:p>
      <w:pPr>
        <w:ind w:left="0" w:right="0" w:firstLine="560"/>
        <w:spacing w:before="450" w:after="450" w:line="312" w:lineRule="auto"/>
      </w:pPr>
      <w:r>
        <w:rPr>
          <w:rFonts w:ascii="宋体" w:hAnsi="宋体" w:eastAsia="宋体" w:cs="宋体"/>
          <w:color w:val="000"/>
          <w:sz w:val="28"/>
          <w:szCs w:val="28"/>
        </w:rPr>
        <w:t xml:space="preserve">(二)层层落实责任，完善监管机制。</w:t>
      </w:r>
    </w:p>
    <w:p>
      <w:pPr>
        <w:ind w:left="0" w:right="0" w:firstLine="560"/>
        <w:spacing w:before="450" w:after="450" w:line="312" w:lineRule="auto"/>
      </w:pPr>
      <w:r>
        <w:rPr>
          <w:rFonts w:ascii="宋体" w:hAnsi="宋体" w:eastAsia="宋体" w:cs="宋体"/>
          <w:color w:val="000"/>
          <w:sz w:val="28"/>
          <w:szCs w:val="28"/>
        </w:rPr>
        <w:t xml:space="preserve">对全县实施农村饮水安全巩固提升工程项目以及对现有村饮水工程进行扩建、配套、改造、联网等情况的督战工作进行动员部署，强化责任落实，形成上下联动齐抓共管，协同推进的工作格局。研究进一步明确监管责任边界，加强工程建设及资金使用的监督检查，完善相关制度，进一步规范监管行为。加强项目建设全过程监管，按照问题导向，实行对症施治、精准监管。</w:t>
      </w:r>
    </w:p>
    <w:p>
      <w:pPr>
        <w:ind w:left="0" w:right="0" w:firstLine="560"/>
        <w:spacing w:before="450" w:after="450" w:line="312" w:lineRule="auto"/>
      </w:pPr>
      <w:r>
        <w:rPr>
          <w:rFonts w:ascii="宋体" w:hAnsi="宋体" w:eastAsia="宋体" w:cs="宋体"/>
          <w:color w:val="000"/>
          <w:sz w:val="28"/>
          <w:szCs w:val="28"/>
        </w:rPr>
        <w:t xml:space="preserve">责任部门:农田水利建设管理站、质安站</w:t>
      </w:r>
    </w:p>
    <w:p>
      <w:pPr>
        <w:ind w:left="0" w:right="0" w:firstLine="560"/>
        <w:spacing w:before="450" w:after="450" w:line="312" w:lineRule="auto"/>
      </w:pPr>
      <w:r>
        <w:rPr>
          <w:rFonts w:ascii="宋体" w:hAnsi="宋体" w:eastAsia="宋体" w:cs="宋体"/>
          <w:color w:val="000"/>
          <w:sz w:val="28"/>
          <w:szCs w:val="28"/>
        </w:rPr>
        <w:t xml:space="preserve">完成时限:5月底前进行动员部署，其他在6月30日前取得阶段性成效。</w:t>
      </w:r>
    </w:p>
    <w:p>
      <w:pPr>
        <w:ind w:left="0" w:right="0" w:firstLine="560"/>
        <w:spacing w:before="450" w:after="450" w:line="312" w:lineRule="auto"/>
      </w:pPr>
      <w:r>
        <w:rPr>
          <w:rFonts w:ascii="宋体" w:hAnsi="宋体" w:eastAsia="宋体" w:cs="宋体"/>
          <w:color w:val="000"/>
          <w:sz w:val="28"/>
          <w:szCs w:val="28"/>
        </w:rPr>
        <w:t xml:space="preserve">(三)建立健全规章制度，切实加强项目建设管理。</w:t>
      </w:r>
    </w:p>
    <w:p>
      <w:pPr>
        <w:ind w:left="0" w:right="0" w:firstLine="560"/>
        <w:spacing w:before="450" w:after="450" w:line="312" w:lineRule="auto"/>
      </w:pPr>
      <w:r>
        <w:rPr>
          <w:rFonts w:ascii="宋体" w:hAnsi="宋体" w:eastAsia="宋体" w:cs="宋体"/>
          <w:color w:val="000"/>
          <w:sz w:val="28"/>
          <w:szCs w:val="28"/>
        </w:rPr>
        <w:t xml:space="preserve">针对农村饮水安全工程建设管理、资金管理、验收管理等方面的问题，修订、完善相关制度，查遗补缺，健全规章制度。规范项目前期工作及建设实施工作，加快项目审批、财政评审、政府采购工程招标投标等环节，提高工作效率。在确保工程安全、资金安全、人员安全前提下，努力加快项目建设，及早发挥工程效益。</w:t>
      </w:r>
    </w:p>
    <w:p>
      <w:pPr>
        <w:ind w:left="0" w:right="0" w:firstLine="560"/>
        <w:spacing w:before="450" w:after="450" w:line="312" w:lineRule="auto"/>
      </w:pPr>
      <w:r>
        <w:rPr>
          <w:rFonts w:ascii="宋体" w:hAnsi="宋体" w:eastAsia="宋体" w:cs="宋体"/>
          <w:color w:val="000"/>
          <w:sz w:val="28"/>
          <w:szCs w:val="28"/>
        </w:rPr>
        <w:t xml:space="preserve">责任部门:农田水利建设管理站</w:t>
      </w:r>
    </w:p>
    <w:p>
      <w:pPr>
        <w:ind w:left="0" w:right="0" w:firstLine="560"/>
        <w:spacing w:before="450" w:after="450" w:line="312" w:lineRule="auto"/>
      </w:pPr>
      <w:r>
        <w:rPr>
          <w:rFonts w:ascii="宋体" w:hAnsi="宋体" w:eastAsia="宋体" w:cs="宋体"/>
          <w:color w:val="000"/>
          <w:sz w:val="28"/>
          <w:szCs w:val="28"/>
        </w:rPr>
        <w:t xml:space="preserve">配合部门:计划股、质安站</w:t>
      </w:r>
    </w:p>
    <w:p>
      <w:pPr>
        <w:ind w:left="0" w:right="0" w:firstLine="560"/>
        <w:spacing w:before="450" w:after="450" w:line="312" w:lineRule="auto"/>
      </w:pPr>
      <w:r>
        <w:rPr>
          <w:rFonts w:ascii="宋体" w:hAnsi="宋体" w:eastAsia="宋体" w:cs="宋体"/>
          <w:color w:val="000"/>
          <w:sz w:val="28"/>
          <w:szCs w:val="28"/>
        </w:rPr>
        <w:t xml:space="preserve">完成时限:6月30日前</w:t>
      </w:r>
    </w:p>
    <w:p>
      <w:pPr>
        <w:ind w:left="0" w:right="0" w:firstLine="560"/>
        <w:spacing w:before="450" w:after="450" w:line="312" w:lineRule="auto"/>
      </w:pPr>
      <w:r>
        <w:rPr>
          <w:rFonts w:ascii="宋体" w:hAnsi="宋体" w:eastAsia="宋体" w:cs="宋体"/>
          <w:color w:val="000"/>
          <w:sz w:val="28"/>
          <w:szCs w:val="28"/>
        </w:rPr>
        <w:t xml:space="preserve">(四)加强驻点及督促指导工作。</w:t>
      </w:r>
    </w:p>
    <w:p>
      <w:pPr>
        <w:ind w:left="0" w:right="0" w:firstLine="560"/>
        <w:spacing w:before="450" w:after="450" w:line="312" w:lineRule="auto"/>
      </w:pPr>
      <w:r>
        <w:rPr>
          <w:rFonts w:ascii="宋体" w:hAnsi="宋体" w:eastAsia="宋体" w:cs="宋体"/>
          <w:color w:val="000"/>
          <w:sz w:val="28"/>
          <w:szCs w:val="28"/>
        </w:rPr>
        <w:t xml:space="preserve">成立督促指导工作组，对全县实施农村饮水安全巩固提升工程项目以及对现有农村饮水工程进行扩建、配套、改造、联网等情况加强调研及督促指导力度。发现问题及时对相关责任单位进行指导、通报、约谈。</w:t>
      </w:r>
    </w:p>
    <w:p>
      <w:pPr>
        <w:ind w:left="0" w:right="0" w:firstLine="560"/>
        <w:spacing w:before="450" w:after="450" w:line="312" w:lineRule="auto"/>
      </w:pPr>
      <w:r>
        <w:rPr>
          <w:rFonts w:ascii="宋体" w:hAnsi="宋体" w:eastAsia="宋体" w:cs="宋体"/>
          <w:color w:val="000"/>
          <w:sz w:val="28"/>
          <w:szCs w:val="28"/>
        </w:rPr>
        <w:t xml:space="preserve">责任部门:农田水利建设管理站</w:t>
      </w:r>
    </w:p>
    <w:p>
      <w:pPr>
        <w:ind w:left="0" w:right="0" w:firstLine="560"/>
        <w:spacing w:before="450" w:after="450" w:line="312" w:lineRule="auto"/>
      </w:pPr>
      <w:r>
        <w:rPr>
          <w:rFonts w:ascii="宋体" w:hAnsi="宋体" w:eastAsia="宋体" w:cs="宋体"/>
          <w:color w:val="000"/>
          <w:sz w:val="28"/>
          <w:szCs w:val="28"/>
        </w:rPr>
        <w:t xml:space="preserve">配合部门:局办公室、质安站</w:t>
      </w:r>
    </w:p>
    <w:p>
      <w:pPr>
        <w:ind w:left="0" w:right="0" w:firstLine="560"/>
        <w:spacing w:before="450" w:after="450" w:line="312" w:lineRule="auto"/>
      </w:pPr>
      <w:r>
        <w:rPr>
          <w:rFonts w:ascii="宋体" w:hAnsi="宋体" w:eastAsia="宋体" w:cs="宋体"/>
          <w:color w:val="000"/>
          <w:sz w:val="28"/>
          <w:szCs w:val="28"/>
        </w:rPr>
        <w:t xml:space="preserve">完成时限:6月30日前</w:t>
      </w:r>
    </w:p>
    <w:p>
      <w:pPr>
        <w:ind w:left="0" w:right="0" w:firstLine="560"/>
        <w:spacing w:before="450" w:after="450" w:line="312" w:lineRule="auto"/>
      </w:pPr>
      <w:r>
        <w:rPr>
          <w:rFonts w:ascii="宋体" w:hAnsi="宋体" w:eastAsia="宋体" w:cs="宋体"/>
          <w:color w:val="000"/>
          <w:sz w:val="28"/>
          <w:szCs w:val="28"/>
        </w:rPr>
        <w:t xml:space="preserve">(五)加强脱贫攻坚农村饮水安全项目资金监管。</w:t>
      </w:r>
    </w:p>
    <w:p>
      <w:pPr>
        <w:ind w:left="0" w:right="0" w:firstLine="560"/>
        <w:spacing w:before="450" w:after="450" w:line="312" w:lineRule="auto"/>
      </w:pPr>
      <w:r>
        <w:rPr>
          <w:rFonts w:ascii="宋体" w:hAnsi="宋体" w:eastAsia="宋体" w:cs="宋体"/>
          <w:color w:val="000"/>
          <w:sz w:val="28"/>
          <w:szCs w:val="28"/>
        </w:rPr>
        <w:t xml:space="preserve">配合协助审计、财政等部门开展农村饮水安巩固提升项目资金使用情况的检查、审计工作，加强资金监管，确保资金支付进度，防止资金结算不及时、资金闲置及使用管理不规范等问题出现，确保项目建设资金及时发挥效益.对存在问题的项目，充分落实主体责任督促采取有效措施，加强整改工作。</w:t>
      </w:r>
    </w:p>
    <w:p>
      <w:pPr>
        <w:ind w:left="0" w:right="0" w:firstLine="560"/>
        <w:spacing w:before="450" w:after="450" w:line="312" w:lineRule="auto"/>
      </w:pPr>
      <w:r>
        <w:rPr>
          <w:rFonts w:ascii="宋体" w:hAnsi="宋体" w:eastAsia="宋体" w:cs="宋体"/>
          <w:color w:val="000"/>
          <w:sz w:val="28"/>
          <w:szCs w:val="28"/>
        </w:rPr>
        <w:t xml:space="preserve">责任部门:农田水利建设管理站</w:t>
      </w:r>
    </w:p>
    <w:p>
      <w:pPr>
        <w:ind w:left="0" w:right="0" w:firstLine="560"/>
        <w:spacing w:before="450" w:after="450" w:line="312" w:lineRule="auto"/>
      </w:pPr>
      <w:r>
        <w:rPr>
          <w:rFonts w:ascii="宋体" w:hAnsi="宋体" w:eastAsia="宋体" w:cs="宋体"/>
          <w:color w:val="000"/>
          <w:sz w:val="28"/>
          <w:szCs w:val="28"/>
        </w:rPr>
        <w:t xml:space="preserve">配合部门:财务股</w:t>
      </w:r>
    </w:p>
    <w:p>
      <w:pPr>
        <w:ind w:left="0" w:right="0" w:firstLine="560"/>
        <w:spacing w:before="450" w:after="450" w:line="312" w:lineRule="auto"/>
      </w:pPr>
      <w:r>
        <w:rPr>
          <w:rFonts w:ascii="宋体" w:hAnsi="宋体" w:eastAsia="宋体" w:cs="宋体"/>
          <w:color w:val="000"/>
          <w:sz w:val="28"/>
          <w:szCs w:val="28"/>
        </w:rPr>
        <w:t xml:space="preserve">完成时限:11月30日前</w:t>
      </w:r>
    </w:p>
    <w:p>
      <w:pPr>
        <w:ind w:left="0" w:right="0" w:firstLine="560"/>
        <w:spacing w:before="450" w:after="450" w:line="312" w:lineRule="auto"/>
      </w:pPr>
      <w:r>
        <w:rPr>
          <w:rFonts w:ascii="宋体" w:hAnsi="宋体" w:eastAsia="宋体" w:cs="宋体"/>
          <w:color w:val="000"/>
          <w:sz w:val="28"/>
          <w:szCs w:val="28"/>
        </w:rPr>
        <w:t xml:space="preserve">(六)加强问题线索摸排，拓宽问题线索来源渠道。</w:t>
      </w:r>
    </w:p>
    <w:p>
      <w:pPr>
        <w:ind w:left="0" w:right="0" w:firstLine="560"/>
        <w:spacing w:before="450" w:after="450" w:line="312" w:lineRule="auto"/>
      </w:pPr>
      <w:r>
        <w:rPr>
          <w:rFonts w:ascii="宋体" w:hAnsi="宋体" w:eastAsia="宋体" w:cs="宋体"/>
          <w:color w:val="000"/>
          <w:sz w:val="28"/>
          <w:szCs w:val="28"/>
        </w:rPr>
        <w:t xml:space="preserve">协同派驻纪检组加大宣传教育力度，督促压紧压实脱贫攻坚责任，加强对农村饮水安全工程项目的日常行业监管，主动发现移交问题线索，进一步拓宽问题线索来源渠道。</w:t>
      </w:r>
    </w:p>
    <w:p>
      <w:pPr>
        <w:ind w:left="0" w:right="0" w:firstLine="560"/>
        <w:spacing w:before="450" w:after="450" w:line="312" w:lineRule="auto"/>
      </w:pPr>
      <w:r>
        <w:rPr>
          <w:rFonts w:ascii="宋体" w:hAnsi="宋体" w:eastAsia="宋体" w:cs="宋体"/>
          <w:color w:val="000"/>
          <w:sz w:val="28"/>
          <w:szCs w:val="28"/>
        </w:rPr>
        <w:t xml:space="preserve">责任部门:局办公室</w:t>
      </w:r>
    </w:p>
    <w:p>
      <w:pPr>
        <w:ind w:left="0" w:right="0" w:firstLine="560"/>
        <w:spacing w:before="450" w:after="450" w:line="312" w:lineRule="auto"/>
      </w:pPr>
      <w:r>
        <w:rPr>
          <w:rFonts w:ascii="宋体" w:hAnsi="宋体" w:eastAsia="宋体" w:cs="宋体"/>
          <w:color w:val="000"/>
          <w:sz w:val="28"/>
          <w:szCs w:val="28"/>
        </w:rPr>
        <w:t xml:space="preserve">配合部门:局各内设机构、二层单位</w:t>
      </w:r>
    </w:p>
    <w:p>
      <w:pPr>
        <w:ind w:left="0" w:right="0" w:firstLine="560"/>
        <w:spacing w:before="450" w:after="450" w:line="312" w:lineRule="auto"/>
      </w:pPr>
      <w:r>
        <w:rPr>
          <w:rFonts w:ascii="宋体" w:hAnsi="宋体" w:eastAsia="宋体" w:cs="宋体"/>
          <w:color w:val="000"/>
          <w:sz w:val="28"/>
          <w:szCs w:val="28"/>
        </w:rPr>
        <w:t xml:space="preserve">完成时限:长期坚持</w:t>
      </w:r>
    </w:p>
    <w:p>
      <w:pPr>
        <w:ind w:left="0" w:right="0" w:firstLine="560"/>
        <w:spacing w:before="450" w:after="450" w:line="312" w:lineRule="auto"/>
      </w:pPr>
      <w:r>
        <w:rPr>
          <w:rFonts w:ascii="宋体" w:hAnsi="宋体" w:eastAsia="宋体" w:cs="宋体"/>
          <w:color w:val="000"/>
          <w:sz w:val="28"/>
          <w:szCs w:val="28"/>
        </w:rPr>
        <w:t xml:space="preserve">(七)加强工程建后管理，建立工程良性运行长效机制。</w:t>
      </w:r>
    </w:p>
    <w:p>
      <w:pPr>
        <w:ind w:left="0" w:right="0" w:firstLine="560"/>
        <w:spacing w:before="450" w:after="450" w:line="312" w:lineRule="auto"/>
      </w:pPr>
      <w:r>
        <w:rPr>
          <w:rFonts w:ascii="宋体" w:hAnsi="宋体" w:eastAsia="宋体" w:cs="宋体"/>
          <w:color w:val="000"/>
          <w:sz w:val="28"/>
          <w:szCs w:val="28"/>
        </w:rPr>
        <w:t xml:space="preserve">督促全面落实农村饮水安全管理地方人民政府的主体责任、水行政主管部门的行业监管责任、供水单位的运行管理，健全完善县级农村饮水工程运行管理机构、运行管理办法和运行管理经费等运行管理制度，确保农村饮水工程良性运行。</w:t>
      </w:r>
    </w:p>
    <w:p>
      <w:pPr>
        <w:ind w:left="0" w:right="0" w:firstLine="560"/>
        <w:spacing w:before="450" w:after="450" w:line="312" w:lineRule="auto"/>
      </w:pPr>
      <w:r>
        <w:rPr>
          <w:rFonts w:ascii="宋体" w:hAnsi="宋体" w:eastAsia="宋体" w:cs="宋体"/>
          <w:color w:val="000"/>
          <w:sz w:val="28"/>
          <w:szCs w:val="28"/>
        </w:rPr>
        <w:t xml:space="preserve">责任部门:农田水利建设管理站</w:t>
      </w:r>
    </w:p>
    <w:p>
      <w:pPr>
        <w:ind w:left="0" w:right="0" w:firstLine="560"/>
        <w:spacing w:before="450" w:after="450" w:line="312" w:lineRule="auto"/>
      </w:pPr>
      <w:r>
        <w:rPr>
          <w:rFonts w:ascii="宋体" w:hAnsi="宋体" w:eastAsia="宋体" w:cs="宋体"/>
          <w:color w:val="000"/>
          <w:sz w:val="28"/>
          <w:szCs w:val="28"/>
        </w:rPr>
        <w:t xml:space="preserve">配合部门:局办公室</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要把扶贫领域腐败和作风问题专项治理工作作为政治任务，列入单位重要议事日程，实行一把手负责制，明确分工，细化责任，加强督导，形成合力。对专项治理突出问题的整改，主要负责同志要亲自过问，分管领导要具体盯办，确保专项治理工作不走过场。</w:t>
      </w:r>
    </w:p>
    <w:p>
      <w:pPr>
        <w:ind w:left="0" w:right="0" w:firstLine="560"/>
        <w:spacing w:before="450" w:after="450" w:line="312" w:lineRule="auto"/>
      </w:pPr>
      <w:r>
        <w:rPr>
          <w:rFonts w:ascii="宋体" w:hAnsi="宋体" w:eastAsia="宋体" w:cs="宋体"/>
          <w:color w:val="000"/>
          <w:sz w:val="28"/>
          <w:szCs w:val="28"/>
        </w:rPr>
        <w:t xml:space="preserve">(二)建立长效机制。</w:t>
      </w:r>
    </w:p>
    <w:p>
      <w:pPr>
        <w:ind w:left="0" w:right="0" w:firstLine="560"/>
        <w:spacing w:before="450" w:after="450" w:line="312" w:lineRule="auto"/>
      </w:pPr>
      <w:r>
        <w:rPr>
          <w:rFonts w:ascii="宋体" w:hAnsi="宋体" w:eastAsia="宋体" w:cs="宋体"/>
          <w:color w:val="000"/>
          <w:sz w:val="28"/>
          <w:szCs w:val="28"/>
        </w:rPr>
        <w:t xml:space="preserve">梳理并形成项目和资金、工作记录台帐，针对易发多发问题的薄弱环节，加强风险评估，规范工作流程，从制度层面完善具体措施，实现从项目立项审批到竣工验收全过程的有效监管。</w:t>
      </w:r>
    </w:p>
    <w:p>
      <w:pPr>
        <w:ind w:left="0" w:right="0" w:firstLine="560"/>
        <w:spacing w:before="450" w:after="450" w:line="312" w:lineRule="auto"/>
      </w:pPr>
      <w:r>
        <w:rPr>
          <w:rFonts w:ascii="宋体" w:hAnsi="宋体" w:eastAsia="宋体" w:cs="宋体"/>
          <w:color w:val="000"/>
          <w:sz w:val="28"/>
          <w:szCs w:val="28"/>
        </w:rPr>
        <w:t xml:space="preserve">(三)严格监督执纪问责。</w:t>
      </w:r>
    </w:p>
    <w:p>
      <w:pPr>
        <w:ind w:left="0" w:right="0" w:firstLine="560"/>
        <w:spacing w:before="450" w:after="450" w:line="312" w:lineRule="auto"/>
      </w:pPr>
      <w:r>
        <w:rPr>
          <w:rFonts w:ascii="宋体" w:hAnsi="宋体" w:eastAsia="宋体" w:cs="宋体"/>
          <w:color w:val="000"/>
          <w:sz w:val="28"/>
          <w:szCs w:val="28"/>
        </w:rPr>
        <w:t xml:space="preserve">对专项治理和督查、审计、检查、举报等各种渠道发现的问题线索，按相关规定及时通报、请示报告和梳理研判，适时开展督导督查，对情节严重需要追究纪律责任的，按照干部管理权限和程序移交纪检监察部门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2024-11-23T00:16:46+08:00</dcterms:created>
  <dcterms:modified xsi:type="dcterms:W3CDTF">2024-11-23T00:16:46+08:00</dcterms:modified>
</cp:coreProperties>
</file>

<file path=docProps/custom.xml><?xml version="1.0" encoding="utf-8"?>
<Properties xmlns="http://schemas.openxmlformats.org/officeDocument/2006/custom-properties" xmlns:vt="http://schemas.openxmlformats.org/officeDocument/2006/docPropsVTypes"/>
</file>