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浅议新时期国有企业党建工作中存在的问题与对策</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浅议新时期国有企业党建工作中存在的问题与对策摘要：国有企业党建工作一直都是国有企业管理工作的重要组成部分。当今，我国正处在经济高速发展和社会不断进步的新时期，国有企业党建工作取得了一定的成效，并越来越受到各个企业的广泛关注。新时期国有企业的...</w:t>
      </w:r>
    </w:p>
    <w:p>
      <w:pPr>
        <w:ind w:left="0" w:right="0" w:firstLine="560"/>
        <w:spacing w:before="450" w:after="450" w:line="312" w:lineRule="auto"/>
      </w:pPr>
      <w:r>
        <w:rPr>
          <w:rFonts w:ascii="宋体" w:hAnsi="宋体" w:eastAsia="宋体" w:cs="宋体"/>
          <w:color w:val="000"/>
          <w:sz w:val="28"/>
          <w:szCs w:val="28"/>
        </w:rPr>
        <w:t xml:space="preserve">浅议新时期国有企业党建工作中存在的问题与对策</w:t>
      </w:r>
    </w:p>
    <w:p>
      <w:pPr>
        <w:ind w:left="0" w:right="0" w:firstLine="560"/>
        <w:spacing w:before="450" w:after="450" w:line="312" w:lineRule="auto"/>
      </w:pPr>
      <w:r>
        <w:rPr>
          <w:rFonts w:ascii="宋体" w:hAnsi="宋体" w:eastAsia="宋体" w:cs="宋体"/>
          <w:color w:val="000"/>
          <w:sz w:val="28"/>
          <w:szCs w:val="28"/>
        </w:rPr>
        <w:t xml:space="preserve">摘要：国有企业党建工作一直都是国有企业管理工作的重要组成部分。当今，我国正处在经济高速发展和社会不断进步的新时期，国有企业党建工作取得了一定的成效，并越来越受到各个企业的广泛关注。新时期国有企业的发展有着新的方向和方法，传统的党建工作模式已不能很好的适应新时期国有企业党建工作，所以，正确和及时的解决这些问题是引领国有企业党建工作前进的新挑战，对促进国有企业党建工作的更好实施有着积极的作用和意义，应该对这些问题的针对性解决对策进行进一步的探讨和浅析。</w:t>
      </w:r>
    </w:p>
    <w:p>
      <w:pPr>
        <w:ind w:left="0" w:right="0" w:firstLine="560"/>
        <w:spacing w:before="450" w:after="450" w:line="312" w:lineRule="auto"/>
      </w:pPr>
      <w:r>
        <w:rPr>
          <w:rFonts w:ascii="宋体" w:hAnsi="宋体" w:eastAsia="宋体" w:cs="宋体"/>
          <w:color w:val="000"/>
          <w:sz w:val="28"/>
          <w:szCs w:val="28"/>
        </w:rPr>
        <w:t xml:space="preserve">关键词：国有企业；党建工作；创新意识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国有企业而言，党建工作是落实全面从严治党向基层延伸的必然要求，是推动国企做优做强的根本保证，必能推动企业的良性发展。党建工作不仅能够凝聚企业员工的战斗意识，还能提高员工的工作积极性。随着社会的不断发展，企业对工作人员的素质要求也在不断提高，因此，国有企业党务人员需要以企业的实际情况为基础，积极创新，借助企业党建工作的特点来促进企业的可持续发展。在研究工作中需要以企业工作中遇到的实际问题为基础，积极展开分析和调查，为党务工作的发展奠定良好的理论基础。</w:t>
      </w:r>
    </w:p>
    <w:p>
      <w:pPr>
        <w:ind w:left="0" w:right="0" w:firstLine="560"/>
        <w:spacing w:before="450" w:after="450" w:line="312" w:lineRule="auto"/>
      </w:pPr>
      <w:r>
        <w:rPr>
          <w:rFonts w:ascii="宋体" w:hAnsi="宋体" w:eastAsia="宋体" w:cs="宋体"/>
          <w:color w:val="000"/>
          <w:sz w:val="28"/>
          <w:szCs w:val="28"/>
        </w:rPr>
        <w:t xml:space="preserve">1党建工作的概念</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我们党执政兴国的重要支柱和依靠力量。国有企业坚持党的领导、加强党的建设，既是我国国有企业的光荣传统，是我国国有企业的“根”和“魂”，是我国国有企业的独特优势，也是推动国有企业改革和经济发展的客观需求。国有企业党建工作是国企工作不可或缺的一部分，它对企业持续发展、合理的应用有着指导的关键作用。对企业的广大职工来说，这是一种思想上的凝聚与统一，更对增加他们工作积极性有着重要的意义。</w:t>
      </w:r>
    </w:p>
    <w:p>
      <w:pPr>
        <w:ind w:left="0" w:right="0" w:firstLine="560"/>
        <w:spacing w:before="450" w:after="450" w:line="312" w:lineRule="auto"/>
      </w:pPr>
      <w:r>
        <w:rPr>
          <w:rFonts w:ascii="宋体" w:hAnsi="宋体" w:eastAsia="宋体" w:cs="宋体"/>
          <w:color w:val="000"/>
          <w:sz w:val="28"/>
          <w:szCs w:val="28"/>
        </w:rPr>
        <w:t xml:space="preserve">2024年10月10日至11日，全国国有企业党的建设工作会议在北京举行。习近平总书记出席并发表重要讲话。这是党的十八以来，党中央对国有企业持续推进深化改革、加强党的领导的又一重大举措。他强调，要通过加强和完善党对国有企业的领导、加强和改进国有企业党的建设，使国有企业成为党和国家最可信赖的依靠力量，成为坚决贯彻执行党中央决策部署的重要力量。</w:t>
      </w:r>
    </w:p>
    <w:p>
      <w:pPr>
        <w:ind w:left="0" w:right="0" w:firstLine="560"/>
        <w:spacing w:before="450" w:after="450" w:line="312" w:lineRule="auto"/>
      </w:pPr>
      <w:r>
        <w:rPr>
          <w:rFonts w:ascii="宋体" w:hAnsi="宋体" w:eastAsia="宋体" w:cs="宋体"/>
          <w:color w:val="000"/>
          <w:sz w:val="28"/>
          <w:szCs w:val="28"/>
        </w:rPr>
        <w:t xml:space="preserve">个人认为，当代国有企业的党建工作主要包括两个方面，一方面是要深入学习贯彻总书记重要讲话精神，要善于用“四个强化”加强和改进国有企业党的建设工作，企业的党建工作，其实就是在企业的内部加强我党组织建设和全面发展的重要意义；另一方面是企业党建工作要以服务企业中心工作为宗旨，要真正将党的基层服务型组织建设好，进一步发挥基层党组织的战斗堡垒作用，突出党组织的服务性和战斗性。</w:t>
      </w:r>
    </w:p>
    <w:p>
      <w:pPr>
        <w:ind w:left="0" w:right="0" w:firstLine="560"/>
        <w:spacing w:before="450" w:after="450" w:line="312" w:lineRule="auto"/>
      </w:pPr>
      <w:r>
        <w:rPr>
          <w:rFonts w:ascii="宋体" w:hAnsi="宋体" w:eastAsia="宋体" w:cs="宋体"/>
          <w:color w:val="000"/>
          <w:sz w:val="28"/>
          <w:szCs w:val="28"/>
        </w:rPr>
        <w:t xml:space="preserve">2党建工作中存在的主要问题及原因</w:t>
      </w:r>
    </w:p>
    <w:p>
      <w:pPr>
        <w:ind w:left="0" w:right="0" w:firstLine="560"/>
        <w:spacing w:before="450" w:after="450" w:line="312" w:lineRule="auto"/>
      </w:pPr>
      <w:r>
        <w:rPr>
          <w:rFonts w:ascii="宋体" w:hAnsi="宋体" w:eastAsia="宋体" w:cs="宋体"/>
          <w:color w:val="000"/>
          <w:sz w:val="28"/>
          <w:szCs w:val="28"/>
        </w:rPr>
        <w:t xml:space="preserve">自改革开放以来，我国企业得到了快速发展，国有企业在党建工作上同样取得了很好的成绩，但，与此同时，也面临着许多问题，主要问题的表现为以下几点：</w:t>
      </w:r>
    </w:p>
    <w:p>
      <w:pPr>
        <w:ind w:left="0" w:right="0" w:firstLine="560"/>
        <w:spacing w:before="450" w:after="450" w:line="312" w:lineRule="auto"/>
      </w:pPr>
      <w:r>
        <w:rPr>
          <w:rFonts w:ascii="宋体" w:hAnsi="宋体" w:eastAsia="宋体" w:cs="宋体"/>
          <w:color w:val="000"/>
          <w:sz w:val="28"/>
          <w:szCs w:val="28"/>
        </w:rPr>
        <w:t xml:space="preserve">2.1党组织在企业中没有发挥核心领导作用</w:t>
      </w:r>
    </w:p>
    <w:p>
      <w:pPr>
        <w:ind w:left="0" w:right="0" w:firstLine="560"/>
        <w:spacing w:before="450" w:after="450" w:line="312" w:lineRule="auto"/>
      </w:pPr>
      <w:r>
        <w:rPr>
          <w:rFonts w:ascii="宋体" w:hAnsi="宋体" w:eastAsia="宋体" w:cs="宋体"/>
          <w:color w:val="000"/>
          <w:sz w:val="28"/>
          <w:szCs w:val="28"/>
        </w:rPr>
        <w:t xml:space="preserve">在当今新时期，国有企业为了适应社会发展，内部结构均发生了一定的变化，传统的党建工作模式也得到了一定的改变，企业市场化程度不断加强，这就使得部分国有企业出现了党组织在企业中没有发挥核心领导作用的问题。作为改革开放市场化的主力军，大部分国有企业都存在重业务、保增长、弱党建的现象，市场化的企业认为抓党建应该以经济利益为主，有时间抓一抓，没时间放一放，没有精力抓党建，基础建设薄弱；有的企业组织活动，经费、场所、器材、内容无切实保障，活动难开展；有的企业经营状况不佳，职工思想消极，组织功能发挥不突出，党员作用不明显，优秀青年等待观望，党员的培养发展缓慢；有的企业行政领导兼任党委（支部）书记，主抓生产经营，对党建工作不够重视，组织意识有待加强；有的企业党务干部不享受待遇，酬薪低于同级别的经营管理人员，致使部分优秀党务人才不同程度流失，即使从事党务工作的干部也不安心，不尽心；有些企业改制，机构精减，人员分流，党组织和党务工作者成为重点，党务干部“兼职化”、“业余化”问题较为突出。目前，很多企业存在着党的领导、党的建设弱化、淡化、虚化、边缘化的问题，企业的工作并不能按照党的要求进行，不能确保企业的发展有正确的方向，要完善国有企业的党建工作，首先要做的就是发挥党组织在企业中的核心领导作用，而目前我国大多数企业并没有做到这一点，认为党的建设在企业中属于务虚工作，并未引起足够重视，严重影响了国有企业党建工作的发展。</w:t>
      </w:r>
    </w:p>
    <w:p>
      <w:pPr>
        <w:ind w:left="0" w:right="0" w:firstLine="560"/>
        <w:spacing w:before="450" w:after="450" w:line="312" w:lineRule="auto"/>
      </w:pPr>
      <w:r>
        <w:rPr>
          <w:rFonts w:ascii="宋体" w:hAnsi="宋体" w:eastAsia="宋体" w:cs="宋体"/>
          <w:color w:val="000"/>
          <w:sz w:val="28"/>
          <w:szCs w:val="28"/>
        </w:rPr>
        <w:t xml:space="preserve">2.2工作理念和工作模式相对落后</w:t>
      </w:r>
    </w:p>
    <w:p>
      <w:pPr>
        <w:ind w:left="0" w:right="0" w:firstLine="560"/>
        <w:spacing w:before="450" w:after="450" w:line="312" w:lineRule="auto"/>
      </w:pPr>
      <w:r>
        <w:rPr>
          <w:rFonts w:ascii="宋体" w:hAnsi="宋体" w:eastAsia="宋体" w:cs="宋体"/>
          <w:color w:val="000"/>
          <w:sz w:val="28"/>
          <w:szCs w:val="28"/>
        </w:rPr>
        <w:t xml:space="preserve">对国有企业而言，党建工作不仅能凝集员工的战斗意识，还能提高员工的工作积极性。但是，在企业长期的发展过程中，传统的思想观念和思维模式已经严重影响了企业管理人员的工作状态。传统的思维方式和工作方法已经无法满足当今社会发展的需求，应尽快进行思维模式的改变。比如，传统的企业党建工作采用说教或者教条、学习文件等方式开展，此类方式已经无法与当今企业的党务工作相匹配。除此之外，在传统的企业党务工作中，全新的思维理念和工作方式已推行过一段时间，但是并不够深入，效果也不尽人意。</w:t>
      </w:r>
    </w:p>
    <w:p>
      <w:pPr>
        <w:ind w:left="0" w:right="0" w:firstLine="560"/>
        <w:spacing w:before="450" w:after="450" w:line="312" w:lineRule="auto"/>
      </w:pPr>
      <w:r>
        <w:rPr>
          <w:rFonts w:ascii="宋体" w:hAnsi="宋体" w:eastAsia="宋体" w:cs="宋体"/>
          <w:color w:val="000"/>
          <w:sz w:val="28"/>
          <w:szCs w:val="28"/>
        </w:rPr>
        <w:t xml:space="preserve">2.3企业党建工作的开展缺乏创新意识</w:t>
      </w:r>
    </w:p>
    <w:p>
      <w:pPr>
        <w:ind w:left="0" w:right="0" w:firstLine="560"/>
        <w:spacing w:before="450" w:after="450" w:line="312" w:lineRule="auto"/>
      </w:pPr>
      <w:r>
        <w:rPr>
          <w:rFonts w:ascii="宋体" w:hAnsi="宋体" w:eastAsia="宋体" w:cs="宋体"/>
          <w:color w:val="000"/>
          <w:sz w:val="28"/>
          <w:szCs w:val="28"/>
        </w:rPr>
        <w:t xml:space="preserve">现阶段国有企业的党建工作在工作方式和工作方法上都严重缺乏创新和创造意识，使得员工无法有效接受企业党建工作的相关内容。除此之外，党建工作并非企业的业务工作，不能及时给企业创造收益，对企业的经营并没有较大的贡献，缺乏针对性的内容。所以，大部分人还停留在党建工作是务虚工作，并没有能为企业带来直接效益的相关业务工作重要这一思想层面，从而导致了大部门企业的党建工作人员并没有动力去创新工作方式，致使党建工作由于内容较为单一、工作方法较为陈旧，无法有效的将企业党建工作和企业员工的工作积极性以及兴趣联系起来。党建工作者在实际的工作中思维也较为保守，大部分党务工作者在日常工作中都采取按部就班和传统的方式、方法来进行工作，不重视企业最新的发展状况、不具备大局观念，很难将党建工作与企业的战略发展结合到一起。所以，目前大多数企业的党建工作方式单一，缺乏多元化的管理方案和计划，无法提高党建工作的效率。</w:t>
      </w:r>
    </w:p>
    <w:p>
      <w:pPr>
        <w:ind w:left="0" w:right="0" w:firstLine="560"/>
        <w:spacing w:before="450" w:after="450" w:line="312" w:lineRule="auto"/>
      </w:pPr>
      <w:r>
        <w:rPr>
          <w:rFonts w:ascii="宋体" w:hAnsi="宋体" w:eastAsia="宋体" w:cs="宋体"/>
          <w:color w:val="000"/>
          <w:sz w:val="28"/>
          <w:szCs w:val="28"/>
        </w:rPr>
        <w:t xml:space="preserve">3改进企业党建工作方法的相关策略</w:t>
      </w:r>
    </w:p>
    <w:p>
      <w:pPr>
        <w:ind w:left="0" w:right="0" w:firstLine="560"/>
        <w:spacing w:before="450" w:after="450" w:line="312" w:lineRule="auto"/>
      </w:pPr>
      <w:r>
        <w:rPr>
          <w:rFonts w:ascii="宋体" w:hAnsi="宋体" w:eastAsia="宋体" w:cs="宋体"/>
          <w:color w:val="000"/>
          <w:sz w:val="28"/>
          <w:szCs w:val="28"/>
        </w:rPr>
        <w:t xml:space="preserve">改进企业党建工作的方法，需要真正做到以人为本，人性化教育。</w:t>
      </w:r>
    </w:p>
    <w:p>
      <w:pPr>
        <w:ind w:left="0" w:right="0" w:firstLine="560"/>
        <w:spacing w:before="450" w:after="450" w:line="312" w:lineRule="auto"/>
      </w:pPr>
      <w:r>
        <w:rPr>
          <w:rFonts w:ascii="宋体" w:hAnsi="宋体" w:eastAsia="宋体" w:cs="宋体"/>
          <w:color w:val="000"/>
          <w:sz w:val="28"/>
          <w:szCs w:val="28"/>
        </w:rPr>
        <w:t xml:space="preserve">3.1发挥党组织在企业发展中的核心领导作用</w:t>
      </w:r>
    </w:p>
    <w:p>
      <w:pPr>
        <w:ind w:left="0" w:right="0" w:firstLine="560"/>
        <w:spacing w:before="450" w:after="450" w:line="312" w:lineRule="auto"/>
      </w:pPr>
      <w:r>
        <w:rPr>
          <w:rFonts w:ascii="宋体" w:hAnsi="宋体" w:eastAsia="宋体" w:cs="宋体"/>
          <w:color w:val="000"/>
          <w:sz w:val="28"/>
          <w:szCs w:val="28"/>
        </w:rPr>
        <w:t xml:space="preserve">没有规矩不成方圆，无论是对于哪一个国企来说，发挥党组织在企业发展中的核心领导作用都是非常重要的，只有按照党的要求来运行企业，企业才能够健康和持续的发展。在企业党建工作实施的过程中应该针对党建和党领导弱化、淡化以及虚化和边缘化的问题找到针对性的解决方法，加强党的建设工作，以习总书记提出“四个坚持”作为基础，保证党的领导工作融入了企业的战略发展、融入了企业结构的各个环节，以抓好基层党组织建设为契机，通过层层抓、经常抓来巩固各级党组织的战斗力，明确和落实各级党组织在企业发展过程中的核心领导作用。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3.2积极探索新机制、新内容、新方法</w:t>
      </w:r>
    </w:p>
    <w:p>
      <w:pPr>
        <w:ind w:left="0" w:right="0" w:firstLine="560"/>
        <w:spacing w:before="450" w:after="450" w:line="312" w:lineRule="auto"/>
      </w:pPr>
      <w:r>
        <w:rPr>
          <w:rFonts w:ascii="宋体" w:hAnsi="宋体" w:eastAsia="宋体" w:cs="宋体"/>
          <w:color w:val="000"/>
          <w:sz w:val="28"/>
          <w:szCs w:val="28"/>
        </w:rPr>
        <w:t xml:space="preserve">国有企业需要建立科学的工作评判机制来推动党建工作的开展：</w:t>
      </w:r>
    </w:p>
    <w:p>
      <w:pPr>
        <w:ind w:left="0" w:right="0" w:firstLine="560"/>
        <w:spacing w:before="450" w:after="450" w:line="312" w:lineRule="auto"/>
      </w:pPr>
      <w:r>
        <w:rPr>
          <w:rFonts w:ascii="宋体" w:hAnsi="宋体" w:eastAsia="宋体" w:cs="宋体"/>
          <w:color w:val="000"/>
          <w:sz w:val="28"/>
          <w:szCs w:val="28"/>
        </w:rPr>
        <w:t xml:space="preserve">3.2.1企业需要考虑党建工作如何与推动企业的发展和经营联系起来；如何与提高企业员工的思想道德素质和文化素质联系起来；如何与确保企业员工收入的稳定增长联系起来；将党建工作与企业发展战略、经营管理联系起来，通过绩效考核等相关机制，可将企业党建工作的效果进行量化评判。</w:t>
      </w:r>
    </w:p>
    <w:p>
      <w:pPr>
        <w:ind w:left="0" w:right="0" w:firstLine="560"/>
        <w:spacing w:before="450" w:after="450" w:line="312" w:lineRule="auto"/>
      </w:pPr>
      <w:r>
        <w:rPr>
          <w:rFonts w:ascii="宋体" w:hAnsi="宋体" w:eastAsia="宋体" w:cs="宋体"/>
          <w:color w:val="000"/>
          <w:sz w:val="28"/>
          <w:szCs w:val="28"/>
        </w:rPr>
        <w:t xml:space="preserve">3.2.2企业在工作机制上需要摆脱传统单一的依靠上级领导发布指示的被动状态，要厘清新形势下的企业党建工作思路，要化被动学习为主动学习，要以党的路线、方针和政策为基础，设计出符合企业发展且可实施的方案，从而增强企业党建工作在新环境下的实用性。</w:t>
      </w:r>
    </w:p>
    <w:p>
      <w:pPr>
        <w:ind w:left="0" w:right="0" w:firstLine="560"/>
        <w:spacing w:before="450" w:after="450" w:line="312" w:lineRule="auto"/>
      </w:pPr>
      <w:r>
        <w:rPr>
          <w:rFonts w:ascii="宋体" w:hAnsi="宋体" w:eastAsia="宋体" w:cs="宋体"/>
          <w:color w:val="000"/>
          <w:sz w:val="28"/>
          <w:szCs w:val="28"/>
        </w:rPr>
        <w:t xml:space="preserve">3.2.3企业需要积极拓宽党建工作的思路，改变传统单一的思维方式，将刻板单调的工作方式改变为求实求活的工作方式。</w:t>
      </w:r>
    </w:p>
    <w:p>
      <w:pPr>
        <w:ind w:left="0" w:right="0" w:firstLine="560"/>
        <w:spacing w:before="450" w:after="450" w:line="312" w:lineRule="auto"/>
      </w:pPr>
      <w:r>
        <w:rPr>
          <w:rFonts w:ascii="宋体" w:hAnsi="宋体" w:eastAsia="宋体" w:cs="宋体"/>
          <w:color w:val="000"/>
          <w:sz w:val="28"/>
          <w:szCs w:val="28"/>
        </w:rPr>
        <w:t xml:space="preserve">3.2.4企业需要积极探索和分析员工容易接受的党建工作方式。将大众传播的方式应用于企业党建工作宣传中，积极探索和发现多元化的方式，使用多元化的载体来推行企业党建工作。如，企业可以有针对性的设计各种类型的主题教育、合理利用新兴互联网工具和企业园地，譬如微课堂、微信群、公众号、微博、企业主页、职工小家等员工易于关注的地方，通过加强企业党建工作的传播力、感染力，提高员工的工作积极性和热情。</w:t>
      </w:r>
    </w:p>
    <w:p>
      <w:pPr>
        <w:ind w:left="0" w:right="0" w:firstLine="560"/>
        <w:spacing w:before="450" w:after="450" w:line="312" w:lineRule="auto"/>
      </w:pPr>
      <w:r>
        <w:rPr>
          <w:rFonts w:ascii="宋体" w:hAnsi="宋体" w:eastAsia="宋体" w:cs="宋体"/>
          <w:color w:val="000"/>
          <w:sz w:val="28"/>
          <w:szCs w:val="28"/>
        </w:rPr>
        <w:t xml:space="preserve">3.4建立企业党建工作平台</w:t>
      </w:r>
    </w:p>
    <w:p>
      <w:pPr>
        <w:ind w:left="0" w:right="0" w:firstLine="560"/>
        <w:spacing w:before="450" w:after="450" w:line="312" w:lineRule="auto"/>
      </w:pPr>
      <w:r>
        <w:rPr>
          <w:rFonts w:ascii="宋体" w:hAnsi="宋体" w:eastAsia="宋体" w:cs="宋体"/>
          <w:color w:val="000"/>
          <w:sz w:val="28"/>
          <w:szCs w:val="28"/>
        </w:rPr>
        <w:t xml:space="preserve">对于国有企业党建工作平台的建设来讲，不仅需要对传统的平台进行完善，而且需要积极搭建全新的平台。在实际研究中发现，借助网络平台能够有效的推进企业党建工作的进行。新型平台的建立能够有效的提高企业党建工作的效率和质量，主要的优势包含以下几点：</w:t>
      </w:r>
    </w:p>
    <w:p>
      <w:pPr>
        <w:ind w:left="0" w:right="0" w:firstLine="560"/>
        <w:spacing w:before="450" w:after="450" w:line="312" w:lineRule="auto"/>
      </w:pPr>
      <w:r>
        <w:rPr>
          <w:rFonts w:ascii="宋体" w:hAnsi="宋体" w:eastAsia="宋体" w:cs="宋体"/>
          <w:color w:val="000"/>
          <w:sz w:val="28"/>
          <w:szCs w:val="28"/>
        </w:rPr>
        <w:t xml:space="preserve">3.4.1灵活性，在实际工作中网络平台具有灵活性的特点，不仅能够有效的开展企业党建工作，不占用员工的业余时间，而且还能够有效的进行思想交流和政治宣传工作。</w:t>
      </w:r>
    </w:p>
    <w:p>
      <w:pPr>
        <w:ind w:left="0" w:right="0" w:firstLine="560"/>
        <w:spacing w:before="450" w:after="450" w:line="312" w:lineRule="auto"/>
      </w:pPr>
      <w:r>
        <w:rPr>
          <w:rFonts w:ascii="宋体" w:hAnsi="宋体" w:eastAsia="宋体" w:cs="宋体"/>
          <w:color w:val="000"/>
          <w:sz w:val="28"/>
          <w:szCs w:val="28"/>
        </w:rPr>
        <w:t xml:space="preserve">3.4.2能够有效的吸引年轻职工的注意力。网络平台是现代年轻人使用最为频繁的交流方式，在网络平台中企业党建工作的开展能够有效的吸引年轻职工的注意力，使其积极主动的参与到企业党建工作中去，提高企业员工的工作积极性和热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国企党建工作在企业中是一项影响人、引导人的综合性的工作，是传递的是正能量、转变人们的思想观念、指导人们的行为规范的重要工作。国企党建工作不是一朝一夕就可以完成的，特别是在当今新形势下，如何认识和把握国有企业党建工作，更是一项艰巨的任务。它是一个实实在在的过程，在这个过程中，也许会出现一些错误，出现一些阻碍因素，但是只要我们肯用心去研究，认真总结分析，找出问题所在，才能解决问题，任何问题只会成为企业党建工作效率提升的垫脚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汤先国.试论企业中如何做好思想政治工作[J].赤子：上中旬，2024，（1）：12-14.[2]　王慧.国企思想政治工作管理要点解析[J].现代营销旬刊，2024，（9）：164-166.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2025-04-29T07:01:20+08:00</dcterms:created>
  <dcterms:modified xsi:type="dcterms:W3CDTF">2025-04-29T07:01:20+08:00</dcterms:modified>
</cp:coreProperties>
</file>

<file path=docProps/custom.xml><?xml version="1.0" encoding="utf-8"?>
<Properties xmlns="http://schemas.openxmlformats.org/officeDocument/2006/custom-properties" xmlns:vt="http://schemas.openxmlformats.org/officeDocument/2006/docPropsVTypes"/>
</file>