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关于2024年组织生活个人简单发言[五篇范文]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组织生活个人简单发言筑牢政治忠诚，担当政治责任。下面是由小文档下载网网小编为大家整理的“关于2024年组织生活个人简单发言5篇”，仅供参考，欢迎大家阅读。关于2024年组织生活个人简单发言5篇【一】按照《**党委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第一篇：关于2024年组织生活个人简单发言</w:t>
      </w:r>
    </w:p>
    <w:p>
      <w:pPr>
        <w:ind w:left="0" w:right="0" w:firstLine="560"/>
        <w:spacing w:before="450" w:after="450" w:line="312" w:lineRule="auto"/>
      </w:pPr>
      <w:r>
        <w:rPr>
          <w:rFonts w:ascii="宋体" w:hAnsi="宋体" w:eastAsia="宋体" w:cs="宋体"/>
          <w:color w:val="000"/>
          <w:sz w:val="28"/>
          <w:szCs w:val="28"/>
        </w:rPr>
        <w:t xml:space="preserve">筑牢政治忠诚，担当政治责任。下面是由小文档下载网网小编为大家整理的“关于2024年组织生活个人简单发言5篇”，仅供参考，欢迎大家阅读。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关于2024年组织生活个人简单发言5篇【一】</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关于2024年组织生活个人简单发言5篇【二】</w:t>
      </w:r>
    </w:p>
    <w:p>
      <w:pPr>
        <w:ind w:left="0" w:right="0" w:firstLine="560"/>
        <w:spacing w:before="450" w:after="450" w:line="312" w:lineRule="auto"/>
      </w:pPr>
      <w:r>
        <w:rPr>
          <w:rFonts w:ascii="宋体" w:hAnsi="宋体" w:eastAsia="宋体" w:cs="宋体"/>
          <w:color w:val="000"/>
          <w:sz w:val="28"/>
          <w:szCs w:val="28"/>
        </w:rPr>
        <w:t xml:space="preserve">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进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三、自我的反思批评与改进</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关于2024年组织生活个人简单发言5篇【三】</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关于2024年组织生活个人简单发言5篇【四】</w:t>
      </w:r>
    </w:p>
    <w:p>
      <w:pPr>
        <w:ind w:left="0" w:right="0" w:firstLine="560"/>
        <w:spacing w:before="450" w:after="450" w:line="312" w:lineRule="auto"/>
      </w:pPr>
      <w:r>
        <w:rPr>
          <w:rFonts w:ascii="宋体" w:hAnsi="宋体" w:eastAsia="宋体" w:cs="宋体"/>
          <w:color w:val="000"/>
          <w:sz w:val="28"/>
          <w:szCs w:val="28"/>
        </w:rPr>
        <w:t xml:space="preserve">根据郑市政管党（2024）11号关于印发《x市市政工程管理处2024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关于2024年组织生活个人简单发言5篇【五】</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2024民主生活会和专题组织生活会的通知》（《x组[2024]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在做到“两个维护”上下功夫。在履职担当上下功夫。下面是由小文档下载网网小编为大家整理的“2024年组织生活个人简单发言文本”，仅供参考，欢迎大家阅读。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2024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2024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2024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2025-04-02T15:06:13+08:00</dcterms:created>
  <dcterms:modified xsi:type="dcterms:W3CDTF">2025-04-02T15:06:13+08:00</dcterms:modified>
</cp:coreProperties>
</file>

<file path=docProps/custom.xml><?xml version="1.0" encoding="utf-8"?>
<Properties xmlns="http://schemas.openxmlformats.org/officeDocument/2006/custom-properties" xmlns:vt="http://schemas.openxmlformats.org/officeDocument/2006/docPropsVTypes"/>
</file>